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2B40" w14:textId="77777777" w:rsidR="009209A8" w:rsidRPr="000C0142" w:rsidRDefault="009209A8" w:rsidP="009209A8">
      <w:pPr>
        <w:jc w:val="center"/>
        <w:rPr>
          <w:rFonts w:asciiTheme="minorHAnsi" w:hAnsiTheme="minorHAnsi"/>
          <w:color w:val="0070C0"/>
          <w:sz w:val="20"/>
          <w:lang w:val="fr-FR"/>
        </w:rPr>
      </w:pPr>
    </w:p>
    <w:p w14:paraId="740D236B" w14:textId="4E2AAB62" w:rsidR="009209A8" w:rsidRPr="007A12D3" w:rsidRDefault="001B2E3B" w:rsidP="009209A8">
      <w:pPr>
        <w:jc w:val="center"/>
        <w:rPr>
          <w:rFonts w:asciiTheme="minorHAnsi" w:hAnsiTheme="minorHAnsi"/>
          <w:b/>
          <w:bCs/>
          <w:color w:val="0070C0"/>
          <w:sz w:val="56"/>
          <w:szCs w:val="56"/>
          <w:lang w:val="en-US"/>
        </w:rPr>
      </w:pPr>
      <w:r w:rsidRPr="007A12D3">
        <w:rPr>
          <w:rFonts w:asciiTheme="minorHAnsi" w:hAnsiTheme="minorHAnsi"/>
          <w:b/>
          <w:bCs/>
          <w:color w:val="0070C0"/>
          <w:sz w:val="56"/>
          <w:szCs w:val="56"/>
          <w:lang w:val="en-US"/>
        </w:rPr>
        <w:t>NOMINATION FORM</w:t>
      </w:r>
    </w:p>
    <w:p w14:paraId="0047BC50" w14:textId="15C0C51E" w:rsidR="001B2E3B" w:rsidRPr="007A12D3" w:rsidRDefault="001B2E3B" w:rsidP="001B2E3B">
      <w:pPr>
        <w:spacing w:line="276" w:lineRule="auto"/>
        <w:jc w:val="center"/>
        <w:rPr>
          <w:rFonts w:ascii="Calibri" w:eastAsia="Calibri" w:hAnsi="Calibri" w:cs="Arial"/>
          <w:b/>
          <w:bCs/>
          <w:color w:val="0070C0"/>
          <w:sz w:val="28"/>
          <w:szCs w:val="28"/>
        </w:rPr>
      </w:pPr>
      <w:r w:rsidRPr="007A12D3">
        <w:rPr>
          <w:rFonts w:ascii="Calibri" w:eastAsia="Calibri" w:hAnsi="Calibri" w:cs="Arial"/>
          <w:b/>
          <w:bCs/>
          <w:color w:val="0070C0"/>
          <w:sz w:val="28"/>
          <w:szCs w:val="28"/>
        </w:rPr>
        <w:t xml:space="preserve">FOR CANDIDATES TO THE 2024 ELECTION </w:t>
      </w:r>
    </w:p>
    <w:p w14:paraId="5B0FF019" w14:textId="77777777" w:rsidR="001B2E3B" w:rsidRPr="007A12D3" w:rsidRDefault="001B2E3B" w:rsidP="001B2E3B">
      <w:pPr>
        <w:spacing w:line="276" w:lineRule="auto"/>
        <w:jc w:val="center"/>
        <w:rPr>
          <w:rFonts w:ascii="Calibri" w:eastAsia="Calibri" w:hAnsi="Calibri" w:cs="Arial"/>
          <w:color w:val="0070C0"/>
          <w:sz w:val="28"/>
          <w:szCs w:val="28"/>
        </w:rPr>
      </w:pPr>
      <w:r w:rsidRPr="007A12D3">
        <w:rPr>
          <w:rFonts w:ascii="Calibri" w:eastAsia="Calibri" w:hAnsi="Calibri" w:cs="Arial"/>
          <w:b/>
          <w:bCs/>
          <w:color w:val="0070C0"/>
          <w:sz w:val="28"/>
          <w:szCs w:val="28"/>
        </w:rPr>
        <w:t>OF THE STANDING COMMISSION OF THE RED CROSS AND RED CRESCENT</w:t>
      </w:r>
    </w:p>
    <w:p w14:paraId="55FDAFA2" w14:textId="77777777" w:rsidR="001B2E3B" w:rsidRPr="007A12D3" w:rsidRDefault="001B2E3B" w:rsidP="009209A8">
      <w:pPr>
        <w:jc w:val="center"/>
        <w:rPr>
          <w:rFonts w:asciiTheme="minorHAnsi" w:hAnsiTheme="minorHAnsi"/>
          <w:b/>
          <w:bCs/>
          <w:color w:val="0070C0"/>
          <w:szCs w:val="24"/>
        </w:rPr>
      </w:pPr>
    </w:p>
    <w:tbl>
      <w:tblPr>
        <w:tblStyle w:val="Grilledutableau"/>
        <w:tblW w:w="9924" w:type="dxa"/>
        <w:tblInd w:w="-441"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9924"/>
      </w:tblGrid>
      <w:tr w:rsidR="009209A8" w:rsidRPr="00306A92" w14:paraId="615936A6" w14:textId="77777777" w:rsidTr="009A07BB">
        <w:tc>
          <w:tcPr>
            <w:tcW w:w="9924" w:type="dxa"/>
          </w:tcPr>
          <w:p w14:paraId="3714B2A9" w14:textId="7EAF317E" w:rsidR="009209A8" w:rsidRPr="007A12D3" w:rsidRDefault="009209A8" w:rsidP="001B2E3B">
            <w:pPr>
              <w:pStyle w:val="BodySingle"/>
              <w:spacing w:before="120" w:after="120"/>
              <w:jc w:val="center"/>
              <w:rPr>
                <w:rFonts w:asciiTheme="minorHAnsi" w:hAnsiTheme="minorHAnsi"/>
                <w:sz w:val="32"/>
                <w:szCs w:val="32"/>
              </w:rPr>
            </w:pPr>
            <w:r w:rsidRPr="007A12D3">
              <w:rPr>
                <w:rFonts w:asciiTheme="minorHAnsi" w:hAnsiTheme="minorHAnsi"/>
                <w:sz w:val="32"/>
                <w:szCs w:val="32"/>
              </w:rPr>
              <w:t>Important information for the candidates</w:t>
            </w:r>
            <w:r w:rsidR="009A07BB" w:rsidRPr="007A12D3">
              <w:rPr>
                <w:rFonts w:asciiTheme="minorHAnsi" w:hAnsiTheme="minorHAnsi"/>
                <w:sz w:val="32"/>
                <w:szCs w:val="32"/>
              </w:rPr>
              <w:t>:</w:t>
            </w:r>
          </w:p>
          <w:p w14:paraId="3016E1BA" w14:textId="3E607FD8" w:rsidR="009209A8" w:rsidRPr="007A12D3" w:rsidRDefault="009209A8" w:rsidP="00177C3B">
            <w:pPr>
              <w:pStyle w:val="BodySingle"/>
              <w:numPr>
                <w:ilvl w:val="0"/>
                <w:numId w:val="1"/>
              </w:numPr>
              <w:spacing w:after="120"/>
              <w:rPr>
                <w:rFonts w:asciiTheme="minorHAnsi" w:hAnsiTheme="minorHAnsi"/>
                <w:b w:val="0"/>
                <w:sz w:val="22"/>
                <w:szCs w:val="22"/>
              </w:rPr>
            </w:pPr>
            <w:r w:rsidRPr="007A12D3">
              <w:rPr>
                <w:rFonts w:asciiTheme="minorHAnsi" w:hAnsiTheme="minorHAnsi"/>
                <w:b w:val="0"/>
                <w:sz w:val="22"/>
                <w:szCs w:val="22"/>
              </w:rPr>
              <w:t xml:space="preserve">The next election of the Standing Commission will be held at the 34th International Conference </w:t>
            </w:r>
            <w:r w:rsidR="00485D61" w:rsidRPr="007A12D3">
              <w:rPr>
                <w:rFonts w:asciiTheme="minorHAnsi" w:hAnsiTheme="minorHAnsi"/>
                <w:b w:val="0"/>
                <w:sz w:val="22"/>
                <w:szCs w:val="22"/>
              </w:rPr>
              <w:t xml:space="preserve">of the Red Cross and Red Crescent </w:t>
            </w:r>
            <w:r w:rsidRPr="007A12D3">
              <w:rPr>
                <w:rFonts w:asciiTheme="minorHAnsi" w:hAnsiTheme="minorHAnsi"/>
                <w:b w:val="0"/>
                <w:sz w:val="22"/>
                <w:szCs w:val="22"/>
              </w:rPr>
              <w:t>which will take place from 28 to 31 October 2024 in Geneva.</w:t>
            </w:r>
            <w:r w:rsidRPr="007A12D3">
              <w:rPr>
                <w:rFonts w:asciiTheme="minorHAnsi" w:hAnsiTheme="minorHAnsi"/>
                <w:b w:val="0"/>
                <w:color w:val="FF0000"/>
                <w:sz w:val="22"/>
                <w:szCs w:val="22"/>
              </w:rPr>
              <w:t xml:space="preserve"> </w:t>
            </w:r>
          </w:p>
          <w:p w14:paraId="4DC25F08" w14:textId="7218F2B8" w:rsidR="001B2E3B" w:rsidRPr="007A12D3" w:rsidRDefault="001B2E3B" w:rsidP="001B2E3B">
            <w:pPr>
              <w:pStyle w:val="BodySingle"/>
              <w:numPr>
                <w:ilvl w:val="0"/>
                <w:numId w:val="1"/>
              </w:numPr>
              <w:spacing w:after="120"/>
              <w:rPr>
                <w:rFonts w:asciiTheme="minorHAnsi" w:hAnsiTheme="minorHAnsi"/>
                <w:b w:val="0"/>
                <w:iCs/>
                <w:sz w:val="22"/>
                <w:szCs w:val="22"/>
              </w:rPr>
            </w:pPr>
            <w:r w:rsidRPr="007A12D3">
              <w:rPr>
                <w:rFonts w:asciiTheme="minorHAnsi" w:hAnsiTheme="minorHAnsi"/>
                <w:b w:val="0"/>
                <w:iCs/>
                <w:sz w:val="22"/>
                <w:szCs w:val="22"/>
              </w:rPr>
              <w:t>To be valid, the Nomination Form must be</w:t>
            </w:r>
            <w:r w:rsidRPr="007A12D3">
              <w:rPr>
                <w:rFonts w:asciiTheme="minorHAnsi" w:hAnsiTheme="minorHAnsi"/>
                <w:bCs/>
                <w:iCs/>
                <w:sz w:val="22"/>
                <w:szCs w:val="22"/>
              </w:rPr>
              <w:t xml:space="preserve"> completed</w:t>
            </w:r>
            <w:r w:rsidR="00F620B4" w:rsidRPr="007A12D3">
              <w:rPr>
                <w:rFonts w:asciiTheme="minorHAnsi" w:hAnsiTheme="minorHAnsi"/>
                <w:bCs/>
                <w:iCs/>
                <w:sz w:val="22"/>
                <w:szCs w:val="22"/>
              </w:rPr>
              <w:t xml:space="preserve"> in one of the 4 working languages </w:t>
            </w:r>
            <w:r w:rsidR="00F620B4" w:rsidRPr="007A12D3">
              <w:rPr>
                <w:rFonts w:asciiTheme="minorHAnsi" w:hAnsiTheme="minorHAnsi"/>
                <w:b w:val="0"/>
                <w:iCs/>
                <w:sz w:val="22"/>
                <w:szCs w:val="22"/>
              </w:rPr>
              <w:t>of the International Conference and</w:t>
            </w:r>
            <w:r w:rsidRPr="007A12D3">
              <w:rPr>
                <w:rFonts w:asciiTheme="minorHAnsi" w:hAnsiTheme="minorHAnsi"/>
                <w:bCs/>
                <w:iCs/>
                <w:sz w:val="22"/>
                <w:szCs w:val="22"/>
              </w:rPr>
              <w:t xml:space="preserve"> include </w:t>
            </w:r>
            <w:r w:rsidR="00F620B4" w:rsidRPr="007A12D3">
              <w:rPr>
                <w:rFonts w:asciiTheme="minorHAnsi" w:hAnsiTheme="minorHAnsi"/>
                <w:bCs/>
                <w:iCs/>
                <w:sz w:val="22"/>
                <w:szCs w:val="22"/>
              </w:rPr>
              <w:t>the</w:t>
            </w:r>
            <w:r w:rsidR="00C74094" w:rsidRPr="007A12D3">
              <w:rPr>
                <w:rFonts w:asciiTheme="minorHAnsi" w:hAnsiTheme="minorHAnsi"/>
                <w:bCs/>
                <w:iCs/>
                <w:sz w:val="22"/>
                <w:szCs w:val="22"/>
              </w:rPr>
              <w:t xml:space="preserve"> following</w:t>
            </w:r>
            <w:r w:rsidRPr="007A12D3">
              <w:rPr>
                <w:rFonts w:asciiTheme="minorHAnsi" w:hAnsiTheme="minorHAnsi"/>
                <w:bCs/>
                <w:iCs/>
                <w:sz w:val="22"/>
                <w:szCs w:val="22"/>
              </w:rPr>
              <w:t xml:space="preserve"> three mandatory annexes</w:t>
            </w:r>
            <w:r w:rsidRPr="007A12D3">
              <w:rPr>
                <w:rFonts w:asciiTheme="minorHAnsi" w:hAnsiTheme="minorHAnsi"/>
                <w:b w:val="0"/>
                <w:iCs/>
                <w:sz w:val="22"/>
                <w:szCs w:val="22"/>
              </w:rPr>
              <w:t>:</w:t>
            </w:r>
          </w:p>
          <w:p w14:paraId="34C487A7" w14:textId="384457AC" w:rsidR="001B2E3B" w:rsidRPr="007A12D3" w:rsidRDefault="001B2E3B" w:rsidP="001B2E3B">
            <w:pPr>
              <w:pStyle w:val="BodySingle"/>
              <w:numPr>
                <w:ilvl w:val="0"/>
                <w:numId w:val="7"/>
              </w:numPr>
              <w:spacing w:after="120"/>
              <w:rPr>
                <w:rFonts w:asciiTheme="minorHAnsi" w:hAnsiTheme="minorHAnsi"/>
                <w:b w:val="0"/>
                <w:iCs/>
                <w:sz w:val="22"/>
                <w:szCs w:val="22"/>
              </w:rPr>
            </w:pPr>
            <w:r w:rsidRPr="007A12D3">
              <w:rPr>
                <w:rFonts w:asciiTheme="minorHAnsi" w:hAnsiTheme="minorHAnsi"/>
                <w:b w:val="0"/>
                <w:iCs/>
                <w:sz w:val="22"/>
                <w:szCs w:val="22"/>
              </w:rPr>
              <w:t xml:space="preserve">Annex 1: </w:t>
            </w:r>
            <w:r w:rsidR="00BD7C94" w:rsidRPr="007A12D3">
              <w:rPr>
                <w:rFonts w:asciiTheme="minorHAnsi" w:hAnsiTheme="minorHAnsi"/>
                <w:bCs/>
                <w:iCs/>
                <w:sz w:val="22"/>
                <w:szCs w:val="22"/>
              </w:rPr>
              <w:t xml:space="preserve">Statement of </w:t>
            </w:r>
            <w:r w:rsidR="0024328D" w:rsidRPr="007A12D3">
              <w:rPr>
                <w:rFonts w:asciiTheme="minorHAnsi" w:hAnsiTheme="minorHAnsi"/>
                <w:bCs/>
                <w:iCs/>
                <w:sz w:val="22"/>
                <w:szCs w:val="22"/>
              </w:rPr>
              <w:t>candidacy</w:t>
            </w:r>
            <w:r w:rsidR="0024328D" w:rsidRPr="007A12D3">
              <w:rPr>
                <w:rFonts w:asciiTheme="minorHAnsi" w:hAnsiTheme="minorHAnsi"/>
                <w:b w:val="0"/>
                <w:iCs/>
                <w:sz w:val="22"/>
                <w:szCs w:val="22"/>
              </w:rPr>
              <w:t xml:space="preserve"> </w:t>
            </w:r>
            <w:r w:rsidRPr="007A12D3">
              <w:rPr>
                <w:rFonts w:asciiTheme="minorHAnsi" w:hAnsiTheme="minorHAnsi"/>
                <w:b w:val="0"/>
                <w:iCs/>
                <w:sz w:val="22"/>
                <w:szCs w:val="22"/>
              </w:rPr>
              <w:t>signed by the candidate,</w:t>
            </w:r>
          </w:p>
          <w:p w14:paraId="7294F206" w14:textId="6557510D" w:rsidR="001B2E3B" w:rsidRPr="007A12D3" w:rsidRDefault="001B2E3B" w:rsidP="001B2E3B">
            <w:pPr>
              <w:pStyle w:val="BodySingle"/>
              <w:numPr>
                <w:ilvl w:val="0"/>
                <w:numId w:val="7"/>
              </w:numPr>
              <w:spacing w:after="120"/>
              <w:rPr>
                <w:rFonts w:asciiTheme="minorHAnsi" w:hAnsiTheme="minorHAnsi"/>
                <w:b w:val="0"/>
                <w:iCs/>
                <w:sz w:val="22"/>
                <w:szCs w:val="22"/>
              </w:rPr>
            </w:pPr>
            <w:r w:rsidRPr="007A12D3">
              <w:rPr>
                <w:rFonts w:asciiTheme="minorHAnsi" w:hAnsiTheme="minorHAnsi"/>
                <w:b w:val="0"/>
                <w:iCs/>
                <w:sz w:val="22"/>
                <w:szCs w:val="22"/>
              </w:rPr>
              <w:t xml:space="preserve">Annex 2: </w:t>
            </w:r>
            <w:r w:rsidRPr="007A12D3">
              <w:rPr>
                <w:rFonts w:asciiTheme="minorHAnsi" w:hAnsiTheme="minorHAnsi"/>
                <w:bCs/>
                <w:iCs/>
                <w:sz w:val="22"/>
                <w:szCs w:val="22"/>
              </w:rPr>
              <w:t xml:space="preserve">Declaration of </w:t>
            </w:r>
            <w:r w:rsidR="00FA09D1" w:rsidRPr="007A12D3">
              <w:rPr>
                <w:rFonts w:asciiTheme="minorHAnsi" w:hAnsiTheme="minorHAnsi"/>
                <w:bCs/>
                <w:iCs/>
                <w:sz w:val="22"/>
                <w:szCs w:val="22"/>
              </w:rPr>
              <w:t>Integrity</w:t>
            </w:r>
            <w:r w:rsidR="00FA09D1" w:rsidRPr="007A12D3">
              <w:rPr>
                <w:rFonts w:asciiTheme="minorHAnsi" w:hAnsiTheme="minorHAnsi"/>
                <w:b w:val="0"/>
                <w:iCs/>
                <w:sz w:val="22"/>
                <w:szCs w:val="22"/>
              </w:rPr>
              <w:t xml:space="preserve"> </w:t>
            </w:r>
            <w:r w:rsidRPr="007A12D3">
              <w:rPr>
                <w:rFonts w:asciiTheme="minorHAnsi" w:hAnsiTheme="minorHAnsi"/>
                <w:b w:val="0"/>
                <w:iCs/>
                <w:sz w:val="22"/>
                <w:szCs w:val="22"/>
              </w:rPr>
              <w:t>signed by the candidate,</w:t>
            </w:r>
          </w:p>
          <w:p w14:paraId="5715C0A5" w14:textId="566CECEF" w:rsidR="001B2E3B" w:rsidRPr="007A12D3" w:rsidRDefault="001B2E3B" w:rsidP="001B2E3B">
            <w:pPr>
              <w:pStyle w:val="BodySingle"/>
              <w:numPr>
                <w:ilvl w:val="0"/>
                <w:numId w:val="7"/>
              </w:numPr>
              <w:spacing w:after="120"/>
              <w:rPr>
                <w:rFonts w:asciiTheme="minorHAnsi" w:hAnsiTheme="minorHAnsi"/>
                <w:b w:val="0"/>
                <w:iCs/>
                <w:sz w:val="22"/>
                <w:szCs w:val="22"/>
              </w:rPr>
            </w:pPr>
            <w:r w:rsidRPr="007A12D3">
              <w:rPr>
                <w:rFonts w:asciiTheme="minorHAnsi" w:hAnsiTheme="minorHAnsi"/>
                <w:b w:val="0"/>
                <w:iCs/>
                <w:sz w:val="22"/>
                <w:szCs w:val="22"/>
              </w:rPr>
              <w:t xml:space="preserve">Annex 3: </w:t>
            </w:r>
            <w:r w:rsidR="00F620B4" w:rsidRPr="007A12D3">
              <w:rPr>
                <w:rFonts w:asciiTheme="minorHAnsi" w:hAnsiTheme="minorHAnsi"/>
                <w:bCs/>
                <w:iCs/>
                <w:sz w:val="22"/>
                <w:szCs w:val="22"/>
              </w:rPr>
              <w:t>M</w:t>
            </w:r>
            <w:r w:rsidRPr="007A12D3">
              <w:rPr>
                <w:rFonts w:asciiTheme="minorHAnsi" w:hAnsiTheme="minorHAnsi"/>
                <w:bCs/>
                <w:iCs/>
                <w:sz w:val="22"/>
                <w:szCs w:val="22"/>
              </w:rPr>
              <w:t xml:space="preserve">embership and </w:t>
            </w:r>
            <w:r w:rsidR="00F620B4" w:rsidRPr="007A12D3">
              <w:rPr>
                <w:rFonts w:asciiTheme="minorHAnsi" w:hAnsiTheme="minorHAnsi"/>
                <w:bCs/>
                <w:iCs/>
                <w:sz w:val="22"/>
                <w:szCs w:val="22"/>
              </w:rPr>
              <w:t>I</w:t>
            </w:r>
            <w:r w:rsidRPr="007A12D3">
              <w:rPr>
                <w:rFonts w:asciiTheme="minorHAnsi" w:hAnsiTheme="minorHAnsi"/>
                <w:bCs/>
                <w:iCs/>
                <w:sz w:val="22"/>
                <w:szCs w:val="22"/>
              </w:rPr>
              <w:t xml:space="preserve">ntegrity </w:t>
            </w:r>
            <w:r w:rsidR="00F620B4" w:rsidRPr="007A12D3">
              <w:rPr>
                <w:rFonts w:asciiTheme="minorHAnsi" w:hAnsiTheme="minorHAnsi"/>
                <w:bCs/>
                <w:iCs/>
                <w:sz w:val="22"/>
                <w:szCs w:val="22"/>
              </w:rPr>
              <w:t>A</w:t>
            </w:r>
            <w:r w:rsidRPr="007A12D3">
              <w:rPr>
                <w:rFonts w:asciiTheme="minorHAnsi" w:hAnsiTheme="minorHAnsi"/>
                <w:bCs/>
                <w:iCs/>
                <w:sz w:val="22"/>
                <w:szCs w:val="22"/>
              </w:rPr>
              <w:t>ttestation</w:t>
            </w:r>
            <w:r w:rsidRPr="007A12D3">
              <w:rPr>
                <w:rFonts w:asciiTheme="minorHAnsi" w:hAnsiTheme="minorHAnsi"/>
                <w:b w:val="0"/>
                <w:iCs/>
                <w:sz w:val="22"/>
                <w:szCs w:val="22"/>
              </w:rPr>
              <w:t xml:space="preserve"> signed by a duly authorized representative of the candidate’s National Society.</w:t>
            </w:r>
          </w:p>
          <w:p w14:paraId="66915B7C" w14:textId="360E0A59" w:rsidR="00E43CD0" w:rsidRPr="007A12D3" w:rsidRDefault="00E43CD0" w:rsidP="00E43CD0">
            <w:pPr>
              <w:pStyle w:val="BodySingle"/>
              <w:numPr>
                <w:ilvl w:val="0"/>
                <w:numId w:val="1"/>
              </w:numPr>
              <w:spacing w:after="120"/>
              <w:rPr>
                <w:rFonts w:asciiTheme="minorHAnsi" w:hAnsiTheme="minorHAnsi"/>
                <w:b w:val="0"/>
                <w:sz w:val="22"/>
                <w:szCs w:val="22"/>
              </w:rPr>
            </w:pPr>
            <w:r w:rsidRPr="007A12D3">
              <w:rPr>
                <w:rFonts w:asciiTheme="minorHAnsi" w:hAnsiTheme="minorHAnsi"/>
                <w:b w:val="0"/>
                <w:sz w:val="22"/>
                <w:szCs w:val="22"/>
              </w:rPr>
              <w:t xml:space="preserve">Members of the Standing Commission are elected in a </w:t>
            </w:r>
            <w:r w:rsidRPr="007A12D3">
              <w:rPr>
                <w:rFonts w:asciiTheme="minorHAnsi" w:hAnsiTheme="minorHAnsi"/>
                <w:sz w:val="22"/>
                <w:szCs w:val="22"/>
              </w:rPr>
              <w:t>personal capacity</w:t>
            </w:r>
            <w:r w:rsidRPr="007A12D3">
              <w:rPr>
                <w:rFonts w:asciiTheme="minorHAnsi" w:hAnsiTheme="minorHAnsi"/>
                <w:b w:val="0"/>
                <w:sz w:val="22"/>
                <w:szCs w:val="22"/>
              </w:rPr>
              <w:t xml:space="preserve"> (Articles 10.4 and 17 of the Statutes of the Movement). In accordance with Rule 21 of the Rules of Procedure</w:t>
            </w:r>
            <w:r w:rsidR="003247AB" w:rsidRPr="007A12D3">
              <w:rPr>
                <w:rFonts w:asciiTheme="minorHAnsi" w:hAnsiTheme="minorHAnsi"/>
                <w:b w:val="0"/>
                <w:sz w:val="22"/>
                <w:szCs w:val="22"/>
              </w:rPr>
              <w:t xml:space="preserve"> and the </w:t>
            </w:r>
            <w:hyperlink r:id="rId11" w:history="1">
              <w:r w:rsidR="003247AB" w:rsidRPr="00B62886">
                <w:rPr>
                  <w:rStyle w:val="Lienhypertexte"/>
                  <w:rFonts w:asciiTheme="minorHAnsi" w:hAnsiTheme="minorHAnsi"/>
                  <w:sz w:val="22"/>
                  <w:szCs w:val="22"/>
                </w:rPr>
                <w:t>Guidelines for Candidates to the Standing Commission of the Red Cross and Red Crescent</w:t>
              </w:r>
            </w:hyperlink>
            <w:r w:rsidR="003247AB" w:rsidRPr="007A12D3">
              <w:rPr>
                <w:rFonts w:asciiTheme="minorHAnsi" w:hAnsiTheme="minorHAnsi"/>
                <w:sz w:val="22"/>
                <w:szCs w:val="22"/>
              </w:rPr>
              <w:t xml:space="preserve"> </w:t>
            </w:r>
            <w:r w:rsidR="003247AB" w:rsidRPr="007A12D3">
              <w:rPr>
                <w:rFonts w:asciiTheme="minorHAnsi" w:hAnsiTheme="minorHAnsi"/>
                <w:b w:val="0"/>
                <w:bCs/>
                <w:sz w:val="22"/>
                <w:szCs w:val="22"/>
              </w:rPr>
              <w:t>adopted by the Council of Delegates in 2019 (Resolution 4)</w:t>
            </w:r>
            <w:r w:rsidRPr="007A12D3">
              <w:rPr>
                <w:rFonts w:asciiTheme="minorHAnsi" w:hAnsiTheme="minorHAnsi"/>
                <w:b w:val="0"/>
                <w:sz w:val="22"/>
                <w:szCs w:val="22"/>
              </w:rPr>
              <w:t xml:space="preserve">, </w:t>
            </w:r>
            <w:r w:rsidRPr="007A12D3">
              <w:rPr>
                <w:rFonts w:asciiTheme="minorHAnsi" w:hAnsiTheme="minorHAnsi"/>
                <w:sz w:val="22"/>
                <w:szCs w:val="22"/>
              </w:rPr>
              <w:t>personal qualities</w:t>
            </w:r>
            <w:r w:rsidR="003247AB" w:rsidRPr="007A12D3">
              <w:rPr>
                <w:rFonts w:asciiTheme="minorHAnsi" w:hAnsiTheme="minorHAnsi"/>
                <w:sz w:val="22"/>
                <w:szCs w:val="22"/>
              </w:rPr>
              <w:t>,</w:t>
            </w:r>
            <w:r w:rsidRPr="007A12D3">
              <w:rPr>
                <w:rFonts w:asciiTheme="minorHAnsi" w:hAnsiTheme="minorHAnsi"/>
                <w:sz w:val="22"/>
                <w:szCs w:val="22"/>
              </w:rPr>
              <w:t xml:space="preserve"> </w:t>
            </w:r>
            <w:r w:rsidR="00A92CFC" w:rsidRPr="007A12D3">
              <w:rPr>
                <w:rFonts w:asciiTheme="minorHAnsi" w:hAnsiTheme="minorHAnsi"/>
                <w:sz w:val="22"/>
                <w:szCs w:val="22"/>
              </w:rPr>
              <w:t xml:space="preserve">and the principle of </w:t>
            </w:r>
            <w:r w:rsidRPr="007A12D3">
              <w:rPr>
                <w:rFonts w:asciiTheme="minorHAnsi" w:hAnsiTheme="minorHAnsi"/>
                <w:sz w:val="22"/>
                <w:szCs w:val="22"/>
              </w:rPr>
              <w:t xml:space="preserve">fair geographical distribution </w:t>
            </w:r>
            <w:r w:rsidR="003247AB" w:rsidRPr="007A12D3">
              <w:rPr>
                <w:rFonts w:asciiTheme="minorHAnsi" w:hAnsiTheme="minorHAnsi"/>
                <w:sz w:val="22"/>
                <w:szCs w:val="22"/>
              </w:rPr>
              <w:t xml:space="preserve">and </w:t>
            </w:r>
            <w:r w:rsidR="00A92CFC" w:rsidRPr="007A12D3">
              <w:rPr>
                <w:rFonts w:asciiTheme="minorHAnsi" w:hAnsiTheme="minorHAnsi"/>
                <w:sz w:val="22"/>
                <w:szCs w:val="22"/>
              </w:rPr>
              <w:t xml:space="preserve">equitable </w:t>
            </w:r>
            <w:r w:rsidR="003247AB" w:rsidRPr="007A12D3">
              <w:rPr>
                <w:rFonts w:asciiTheme="minorHAnsi" w:hAnsiTheme="minorHAnsi"/>
                <w:sz w:val="22"/>
                <w:szCs w:val="22"/>
              </w:rPr>
              <w:t>gender</w:t>
            </w:r>
            <w:r w:rsidR="00A92CFC" w:rsidRPr="007A12D3">
              <w:rPr>
                <w:rFonts w:asciiTheme="minorHAnsi" w:hAnsiTheme="minorHAnsi"/>
                <w:sz w:val="22"/>
                <w:szCs w:val="22"/>
              </w:rPr>
              <w:t xml:space="preserve"> balance</w:t>
            </w:r>
            <w:r w:rsidR="003247AB" w:rsidRPr="007A12D3">
              <w:rPr>
                <w:rFonts w:asciiTheme="minorHAnsi" w:hAnsiTheme="minorHAnsi"/>
                <w:sz w:val="22"/>
                <w:szCs w:val="22"/>
              </w:rPr>
              <w:t xml:space="preserve"> </w:t>
            </w:r>
            <w:r w:rsidRPr="007A12D3">
              <w:rPr>
                <w:rFonts w:asciiTheme="minorHAnsi" w:hAnsiTheme="minorHAnsi"/>
                <w:b w:val="0"/>
                <w:sz w:val="22"/>
                <w:szCs w:val="22"/>
              </w:rPr>
              <w:t>should be taken into account when nominating candidates.</w:t>
            </w:r>
            <w:r w:rsidRPr="007A12D3">
              <w:rPr>
                <w:rFonts w:asciiTheme="minorHAnsi" w:hAnsiTheme="minorHAnsi"/>
                <w:sz w:val="22"/>
                <w:szCs w:val="22"/>
              </w:rPr>
              <w:t xml:space="preserve"> </w:t>
            </w:r>
            <w:r w:rsidR="00FF41EB" w:rsidRPr="007A12D3">
              <w:rPr>
                <w:rFonts w:asciiTheme="minorHAnsi" w:hAnsiTheme="minorHAnsi"/>
                <w:b w:val="0"/>
                <w:sz w:val="22"/>
                <w:szCs w:val="22"/>
              </w:rPr>
              <w:t xml:space="preserve">The Nomination Form should highlight the </w:t>
            </w:r>
            <w:r w:rsidR="00FF41EB" w:rsidRPr="007A12D3">
              <w:rPr>
                <w:rFonts w:asciiTheme="minorHAnsi" w:hAnsiTheme="minorHAnsi"/>
                <w:bCs/>
                <w:sz w:val="22"/>
                <w:szCs w:val="22"/>
              </w:rPr>
              <w:t>candidate’s motivation and personal qualities</w:t>
            </w:r>
            <w:r w:rsidR="00FF41EB" w:rsidRPr="007A12D3">
              <w:rPr>
                <w:rFonts w:asciiTheme="minorHAnsi" w:hAnsiTheme="minorHAnsi"/>
                <w:b w:val="0"/>
                <w:sz w:val="22"/>
                <w:szCs w:val="22"/>
              </w:rPr>
              <w:t xml:space="preserve"> in accordance with the </w:t>
            </w:r>
            <w:r w:rsidR="007D74A4" w:rsidRPr="007A12D3">
              <w:rPr>
                <w:rFonts w:asciiTheme="minorHAnsi" w:hAnsiTheme="minorHAnsi"/>
                <w:b w:val="0"/>
                <w:sz w:val="22"/>
                <w:szCs w:val="22"/>
              </w:rPr>
              <w:t>requirements</w:t>
            </w:r>
            <w:r w:rsidR="002B56B9" w:rsidRPr="007A12D3">
              <w:rPr>
                <w:rFonts w:asciiTheme="minorHAnsi" w:hAnsiTheme="minorHAnsi"/>
                <w:b w:val="0"/>
                <w:sz w:val="22"/>
                <w:szCs w:val="22"/>
              </w:rPr>
              <w:t>, as well as the</w:t>
            </w:r>
            <w:r w:rsidR="00FF41EB" w:rsidRPr="007A12D3">
              <w:rPr>
                <w:rFonts w:asciiTheme="minorHAnsi" w:hAnsiTheme="minorHAnsi"/>
                <w:b w:val="0"/>
                <w:sz w:val="22"/>
                <w:szCs w:val="22"/>
              </w:rPr>
              <w:t xml:space="preserve"> profile and qualifications</w:t>
            </w:r>
            <w:r w:rsidR="002B56B9" w:rsidRPr="007A12D3">
              <w:rPr>
                <w:rFonts w:asciiTheme="minorHAnsi" w:hAnsiTheme="minorHAnsi"/>
                <w:b w:val="0"/>
                <w:sz w:val="22"/>
                <w:szCs w:val="22"/>
              </w:rPr>
              <w:t xml:space="preserve"> of candidates</w:t>
            </w:r>
            <w:r w:rsidR="00FF41EB" w:rsidRPr="007A12D3">
              <w:rPr>
                <w:rFonts w:asciiTheme="minorHAnsi" w:hAnsiTheme="minorHAnsi"/>
                <w:b w:val="0"/>
                <w:sz w:val="22"/>
                <w:szCs w:val="22"/>
              </w:rPr>
              <w:t xml:space="preserve">. </w:t>
            </w:r>
          </w:p>
          <w:p w14:paraId="6D6F836F" w14:textId="54A2B403" w:rsidR="00B750A5" w:rsidRPr="007A12D3" w:rsidRDefault="009209A8" w:rsidP="00797F44">
            <w:pPr>
              <w:pStyle w:val="BodySingle"/>
              <w:numPr>
                <w:ilvl w:val="0"/>
                <w:numId w:val="1"/>
              </w:numPr>
              <w:spacing w:after="120"/>
              <w:rPr>
                <w:rFonts w:asciiTheme="minorHAnsi" w:hAnsiTheme="minorHAnsi"/>
                <w:b w:val="0"/>
                <w:bCs/>
                <w:sz w:val="22"/>
                <w:szCs w:val="22"/>
              </w:rPr>
            </w:pPr>
            <w:r w:rsidRPr="007A12D3">
              <w:rPr>
                <w:rFonts w:asciiTheme="minorHAnsi" w:hAnsiTheme="minorHAnsi"/>
                <w:sz w:val="22"/>
                <w:szCs w:val="22"/>
              </w:rPr>
              <w:t xml:space="preserve">It is strongly recommended to submit nominations to the </w:t>
            </w:r>
            <w:r w:rsidR="008E7230" w:rsidRPr="007A12D3">
              <w:rPr>
                <w:rFonts w:asciiTheme="minorHAnsi" w:hAnsiTheme="minorHAnsi"/>
                <w:sz w:val="22"/>
                <w:szCs w:val="22"/>
              </w:rPr>
              <w:t>Electoral Committee</w:t>
            </w:r>
            <w:r w:rsidRPr="007A12D3">
              <w:t xml:space="preserve"> </w:t>
            </w:r>
            <w:r w:rsidRPr="007A12D3">
              <w:rPr>
                <w:rFonts w:asciiTheme="minorHAnsi" w:hAnsiTheme="minorHAnsi"/>
                <w:sz w:val="22"/>
                <w:szCs w:val="22"/>
              </w:rPr>
              <w:t xml:space="preserve">at least sixty days before the opening of the International Conference, </w:t>
            </w:r>
            <w:proofErr w:type="gramStart"/>
            <w:r w:rsidRPr="007A12D3">
              <w:rPr>
                <w:rFonts w:asciiTheme="minorHAnsi" w:hAnsiTheme="minorHAnsi"/>
                <w:color w:val="C00000"/>
                <w:sz w:val="22"/>
                <w:szCs w:val="22"/>
              </w:rPr>
              <w:t>i.e.</w:t>
            </w:r>
            <w:proofErr w:type="gramEnd"/>
            <w:r w:rsidRPr="007A12D3">
              <w:rPr>
                <w:rFonts w:asciiTheme="minorHAnsi" w:hAnsiTheme="minorHAnsi"/>
                <w:color w:val="C00000"/>
                <w:sz w:val="22"/>
                <w:szCs w:val="22"/>
                <w:u w:val="single"/>
              </w:rPr>
              <w:t xml:space="preserve"> by 29 August 2024</w:t>
            </w:r>
            <w:r w:rsidR="00F620B4" w:rsidRPr="007A12D3">
              <w:rPr>
                <w:rFonts w:asciiTheme="minorHAnsi" w:hAnsiTheme="minorHAnsi"/>
                <w:b w:val="0"/>
                <w:bCs/>
                <w:sz w:val="22"/>
                <w:szCs w:val="22"/>
                <w:u w:val="single"/>
              </w:rPr>
              <w:t>,</w:t>
            </w:r>
            <w:r w:rsidR="00F620B4" w:rsidRPr="007A12D3">
              <w:rPr>
                <w:rFonts w:asciiTheme="minorHAnsi" w:hAnsiTheme="minorHAnsi"/>
                <w:color w:val="C00000"/>
                <w:sz w:val="22"/>
                <w:szCs w:val="22"/>
                <w:u w:val="single"/>
              </w:rPr>
              <w:t xml:space="preserve"> </w:t>
            </w:r>
            <w:r w:rsidRPr="007A12D3">
              <w:rPr>
                <w:rFonts w:asciiTheme="minorHAnsi" w:hAnsiTheme="minorHAnsi"/>
                <w:b w:val="0"/>
                <w:sz w:val="22"/>
                <w:szCs w:val="22"/>
              </w:rPr>
              <w:t xml:space="preserve">in order to </w:t>
            </w:r>
            <w:r w:rsidR="004236F7" w:rsidRPr="007A12D3">
              <w:rPr>
                <w:rFonts w:asciiTheme="minorHAnsi" w:hAnsiTheme="minorHAnsi"/>
                <w:b w:val="0"/>
                <w:sz w:val="22"/>
                <w:szCs w:val="22"/>
              </w:rPr>
              <w:t>enhance the electoral process</w:t>
            </w:r>
            <w:r w:rsidRPr="007A12D3">
              <w:rPr>
                <w:rFonts w:asciiTheme="minorHAnsi" w:hAnsiTheme="minorHAnsi"/>
                <w:b w:val="0"/>
                <w:sz w:val="22"/>
                <w:szCs w:val="22"/>
              </w:rPr>
              <w:t xml:space="preserve">, </w:t>
            </w:r>
            <w:r w:rsidR="001A0CDE" w:rsidRPr="007A12D3">
              <w:rPr>
                <w:rFonts w:asciiTheme="minorHAnsi" w:hAnsiTheme="minorHAnsi"/>
                <w:b w:val="0"/>
                <w:sz w:val="22"/>
                <w:szCs w:val="22"/>
              </w:rPr>
              <w:t xml:space="preserve">and </w:t>
            </w:r>
            <w:r w:rsidRPr="007A12D3">
              <w:rPr>
                <w:rFonts w:asciiTheme="minorHAnsi" w:hAnsiTheme="minorHAnsi"/>
                <w:b w:val="0"/>
                <w:sz w:val="22"/>
                <w:szCs w:val="22"/>
              </w:rPr>
              <w:t xml:space="preserve">allow sufficient time for </w:t>
            </w:r>
            <w:r w:rsidR="001A0CDE" w:rsidRPr="007A12D3">
              <w:rPr>
                <w:rFonts w:asciiTheme="minorHAnsi" w:hAnsiTheme="minorHAnsi"/>
                <w:b w:val="0"/>
                <w:sz w:val="22"/>
                <w:szCs w:val="22"/>
              </w:rPr>
              <w:t xml:space="preserve">Conference </w:t>
            </w:r>
            <w:r w:rsidRPr="007A12D3">
              <w:rPr>
                <w:rFonts w:asciiTheme="minorHAnsi" w:hAnsiTheme="minorHAnsi"/>
                <w:b w:val="0"/>
                <w:sz w:val="22"/>
                <w:szCs w:val="22"/>
              </w:rPr>
              <w:t xml:space="preserve">members </w:t>
            </w:r>
            <w:r w:rsidR="001A0CDE" w:rsidRPr="007A12D3">
              <w:rPr>
                <w:rFonts w:asciiTheme="minorHAnsi" w:hAnsiTheme="minorHAnsi"/>
                <w:b w:val="0"/>
                <w:sz w:val="22"/>
                <w:szCs w:val="22"/>
              </w:rPr>
              <w:t xml:space="preserve">and voters </w:t>
            </w:r>
            <w:r w:rsidRPr="007A12D3">
              <w:rPr>
                <w:rFonts w:asciiTheme="minorHAnsi" w:hAnsiTheme="minorHAnsi"/>
                <w:b w:val="0"/>
                <w:sz w:val="22"/>
                <w:szCs w:val="22"/>
              </w:rPr>
              <w:t xml:space="preserve">to acquaint themselves with the candidates. </w:t>
            </w:r>
            <w:r w:rsidR="001A2BD6" w:rsidRPr="007A12D3">
              <w:rPr>
                <w:rFonts w:asciiTheme="minorHAnsi" w:hAnsiTheme="minorHAnsi" w:cstheme="minorHAnsi"/>
                <w:b w:val="0"/>
                <w:bCs/>
                <w:sz w:val="22"/>
                <w:szCs w:val="22"/>
              </w:rPr>
              <w:t>That being said, as per Rule 21 of the Rules of Procedure of the Movement, nominations for the Standing Commission may still be delivered until 28 October 2024 (</w:t>
            </w:r>
            <w:proofErr w:type="gramStart"/>
            <w:r w:rsidR="001A2BD6" w:rsidRPr="007A12D3">
              <w:rPr>
                <w:rFonts w:asciiTheme="minorHAnsi" w:hAnsiTheme="minorHAnsi" w:cstheme="minorHAnsi"/>
                <w:b w:val="0"/>
                <w:bCs/>
                <w:sz w:val="22"/>
                <w:szCs w:val="22"/>
              </w:rPr>
              <w:t>i.e.</w:t>
            </w:r>
            <w:proofErr w:type="gramEnd"/>
            <w:r w:rsidR="001A2BD6" w:rsidRPr="007A12D3">
              <w:rPr>
                <w:rFonts w:asciiTheme="minorHAnsi" w:hAnsiTheme="minorHAnsi" w:cstheme="minorHAnsi"/>
                <w:b w:val="0"/>
                <w:bCs/>
                <w:sz w:val="22"/>
                <w:szCs w:val="22"/>
              </w:rPr>
              <w:t xml:space="preserve"> 48 hours before the opening of the meeting in which the election will take place).</w:t>
            </w:r>
          </w:p>
          <w:p w14:paraId="3778F588" w14:textId="16635A70" w:rsidR="00B750A5" w:rsidRPr="007A12D3" w:rsidRDefault="00B750A5" w:rsidP="00B750A5">
            <w:pPr>
              <w:pStyle w:val="BodySingle"/>
              <w:numPr>
                <w:ilvl w:val="0"/>
                <w:numId w:val="1"/>
              </w:numPr>
              <w:spacing w:after="120"/>
              <w:rPr>
                <w:rFonts w:asciiTheme="minorHAnsi" w:hAnsiTheme="minorHAnsi"/>
                <w:sz w:val="22"/>
                <w:szCs w:val="22"/>
              </w:rPr>
            </w:pPr>
            <w:r w:rsidRPr="007A12D3">
              <w:rPr>
                <w:rFonts w:asciiTheme="minorHAnsi" w:hAnsiTheme="minorHAnsi"/>
                <w:b w:val="0"/>
                <w:sz w:val="22"/>
                <w:szCs w:val="22"/>
              </w:rPr>
              <w:t xml:space="preserve">Please insert your </w:t>
            </w:r>
            <w:r w:rsidRPr="00721655">
              <w:rPr>
                <w:rFonts w:asciiTheme="minorHAnsi" w:hAnsiTheme="minorHAnsi"/>
                <w:bCs/>
                <w:sz w:val="22"/>
                <w:szCs w:val="22"/>
                <w:u w:val="single"/>
              </w:rPr>
              <w:t>photograph</w:t>
            </w:r>
            <w:r w:rsidRPr="007A12D3">
              <w:rPr>
                <w:rFonts w:asciiTheme="minorHAnsi" w:hAnsiTheme="minorHAnsi"/>
                <w:b w:val="0"/>
                <w:sz w:val="22"/>
                <w:szCs w:val="22"/>
              </w:rPr>
              <w:t xml:space="preserve"> in the Nomination Form which will also be used on the ballot. </w:t>
            </w:r>
          </w:p>
          <w:p w14:paraId="59CA7270" w14:textId="039C84D7" w:rsidR="00AE1F06" w:rsidRPr="007A12D3" w:rsidRDefault="00AE1F06" w:rsidP="00177C3B">
            <w:pPr>
              <w:pStyle w:val="BodySingle"/>
              <w:numPr>
                <w:ilvl w:val="0"/>
                <w:numId w:val="1"/>
              </w:numPr>
              <w:spacing w:after="120"/>
              <w:rPr>
                <w:rFonts w:asciiTheme="minorHAnsi" w:hAnsiTheme="minorHAnsi"/>
                <w:b w:val="0"/>
                <w:i/>
                <w:sz w:val="22"/>
                <w:szCs w:val="22"/>
              </w:rPr>
            </w:pPr>
            <w:r w:rsidRPr="007A12D3">
              <w:rPr>
                <w:rFonts w:asciiTheme="minorHAnsi" w:hAnsiTheme="minorHAnsi"/>
                <w:b w:val="0"/>
                <w:sz w:val="22"/>
                <w:szCs w:val="22"/>
              </w:rPr>
              <w:t xml:space="preserve">Once a </w:t>
            </w:r>
            <w:r w:rsidR="00A25EF9" w:rsidRPr="007A12D3">
              <w:rPr>
                <w:rFonts w:asciiTheme="minorHAnsi" w:hAnsiTheme="minorHAnsi"/>
                <w:b w:val="0"/>
                <w:sz w:val="22"/>
                <w:szCs w:val="22"/>
              </w:rPr>
              <w:t>nomination is validated</w:t>
            </w:r>
            <w:r w:rsidRPr="007A12D3">
              <w:rPr>
                <w:rFonts w:asciiTheme="minorHAnsi" w:hAnsiTheme="minorHAnsi"/>
                <w:b w:val="0"/>
                <w:sz w:val="22"/>
                <w:szCs w:val="22"/>
              </w:rPr>
              <w:t>, the Nomination Form and annexe</w:t>
            </w:r>
            <w:r w:rsidR="00A25EF9" w:rsidRPr="007A12D3">
              <w:rPr>
                <w:rFonts w:asciiTheme="minorHAnsi" w:hAnsiTheme="minorHAnsi"/>
                <w:b w:val="0"/>
                <w:sz w:val="22"/>
                <w:szCs w:val="22"/>
              </w:rPr>
              <w:t>s</w:t>
            </w:r>
            <w:r w:rsidRPr="007A12D3">
              <w:rPr>
                <w:rFonts w:asciiTheme="minorHAnsi" w:hAnsiTheme="minorHAnsi"/>
                <w:b w:val="0"/>
                <w:sz w:val="22"/>
                <w:szCs w:val="22"/>
              </w:rPr>
              <w:t xml:space="preserve"> will be translated into the 4 working languages of the Conference and </w:t>
            </w:r>
            <w:r w:rsidR="005962B2" w:rsidRPr="007A12D3">
              <w:rPr>
                <w:rFonts w:asciiTheme="minorHAnsi" w:hAnsiTheme="minorHAnsi"/>
                <w:b w:val="0"/>
                <w:sz w:val="22"/>
                <w:szCs w:val="22"/>
              </w:rPr>
              <w:t>published</w:t>
            </w:r>
            <w:r w:rsidRPr="007A12D3">
              <w:rPr>
                <w:rFonts w:asciiTheme="minorHAnsi" w:hAnsiTheme="minorHAnsi"/>
                <w:b w:val="0"/>
                <w:sz w:val="22"/>
                <w:szCs w:val="22"/>
              </w:rPr>
              <w:t xml:space="preserve"> on the Conference website (</w:t>
            </w:r>
            <w:hyperlink r:id="rId12" w:history="1">
              <w:r w:rsidRPr="007A12D3">
                <w:rPr>
                  <w:rStyle w:val="Lienhypertexte"/>
                  <w:rFonts w:asciiTheme="minorHAnsi" w:hAnsiTheme="minorHAnsi"/>
                  <w:b w:val="0"/>
                  <w:sz w:val="22"/>
                  <w:szCs w:val="22"/>
                </w:rPr>
                <w:t>www.rcrcconference.org</w:t>
              </w:r>
            </w:hyperlink>
            <w:r w:rsidRPr="007A12D3">
              <w:rPr>
                <w:rFonts w:asciiTheme="minorHAnsi" w:hAnsiTheme="minorHAnsi"/>
                <w:b w:val="0"/>
                <w:sz w:val="22"/>
                <w:szCs w:val="22"/>
              </w:rPr>
              <w:t>)</w:t>
            </w:r>
            <w:r w:rsidR="00D0758D" w:rsidRPr="007A12D3">
              <w:rPr>
                <w:rFonts w:asciiTheme="minorHAnsi" w:hAnsiTheme="minorHAnsi"/>
                <w:b w:val="0"/>
                <w:sz w:val="22"/>
                <w:szCs w:val="22"/>
              </w:rPr>
              <w:t xml:space="preserve"> </w:t>
            </w:r>
            <w:r w:rsidR="000A478F" w:rsidRPr="007A12D3">
              <w:rPr>
                <w:rFonts w:asciiTheme="minorHAnsi" w:hAnsiTheme="minorHAnsi"/>
                <w:b w:val="0"/>
                <w:sz w:val="22"/>
                <w:szCs w:val="22"/>
              </w:rPr>
              <w:t>on a rolling basis</w:t>
            </w:r>
            <w:r w:rsidR="005962B2" w:rsidRPr="007A12D3">
              <w:rPr>
                <w:rFonts w:asciiTheme="minorHAnsi" w:hAnsiTheme="minorHAnsi"/>
                <w:b w:val="0"/>
                <w:sz w:val="22"/>
                <w:szCs w:val="22"/>
              </w:rPr>
              <w:t>.</w:t>
            </w:r>
          </w:p>
          <w:p w14:paraId="22F62C3D" w14:textId="4E4881FD" w:rsidR="009209A8" w:rsidRPr="007A12D3" w:rsidRDefault="009209A8" w:rsidP="005962B2">
            <w:pPr>
              <w:pStyle w:val="BodySingle"/>
              <w:numPr>
                <w:ilvl w:val="0"/>
                <w:numId w:val="1"/>
              </w:numPr>
              <w:spacing w:after="120"/>
              <w:rPr>
                <w:rFonts w:asciiTheme="minorHAnsi" w:hAnsiTheme="minorHAnsi"/>
                <w:b w:val="0"/>
                <w:i/>
                <w:sz w:val="22"/>
                <w:szCs w:val="22"/>
              </w:rPr>
            </w:pPr>
            <w:r w:rsidRPr="007A12D3">
              <w:rPr>
                <w:rFonts w:asciiTheme="minorHAnsi" w:hAnsiTheme="minorHAnsi"/>
                <w:b w:val="0"/>
                <w:sz w:val="22"/>
                <w:szCs w:val="22"/>
              </w:rPr>
              <w:t xml:space="preserve">The Bureau </w:t>
            </w:r>
            <w:r w:rsidR="00A25EF9" w:rsidRPr="007A12D3">
              <w:rPr>
                <w:rFonts w:asciiTheme="minorHAnsi" w:hAnsiTheme="minorHAnsi"/>
                <w:b w:val="0"/>
                <w:sz w:val="22"/>
                <w:szCs w:val="22"/>
              </w:rPr>
              <w:t xml:space="preserve">of the Conference </w:t>
            </w:r>
            <w:r w:rsidRPr="007A12D3">
              <w:rPr>
                <w:rFonts w:asciiTheme="minorHAnsi" w:hAnsiTheme="minorHAnsi"/>
                <w:b w:val="0"/>
                <w:sz w:val="22"/>
                <w:szCs w:val="22"/>
              </w:rPr>
              <w:t xml:space="preserve">will circulate </w:t>
            </w:r>
            <w:r w:rsidR="005962B2" w:rsidRPr="007A12D3">
              <w:rPr>
                <w:rFonts w:asciiTheme="minorHAnsi" w:hAnsiTheme="minorHAnsi"/>
                <w:b w:val="0"/>
                <w:sz w:val="22"/>
                <w:szCs w:val="22"/>
              </w:rPr>
              <w:t xml:space="preserve">the final list of candidates and </w:t>
            </w:r>
            <w:r w:rsidRPr="007A12D3">
              <w:rPr>
                <w:rFonts w:asciiTheme="minorHAnsi" w:hAnsiTheme="minorHAnsi"/>
                <w:b w:val="0"/>
                <w:sz w:val="22"/>
                <w:szCs w:val="22"/>
              </w:rPr>
              <w:t>all nominations 24 hours before the election, and a meeting to present candidates will be organized</w:t>
            </w:r>
            <w:r w:rsidRPr="007A12D3">
              <w:rPr>
                <w:rFonts w:asciiTheme="minorHAnsi" w:hAnsiTheme="minorHAnsi"/>
                <w:b w:val="0"/>
                <w:sz w:val="22"/>
                <w:szCs w:val="22"/>
                <w:lang w:val="en-GB"/>
              </w:rPr>
              <w:t xml:space="preserve"> prior to the election.</w:t>
            </w:r>
          </w:p>
          <w:p w14:paraId="256EC1EF" w14:textId="59E82812" w:rsidR="009209A8" w:rsidRPr="007A12D3" w:rsidRDefault="001A0CDE" w:rsidP="00113B44">
            <w:pPr>
              <w:pStyle w:val="BodySingle"/>
              <w:jc w:val="center"/>
              <w:rPr>
                <w:rFonts w:asciiTheme="minorHAnsi" w:hAnsiTheme="minorHAnsi"/>
                <w:b w:val="0"/>
                <w:sz w:val="28"/>
                <w:szCs w:val="28"/>
              </w:rPr>
            </w:pPr>
            <w:r w:rsidRPr="007A12D3">
              <w:rPr>
                <w:rFonts w:asciiTheme="minorHAnsi" w:hAnsiTheme="minorHAnsi"/>
                <w:sz w:val="28"/>
                <w:szCs w:val="28"/>
              </w:rPr>
              <w:t xml:space="preserve">Please </w:t>
            </w:r>
            <w:r w:rsidR="009209A8" w:rsidRPr="007A12D3">
              <w:rPr>
                <w:rFonts w:asciiTheme="minorHAnsi" w:hAnsiTheme="minorHAnsi"/>
                <w:sz w:val="28"/>
                <w:szCs w:val="28"/>
              </w:rPr>
              <w:t xml:space="preserve">submit </w:t>
            </w:r>
            <w:r w:rsidR="00D7044C" w:rsidRPr="007A12D3">
              <w:rPr>
                <w:rFonts w:asciiTheme="minorHAnsi" w:hAnsiTheme="minorHAnsi"/>
                <w:sz w:val="28"/>
                <w:szCs w:val="28"/>
              </w:rPr>
              <w:t xml:space="preserve">the </w:t>
            </w:r>
            <w:r w:rsidR="009209A8" w:rsidRPr="007A12D3">
              <w:rPr>
                <w:rFonts w:asciiTheme="minorHAnsi" w:hAnsiTheme="minorHAnsi"/>
                <w:sz w:val="28"/>
                <w:szCs w:val="28"/>
              </w:rPr>
              <w:t>nomination</w:t>
            </w:r>
            <w:r w:rsidR="00D7044C" w:rsidRPr="007A12D3">
              <w:rPr>
                <w:rFonts w:asciiTheme="minorHAnsi" w:hAnsiTheme="minorHAnsi"/>
                <w:sz w:val="28"/>
                <w:szCs w:val="28"/>
              </w:rPr>
              <w:t xml:space="preserve"> form </w:t>
            </w:r>
            <w:r w:rsidR="00A25EF9" w:rsidRPr="007A12D3">
              <w:rPr>
                <w:rFonts w:asciiTheme="minorHAnsi" w:hAnsiTheme="minorHAnsi"/>
                <w:sz w:val="28"/>
                <w:szCs w:val="28"/>
              </w:rPr>
              <w:t>by email</w:t>
            </w:r>
            <w:r w:rsidR="00D7044C" w:rsidRPr="007A12D3">
              <w:rPr>
                <w:rFonts w:asciiTheme="minorHAnsi" w:hAnsiTheme="minorHAnsi"/>
                <w:sz w:val="28"/>
                <w:szCs w:val="28"/>
              </w:rPr>
              <w:t xml:space="preserve"> to the Electoral Committee</w:t>
            </w:r>
            <w:r w:rsidRPr="007A12D3">
              <w:rPr>
                <w:rFonts w:asciiTheme="minorHAnsi" w:hAnsiTheme="minorHAnsi"/>
                <w:sz w:val="28"/>
                <w:szCs w:val="28"/>
              </w:rPr>
              <w:t xml:space="preserve">: </w:t>
            </w:r>
            <w:hyperlink r:id="rId13" w:history="1">
              <w:r w:rsidRPr="007A12D3">
                <w:rPr>
                  <w:rStyle w:val="Lienhypertexte"/>
                  <w:rFonts w:asciiTheme="minorHAnsi" w:hAnsiTheme="minorHAnsi"/>
                  <w:sz w:val="28"/>
                  <w:szCs w:val="28"/>
                </w:rPr>
                <w:t>election@standcom.ch</w:t>
              </w:r>
            </w:hyperlink>
            <w:r w:rsidRPr="007A12D3">
              <w:rPr>
                <w:rFonts w:asciiTheme="minorHAnsi" w:hAnsiTheme="minorHAnsi"/>
                <w:sz w:val="28"/>
                <w:szCs w:val="28"/>
              </w:rPr>
              <w:t xml:space="preserve">  </w:t>
            </w:r>
          </w:p>
          <w:p w14:paraId="05227D13" w14:textId="77777777" w:rsidR="00113B44" w:rsidRPr="007A12D3" w:rsidRDefault="00113B44" w:rsidP="00A25EF9">
            <w:pPr>
              <w:pStyle w:val="BodySingle"/>
              <w:jc w:val="center"/>
              <w:rPr>
                <w:rFonts w:asciiTheme="minorHAnsi" w:hAnsiTheme="minorHAnsi" w:cstheme="minorHAnsi"/>
                <w:sz w:val="22"/>
                <w:szCs w:val="22"/>
                <w:lang w:val="en-GB"/>
              </w:rPr>
            </w:pPr>
          </w:p>
          <w:p w14:paraId="58ED9FAF" w14:textId="43FABC9C" w:rsidR="009209A8" w:rsidRPr="007A12D3" w:rsidRDefault="00A25EF9" w:rsidP="00A25EF9">
            <w:pPr>
              <w:pStyle w:val="BodySingle"/>
              <w:jc w:val="center"/>
              <w:rPr>
                <w:rFonts w:asciiTheme="minorHAnsi" w:hAnsiTheme="minorHAnsi"/>
                <w:b w:val="0"/>
                <w:sz w:val="22"/>
                <w:szCs w:val="22"/>
              </w:rPr>
            </w:pPr>
            <w:r w:rsidRPr="007A12D3">
              <w:rPr>
                <w:rFonts w:asciiTheme="minorHAnsi" w:hAnsiTheme="minorHAnsi" w:cstheme="minorHAnsi"/>
                <w:sz w:val="22"/>
                <w:szCs w:val="22"/>
                <w:lang w:val="en-GB"/>
              </w:rPr>
              <w:t>or</w:t>
            </w:r>
            <w:r w:rsidR="009A07BB" w:rsidRPr="007A12D3">
              <w:rPr>
                <w:rFonts w:asciiTheme="minorHAnsi" w:hAnsiTheme="minorHAnsi" w:cstheme="minorHAnsi"/>
                <w:sz w:val="22"/>
                <w:szCs w:val="22"/>
                <w:lang w:val="en-GB"/>
              </w:rPr>
              <w:t xml:space="preserve"> by </w:t>
            </w:r>
            <w:proofErr w:type="gramStart"/>
            <w:r w:rsidR="009A07BB" w:rsidRPr="007A12D3">
              <w:rPr>
                <w:rFonts w:asciiTheme="minorHAnsi" w:hAnsiTheme="minorHAnsi" w:cstheme="minorHAnsi"/>
                <w:sz w:val="22"/>
                <w:szCs w:val="22"/>
                <w:lang w:val="en-GB"/>
              </w:rPr>
              <w:t>post :</w:t>
            </w:r>
            <w:proofErr w:type="gramEnd"/>
          </w:p>
          <w:p w14:paraId="47D16E01" w14:textId="53CD7418" w:rsidR="009A07BB" w:rsidRPr="007A12D3" w:rsidRDefault="009A07BB" w:rsidP="00A25EF9">
            <w:pPr>
              <w:pStyle w:val="BodySingle"/>
              <w:jc w:val="center"/>
              <w:rPr>
                <w:rFonts w:asciiTheme="minorHAnsi" w:hAnsiTheme="minorHAnsi"/>
                <w:b w:val="0"/>
                <w:sz w:val="22"/>
                <w:szCs w:val="22"/>
              </w:rPr>
            </w:pPr>
            <w:r w:rsidRPr="007A12D3">
              <w:rPr>
                <w:rFonts w:asciiTheme="minorHAnsi" w:hAnsiTheme="minorHAnsi"/>
                <w:b w:val="0"/>
                <w:sz w:val="22"/>
                <w:szCs w:val="22"/>
              </w:rPr>
              <w:t xml:space="preserve">c/o </w:t>
            </w:r>
            <w:r w:rsidR="009209A8" w:rsidRPr="007A12D3">
              <w:rPr>
                <w:rFonts w:asciiTheme="minorHAnsi" w:hAnsiTheme="minorHAnsi"/>
                <w:b w:val="0"/>
                <w:sz w:val="22"/>
                <w:szCs w:val="22"/>
              </w:rPr>
              <w:t>Secretariat of the Standing Commission of the Red Cross and Red Crescent</w:t>
            </w:r>
          </w:p>
          <w:p w14:paraId="288E013D" w14:textId="3B8A6856" w:rsidR="009209A8" w:rsidRPr="007A12D3" w:rsidRDefault="009209A8" w:rsidP="00A25EF9">
            <w:pPr>
              <w:pStyle w:val="BodySingle"/>
              <w:jc w:val="center"/>
              <w:rPr>
                <w:rFonts w:asciiTheme="minorHAnsi" w:hAnsiTheme="minorHAnsi"/>
                <w:b w:val="0"/>
                <w:sz w:val="22"/>
                <w:szCs w:val="22"/>
                <w:lang w:val="fr-CH"/>
              </w:rPr>
            </w:pPr>
            <w:r w:rsidRPr="007A12D3">
              <w:rPr>
                <w:rFonts w:asciiTheme="minorHAnsi" w:hAnsiTheme="minorHAnsi"/>
                <w:b w:val="0"/>
                <w:sz w:val="22"/>
                <w:szCs w:val="22"/>
                <w:lang w:val="fr-CH"/>
              </w:rPr>
              <w:t xml:space="preserve">19, Avenue de la Paix, 1202 Geneva, </w:t>
            </w:r>
            <w:proofErr w:type="spellStart"/>
            <w:r w:rsidRPr="007A12D3">
              <w:rPr>
                <w:rFonts w:asciiTheme="minorHAnsi" w:hAnsiTheme="minorHAnsi"/>
                <w:b w:val="0"/>
                <w:sz w:val="22"/>
                <w:szCs w:val="22"/>
                <w:lang w:val="fr-CH"/>
              </w:rPr>
              <w:t>Switzerland</w:t>
            </w:r>
            <w:proofErr w:type="spellEnd"/>
          </w:p>
          <w:p w14:paraId="227E463C" w14:textId="4A23C769" w:rsidR="009209A8" w:rsidRPr="007A12D3" w:rsidRDefault="009209A8" w:rsidP="009A07BB">
            <w:pPr>
              <w:pStyle w:val="BodySingle"/>
              <w:rPr>
                <w:rFonts w:asciiTheme="minorHAnsi" w:hAnsiTheme="minorHAnsi"/>
                <w:b w:val="0"/>
                <w:sz w:val="22"/>
                <w:szCs w:val="22"/>
                <w:lang w:val="fr-FR"/>
              </w:rPr>
            </w:pPr>
          </w:p>
        </w:tc>
      </w:tr>
    </w:tbl>
    <w:p w14:paraId="369269C1" w14:textId="77777777" w:rsidR="009209A8" w:rsidRPr="007A12D3" w:rsidRDefault="009209A8" w:rsidP="009209A8">
      <w:pPr>
        <w:rPr>
          <w:rFonts w:asciiTheme="minorHAnsi" w:hAnsiTheme="minorHAnsi"/>
          <w:sz w:val="22"/>
          <w:szCs w:val="22"/>
          <w:lang w:val="fr-FR"/>
        </w:rPr>
      </w:pPr>
    </w:p>
    <w:p w14:paraId="561ACC91" w14:textId="77777777" w:rsidR="009209A8" w:rsidRPr="007A12D3" w:rsidRDefault="009209A8" w:rsidP="009209A8">
      <w:pPr>
        <w:rPr>
          <w:lang w:val="fr-FR"/>
        </w:rPr>
      </w:pPr>
    </w:p>
    <w:p w14:paraId="5D26B6BB" w14:textId="6FDD9491" w:rsidR="009209A8" w:rsidRPr="00306A92" w:rsidRDefault="009209A8" w:rsidP="00306A92">
      <w:pPr>
        <w:pStyle w:val="Paragraphedeliste"/>
        <w:numPr>
          <w:ilvl w:val="0"/>
          <w:numId w:val="8"/>
        </w:numPr>
        <w:jc w:val="center"/>
        <w:rPr>
          <w:rFonts w:asciiTheme="minorHAnsi" w:hAnsiTheme="minorHAnsi"/>
          <w:color w:val="0070C0"/>
          <w:sz w:val="56"/>
          <w:szCs w:val="56"/>
          <w:lang w:val="en-US"/>
        </w:rPr>
      </w:pPr>
      <w:r w:rsidRPr="00306A92">
        <w:rPr>
          <w:rFonts w:asciiTheme="minorHAnsi" w:hAnsiTheme="minorHAnsi"/>
          <w:color w:val="0070C0"/>
          <w:sz w:val="56"/>
          <w:szCs w:val="56"/>
          <w:lang w:val="en-US"/>
        </w:rPr>
        <w:t>Candidate motivation</w:t>
      </w:r>
    </w:p>
    <w:p w14:paraId="313D1EE4" w14:textId="77777777" w:rsidR="009209A8" w:rsidRPr="007A12D3" w:rsidRDefault="009209A8" w:rsidP="009209A8">
      <w:pPr>
        <w:jc w:val="center"/>
        <w:rPr>
          <w:rFonts w:asciiTheme="minorHAnsi" w:hAnsiTheme="minorHAnsi"/>
          <w:color w:val="0070C0"/>
          <w:szCs w:val="24"/>
          <w:lang w:val="en-US"/>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9209A8" w:rsidRPr="007A12D3" w14:paraId="0053D1F6" w14:textId="77777777" w:rsidTr="008E7230">
        <w:trPr>
          <w:trHeight w:val="11362"/>
        </w:trPr>
        <w:tc>
          <w:tcPr>
            <w:tcW w:w="9060" w:type="dxa"/>
          </w:tcPr>
          <w:p w14:paraId="10D6ED71" w14:textId="77777777" w:rsidR="009209A8" w:rsidRPr="007A12D3" w:rsidRDefault="009209A8" w:rsidP="00177C3B">
            <w:pPr>
              <w:pStyle w:val="BodySingle"/>
              <w:tabs>
                <w:tab w:val="left" w:pos="1962"/>
                <w:tab w:val="decimal" w:leader="underscore" w:pos="8765"/>
                <w:tab w:val="left" w:pos="9027"/>
              </w:tabs>
              <w:rPr>
                <w:rFonts w:asciiTheme="minorHAnsi" w:hAnsiTheme="minorHAnsi"/>
                <w:sz w:val="22"/>
                <w:szCs w:val="22"/>
              </w:rPr>
            </w:pPr>
          </w:p>
          <w:sdt>
            <w:sdtPr>
              <w:rPr>
                <w:rStyle w:val="Style3"/>
              </w:rPr>
              <w:id w:val="-1049375517"/>
              <w:placeholder>
                <w:docPart w:val="6BF9CC85D31842B5B12E39B559DED11E"/>
              </w:placeholder>
              <w:showingPlcHdr/>
            </w:sdtPr>
            <w:sdtEndPr>
              <w:rPr>
                <w:rStyle w:val="Policepardfaut"/>
              </w:rPr>
            </w:sdtEndPr>
            <w:sdtContent>
              <w:p w14:paraId="205FCF03" w14:textId="77777777" w:rsidR="009209A8" w:rsidRPr="007A12D3" w:rsidRDefault="009209A8" w:rsidP="00177C3B">
                <w:pPr>
                  <w:jc w:val="both"/>
                  <w:rPr>
                    <w:lang w:val="en-GB"/>
                  </w:rPr>
                </w:pPr>
                <w:r w:rsidRPr="007A12D3">
                  <w:rPr>
                    <w:rStyle w:val="Textedelespacerserv"/>
                    <w:rFonts w:asciiTheme="minorHAnsi" w:hAnsiTheme="minorHAnsi" w:cstheme="minorHAnsi"/>
                    <w:lang w:val="en-GB"/>
                  </w:rPr>
                  <w:t>Please indicate here in less than 500 words the motivations of your candidacy, what you would like to accomplish with the Standing Commission and the special competencies that you could bring to it.</w:t>
                </w:r>
              </w:p>
            </w:sdtContent>
          </w:sdt>
          <w:p w14:paraId="16955A18" w14:textId="77777777" w:rsidR="009209A8" w:rsidRPr="007A12D3" w:rsidRDefault="009209A8" w:rsidP="00177C3B">
            <w:pPr>
              <w:rPr>
                <w:lang w:val="en-GB"/>
              </w:rPr>
            </w:pPr>
          </w:p>
          <w:p w14:paraId="7AAE0070" w14:textId="77777777" w:rsidR="009209A8" w:rsidRPr="007A12D3" w:rsidRDefault="009209A8" w:rsidP="00177C3B">
            <w:pPr>
              <w:rPr>
                <w:lang w:val="en-GB"/>
              </w:rPr>
            </w:pPr>
          </w:p>
        </w:tc>
      </w:tr>
    </w:tbl>
    <w:p w14:paraId="2AAA74DA" w14:textId="77777777" w:rsidR="009209A8" w:rsidRPr="007A12D3" w:rsidRDefault="009209A8" w:rsidP="009209A8"/>
    <w:p w14:paraId="6851A8A9" w14:textId="77777777" w:rsidR="009209A8" w:rsidRPr="007A12D3" w:rsidRDefault="009209A8" w:rsidP="009209A8">
      <w:r w:rsidRPr="007A12D3">
        <w:br w:type="page"/>
      </w:r>
    </w:p>
    <w:p w14:paraId="1FC03EFA" w14:textId="77777777" w:rsidR="009209A8" w:rsidRPr="007A12D3" w:rsidRDefault="009209A8" w:rsidP="009209A8"/>
    <w:p w14:paraId="2D3CBFA8" w14:textId="77777777" w:rsidR="009209A8" w:rsidRPr="007A12D3" w:rsidRDefault="009209A8" w:rsidP="009209A8"/>
    <w:p w14:paraId="0E916AC6" w14:textId="6630D9E3" w:rsidR="009209A8" w:rsidRPr="007A12D3" w:rsidRDefault="009209A8" w:rsidP="00113B44">
      <w:pPr>
        <w:pStyle w:val="Paragraphedeliste"/>
        <w:numPr>
          <w:ilvl w:val="0"/>
          <w:numId w:val="8"/>
        </w:numPr>
        <w:jc w:val="center"/>
        <w:rPr>
          <w:rFonts w:asciiTheme="minorHAnsi" w:hAnsiTheme="minorHAnsi"/>
          <w:color w:val="0070C0"/>
          <w:sz w:val="56"/>
          <w:szCs w:val="56"/>
          <w:lang w:val="en-US"/>
        </w:rPr>
      </w:pPr>
      <w:r w:rsidRPr="007A12D3">
        <w:rPr>
          <w:rFonts w:asciiTheme="minorHAnsi" w:hAnsiTheme="minorHAnsi"/>
          <w:color w:val="0070C0"/>
          <w:sz w:val="56"/>
          <w:szCs w:val="56"/>
          <w:lang w:val="en-US"/>
        </w:rPr>
        <w:t>Curriculum Vitae</w:t>
      </w:r>
    </w:p>
    <w:p w14:paraId="7BB9E021" w14:textId="77777777" w:rsidR="009209A8" w:rsidRPr="007A12D3" w:rsidRDefault="009209A8" w:rsidP="009209A8"/>
    <w:sdt>
      <w:sdtPr>
        <w:rPr>
          <w:lang w:val="en-GB"/>
        </w:rPr>
        <w:alias w:val="Insert or attach photograph"/>
        <w:tag w:val="Insert or attach photograph"/>
        <w:id w:val="-637334723"/>
        <w:showingPlcHdr/>
        <w:picture/>
      </w:sdtPr>
      <w:sdtEndPr/>
      <w:sdtContent>
        <w:p w14:paraId="24D846A7" w14:textId="77777777" w:rsidR="009209A8" w:rsidRPr="007A12D3" w:rsidRDefault="009209A8" w:rsidP="009209A8">
          <w:pPr>
            <w:pStyle w:val="DefaultText"/>
            <w:numPr>
              <w:ilvl w:val="12"/>
              <w:numId w:val="0"/>
            </w:numPr>
            <w:jc w:val="center"/>
            <w:rPr>
              <w:lang w:val="en-GB"/>
            </w:rPr>
          </w:pPr>
          <w:r w:rsidRPr="007A12D3">
            <w:rPr>
              <w:noProof/>
              <w:lang w:val="en-GB" w:eastAsia="en-GB"/>
            </w:rPr>
            <w:drawing>
              <wp:inline distT="0" distB="0" distL="0" distR="0" wp14:anchorId="290CF21C" wp14:editId="70B0D8C9">
                <wp:extent cx="1409700" cy="1409700"/>
                <wp:effectExtent l="114300" t="114300" r="114300" b="152400"/>
                <wp:docPr id="1"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181B4777" w14:textId="77777777" w:rsidR="009209A8" w:rsidRPr="007A12D3" w:rsidRDefault="009209A8" w:rsidP="009209A8">
      <w:pPr>
        <w:pStyle w:val="DefaultText"/>
        <w:numPr>
          <w:ilvl w:val="12"/>
          <w:numId w:val="0"/>
        </w:numPr>
        <w:jc w:val="center"/>
        <w:rPr>
          <w:rFonts w:asciiTheme="minorHAnsi" w:hAnsiTheme="minorHAnsi" w:cstheme="minorHAnsi"/>
          <w:color w:val="767171" w:themeColor="background2" w:themeShade="80"/>
          <w:sz w:val="20"/>
          <w:lang w:val="en-GB"/>
        </w:rPr>
      </w:pPr>
      <w:r w:rsidRPr="007A12D3">
        <w:rPr>
          <w:rFonts w:asciiTheme="minorHAnsi" w:hAnsiTheme="minorHAnsi" w:cstheme="minorHAnsi"/>
          <w:color w:val="767171" w:themeColor="background2" w:themeShade="80"/>
          <w:sz w:val="20"/>
          <w:lang w:val="en-GB"/>
        </w:rPr>
        <w:t>Insert or attach photograph</w:t>
      </w:r>
    </w:p>
    <w:p w14:paraId="69916F0E" w14:textId="77777777" w:rsidR="009209A8" w:rsidRPr="007A12D3" w:rsidRDefault="009209A8" w:rsidP="009209A8">
      <w:pPr>
        <w:pStyle w:val="DefaultText"/>
        <w:numPr>
          <w:ilvl w:val="12"/>
          <w:numId w:val="0"/>
        </w:numPr>
        <w:rPr>
          <w:lang w:val="en-GB"/>
        </w:rPr>
      </w:pPr>
    </w:p>
    <w:p w14:paraId="0B5E493A" w14:textId="77777777" w:rsidR="009209A8" w:rsidRPr="007A12D3" w:rsidRDefault="009209A8" w:rsidP="009209A8">
      <w:pPr>
        <w:pStyle w:val="DefaultText"/>
        <w:numPr>
          <w:ilvl w:val="12"/>
          <w:numId w:val="0"/>
        </w:numPr>
        <w:rPr>
          <w:lang w:val="en-GB"/>
        </w:rPr>
      </w:pPr>
    </w:p>
    <w:tbl>
      <w:tblPr>
        <w:tblW w:w="0" w:type="auto"/>
        <w:tblInd w:w="108" w:type="dxa"/>
        <w:tblLayout w:type="fixed"/>
        <w:tblLook w:val="0000" w:firstRow="0" w:lastRow="0" w:firstColumn="0" w:lastColumn="0" w:noHBand="0" w:noVBand="0"/>
      </w:tblPr>
      <w:tblGrid>
        <w:gridCol w:w="3010"/>
        <w:gridCol w:w="6204"/>
      </w:tblGrid>
      <w:tr w:rsidR="009209A8" w:rsidRPr="007A12D3" w14:paraId="1D66A026"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2BE114" w14:textId="77777777" w:rsidR="009209A8" w:rsidRPr="007A12D3" w:rsidRDefault="009209A8" w:rsidP="00177C3B">
            <w:pPr>
              <w:pStyle w:val="Heading41"/>
              <w:spacing w:before="240" w:after="240"/>
              <w:rPr>
                <w:rFonts w:asciiTheme="minorHAnsi" w:hAnsiTheme="minorHAnsi" w:cstheme="minorHAnsi"/>
                <w:i w:val="0"/>
                <w:color w:val="0070C0"/>
                <w:sz w:val="36"/>
                <w:szCs w:val="36"/>
              </w:rPr>
            </w:pPr>
            <w:r w:rsidRPr="007A12D3">
              <w:rPr>
                <w:rFonts w:asciiTheme="minorHAnsi" w:hAnsiTheme="minorHAnsi" w:cstheme="minorHAnsi"/>
                <w:i w:val="0"/>
                <w:color w:val="0070C0"/>
                <w:sz w:val="36"/>
                <w:szCs w:val="36"/>
              </w:rPr>
              <w:t>Personal Details</w:t>
            </w:r>
          </w:p>
        </w:tc>
      </w:tr>
      <w:tr w:rsidR="009209A8" w:rsidRPr="007A12D3" w14:paraId="44A63D4C" w14:textId="77777777" w:rsidTr="00177C3B">
        <w:trPr>
          <w:trHeight w:hRule="exact" w:val="755"/>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1A8A28" w14:textId="77777777" w:rsidR="009209A8" w:rsidRPr="007A12D3" w:rsidRDefault="009209A8" w:rsidP="00177C3B">
            <w:pPr>
              <w:pStyle w:val="BodySingle"/>
              <w:spacing w:before="240" w:after="240"/>
              <w:jc w:val="left"/>
              <w:rPr>
                <w:rFonts w:asciiTheme="minorHAnsi" w:hAnsiTheme="minorHAnsi" w:cstheme="minorHAnsi"/>
                <w:sz w:val="22"/>
                <w:szCs w:val="22"/>
              </w:rPr>
            </w:pPr>
            <w:proofErr w:type="gramStart"/>
            <w:r w:rsidRPr="007A12D3">
              <w:rPr>
                <w:rFonts w:asciiTheme="minorHAnsi" w:hAnsiTheme="minorHAnsi" w:cstheme="minorHAnsi"/>
                <w:sz w:val="22"/>
                <w:szCs w:val="22"/>
              </w:rPr>
              <w:t>FAMILY  NAME</w:t>
            </w:r>
            <w:proofErr w:type="gramEnd"/>
            <w:r w:rsidRPr="007A12D3">
              <w:rPr>
                <w:rFonts w:asciiTheme="minorHAnsi" w:hAnsiTheme="minorHAnsi" w:cstheme="minorHAnsi"/>
                <w:sz w:val="22"/>
                <w:szCs w:val="22"/>
              </w:rPr>
              <w:t xml:space="preserve"> &amp; TITLE:</w:t>
            </w:r>
          </w:p>
        </w:tc>
        <w:tc>
          <w:tcPr>
            <w:tcW w:w="6204" w:type="dxa"/>
            <w:tcBorders>
              <w:top w:val="single" w:sz="6" w:space="0" w:color="auto"/>
              <w:left w:val="single" w:sz="6" w:space="0" w:color="auto"/>
              <w:bottom w:val="single" w:sz="6" w:space="0" w:color="auto"/>
              <w:right w:val="single" w:sz="6" w:space="0" w:color="auto"/>
            </w:tcBorders>
            <w:vAlign w:val="center"/>
          </w:tcPr>
          <w:p w14:paraId="6632C46B" w14:textId="77777777" w:rsidR="009209A8" w:rsidRPr="007A12D3" w:rsidRDefault="009209A8" w:rsidP="00177C3B">
            <w:pPr>
              <w:rPr>
                <w:rFonts w:asciiTheme="minorHAnsi" w:hAnsiTheme="minorHAnsi" w:cstheme="minorHAnsi"/>
                <w:sz w:val="22"/>
                <w:szCs w:val="22"/>
                <w:lang w:val="en-US"/>
              </w:rPr>
            </w:pPr>
          </w:p>
        </w:tc>
      </w:tr>
      <w:tr w:rsidR="009209A8" w:rsidRPr="007A12D3" w14:paraId="51B13594" w14:textId="77777777" w:rsidTr="00177C3B">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8A7330" w14:textId="77777777" w:rsidR="009209A8" w:rsidRPr="007A12D3" w:rsidRDefault="009209A8" w:rsidP="00177C3B">
            <w:pPr>
              <w:pStyle w:val="BodySingle"/>
              <w:spacing w:before="240" w:after="240"/>
              <w:jc w:val="left"/>
              <w:rPr>
                <w:rFonts w:asciiTheme="minorHAnsi" w:hAnsiTheme="minorHAnsi" w:cstheme="minorHAnsi"/>
                <w:sz w:val="22"/>
                <w:szCs w:val="22"/>
              </w:rPr>
            </w:pPr>
            <w:r w:rsidRPr="007A12D3">
              <w:rPr>
                <w:rFonts w:asciiTheme="minorHAnsi" w:hAnsiTheme="minorHAnsi" w:cstheme="minorHAnsi"/>
                <w:sz w:val="22"/>
                <w:szCs w:val="22"/>
              </w:rPr>
              <w:t>FIRST NAME(S):</w:t>
            </w:r>
          </w:p>
        </w:tc>
        <w:tc>
          <w:tcPr>
            <w:tcW w:w="6204" w:type="dxa"/>
            <w:tcBorders>
              <w:top w:val="single" w:sz="6" w:space="0" w:color="auto"/>
              <w:left w:val="single" w:sz="6" w:space="0" w:color="auto"/>
              <w:bottom w:val="single" w:sz="6" w:space="0" w:color="auto"/>
              <w:right w:val="single" w:sz="6" w:space="0" w:color="auto"/>
            </w:tcBorders>
            <w:vAlign w:val="center"/>
          </w:tcPr>
          <w:p w14:paraId="3271C577" w14:textId="77777777" w:rsidR="009209A8" w:rsidRPr="007A12D3" w:rsidRDefault="009209A8" w:rsidP="00177C3B">
            <w:pPr>
              <w:rPr>
                <w:rFonts w:asciiTheme="minorHAnsi" w:hAnsiTheme="minorHAnsi" w:cstheme="minorHAnsi"/>
                <w:sz w:val="22"/>
                <w:szCs w:val="22"/>
                <w:lang w:val="en-US"/>
              </w:rPr>
            </w:pPr>
          </w:p>
        </w:tc>
      </w:tr>
      <w:tr w:rsidR="009209A8" w:rsidRPr="007A12D3" w14:paraId="41CBAF91" w14:textId="77777777" w:rsidTr="00177C3B">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615652" w14:textId="77777777" w:rsidR="009209A8" w:rsidRPr="007A12D3" w:rsidRDefault="009209A8" w:rsidP="00177C3B">
            <w:pPr>
              <w:pStyle w:val="BodySingle"/>
              <w:spacing w:before="240" w:after="240"/>
              <w:jc w:val="left"/>
              <w:rPr>
                <w:rFonts w:asciiTheme="minorHAnsi" w:hAnsiTheme="minorHAnsi" w:cstheme="minorHAnsi"/>
                <w:sz w:val="22"/>
                <w:szCs w:val="22"/>
              </w:rPr>
            </w:pPr>
            <w:proofErr w:type="gramStart"/>
            <w:r w:rsidRPr="007A12D3">
              <w:rPr>
                <w:rFonts w:asciiTheme="minorHAnsi" w:hAnsiTheme="minorHAnsi" w:cstheme="minorHAnsi"/>
                <w:sz w:val="22"/>
                <w:szCs w:val="22"/>
              </w:rPr>
              <w:t>GENDER :</w:t>
            </w:r>
            <w:proofErr w:type="gramEnd"/>
          </w:p>
        </w:tc>
        <w:tc>
          <w:tcPr>
            <w:tcW w:w="6204" w:type="dxa"/>
            <w:tcBorders>
              <w:top w:val="single" w:sz="6" w:space="0" w:color="auto"/>
              <w:left w:val="single" w:sz="6" w:space="0" w:color="auto"/>
              <w:bottom w:val="single" w:sz="6" w:space="0" w:color="auto"/>
              <w:right w:val="single" w:sz="6" w:space="0" w:color="auto"/>
            </w:tcBorders>
            <w:vAlign w:val="center"/>
          </w:tcPr>
          <w:p w14:paraId="2F393C51" w14:textId="77777777" w:rsidR="009209A8" w:rsidRPr="007A12D3" w:rsidRDefault="009209A8" w:rsidP="00177C3B">
            <w:pPr>
              <w:rPr>
                <w:rFonts w:asciiTheme="minorHAnsi" w:hAnsiTheme="minorHAnsi" w:cstheme="minorHAnsi"/>
                <w:sz w:val="22"/>
                <w:szCs w:val="22"/>
                <w:lang w:val="en-US"/>
              </w:rPr>
            </w:pPr>
          </w:p>
        </w:tc>
      </w:tr>
      <w:tr w:rsidR="009209A8" w:rsidRPr="007A12D3" w14:paraId="7C31D460" w14:textId="77777777" w:rsidTr="00177C3B">
        <w:trPr>
          <w:trHeight w:val="55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B13BC" w14:textId="77777777" w:rsidR="009209A8" w:rsidRPr="007A12D3" w:rsidRDefault="009209A8" w:rsidP="00177C3B">
            <w:pPr>
              <w:pStyle w:val="BodySingle"/>
              <w:spacing w:before="240" w:after="240"/>
              <w:jc w:val="left"/>
              <w:rPr>
                <w:rFonts w:asciiTheme="minorHAnsi" w:hAnsiTheme="minorHAnsi" w:cstheme="minorHAnsi"/>
                <w:sz w:val="22"/>
                <w:szCs w:val="22"/>
              </w:rPr>
            </w:pPr>
            <w:r w:rsidRPr="007A12D3">
              <w:rPr>
                <w:rFonts w:asciiTheme="minorHAnsi" w:hAnsiTheme="minorHAnsi" w:cstheme="minorHAnsi"/>
                <w:sz w:val="22"/>
                <w:szCs w:val="22"/>
              </w:rPr>
              <w:t>NATIONALITY(-IES</w:t>
            </w:r>
            <w:proofErr w:type="gramStart"/>
            <w:r w:rsidRPr="007A12D3">
              <w:rPr>
                <w:rFonts w:asciiTheme="minorHAnsi" w:hAnsiTheme="minorHAnsi" w:cstheme="minorHAnsi"/>
                <w:sz w:val="22"/>
                <w:szCs w:val="22"/>
              </w:rPr>
              <w:t>) :</w:t>
            </w:r>
            <w:proofErr w:type="gramEnd"/>
          </w:p>
        </w:tc>
        <w:tc>
          <w:tcPr>
            <w:tcW w:w="6204" w:type="dxa"/>
            <w:tcBorders>
              <w:top w:val="single" w:sz="6" w:space="0" w:color="auto"/>
              <w:left w:val="single" w:sz="6" w:space="0" w:color="auto"/>
              <w:bottom w:val="single" w:sz="6" w:space="0" w:color="auto"/>
              <w:right w:val="single" w:sz="6" w:space="0" w:color="auto"/>
            </w:tcBorders>
            <w:vAlign w:val="center"/>
          </w:tcPr>
          <w:p w14:paraId="2FD0E6C5" w14:textId="77777777" w:rsidR="009209A8" w:rsidRPr="007A12D3" w:rsidRDefault="009209A8" w:rsidP="00177C3B">
            <w:pPr>
              <w:rPr>
                <w:rFonts w:asciiTheme="minorHAnsi" w:hAnsiTheme="minorHAnsi" w:cstheme="minorHAnsi"/>
                <w:sz w:val="22"/>
                <w:szCs w:val="22"/>
                <w:lang w:val="en-US"/>
              </w:rPr>
            </w:pPr>
          </w:p>
        </w:tc>
      </w:tr>
      <w:tr w:rsidR="009209A8" w:rsidRPr="007A12D3" w14:paraId="03C77AE9" w14:textId="77777777" w:rsidTr="00177C3B">
        <w:trPr>
          <w:trHeight w:val="550"/>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AD6BA6" w14:textId="77777777" w:rsidR="009209A8" w:rsidRPr="007A12D3" w:rsidRDefault="009209A8" w:rsidP="00177C3B">
            <w:pPr>
              <w:pStyle w:val="BodySingle"/>
              <w:spacing w:before="240" w:after="240"/>
              <w:jc w:val="left"/>
              <w:rPr>
                <w:rFonts w:asciiTheme="minorHAnsi" w:hAnsiTheme="minorHAnsi" w:cstheme="minorHAnsi"/>
                <w:sz w:val="22"/>
                <w:szCs w:val="22"/>
              </w:rPr>
            </w:pPr>
            <w:r w:rsidRPr="007A12D3">
              <w:rPr>
                <w:rFonts w:asciiTheme="minorHAnsi" w:hAnsiTheme="minorHAnsi" w:cstheme="minorHAnsi"/>
                <w:sz w:val="22"/>
                <w:szCs w:val="22"/>
              </w:rPr>
              <w:t>DATE OF BIRTH:</w:t>
            </w:r>
          </w:p>
        </w:tc>
        <w:tc>
          <w:tcPr>
            <w:tcW w:w="6204" w:type="dxa"/>
            <w:tcBorders>
              <w:top w:val="single" w:sz="6" w:space="0" w:color="auto"/>
              <w:left w:val="single" w:sz="6" w:space="0" w:color="auto"/>
              <w:bottom w:val="single" w:sz="6" w:space="0" w:color="auto"/>
              <w:right w:val="single" w:sz="6" w:space="0" w:color="auto"/>
            </w:tcBorders>
            <w:vAlign w:val="center"/>
          </w:tcPr>
          <w:p w14:paraId="7E07940C" w14:textId="77777777" w:rsidR="009209A8" w:rsidRPr="007A12D3" w:rsidRDefault="009209A8" w:rsidP="00177C3B">
            <w:pPr>
              <w:rPr>
                <w:rFonts w:asciiTheme="minorHAnsi" w:hAnsiTheme="minorHAnsi" w:cstheme="minorHAnsi"/>
                <w:sz w:val="22"/>
                <w:szCs w:val="22"/>
                <w:lang w:val="en-US"/>
              </w:rPr>
            </w:pPr>
          </w:p>
        </w:tc>
      </w:tr>
      <w:tr w:rsidR="009209A8" w:rsidRPr="007A12D3" w14:paraId="0EF6B119" w14:textId="77777777" w:rsidTr="00177C3B">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C2FB83" w14:textId="77777777" w:rsidR="009209A8" w:rsidRPr="007A12D3" w:rsidRDefault="009209A8" w:rsidP="00177C3B">
            <w:pPr>
              <w:pStyle w:val="BodySingle"/>
              <w:spacing w:before="240"/>
              <w:jc w:val="left"/>
              <w:rPr>
                <w:rFonts w:asciiTheme="minorHAnsi" w:hAnsiTheme="minorHAnsi" w:cstheme="minorHAnsi"/>
                <w:sz w:val="22"/>
                <w:szCs w:val="22"/>
              </w:rPr>
            </w:pPr>
            <w:r w:rsidRPr="007A12D3">
              <w:rPr>
                <w:rFonts w:asciiTheme="minorHAnsi" w:hAnsiTheme="minorHAnsi" w:cstheme="minorHAnsi"/>
                <w:sz w:val="22"/>
                <w:szCs w:val="22"/>
              </w:rPr>
              <w:t xml:space="preserve">MEMBER </w:t>
            </w:r>
            <w:proofErr w:type="gramStart"/>
            <w:r w:rsidRPr="007A12D3">
              <w:rPr>
                <w:rFonts w:asciiTheme="minorHAnsi" w:hAnsiTheme="minorHAnsi" w:cstheme="minorHAnsi"/>
                <w:sz w:val="22"/>
                <w:szCs w:val="22"/>
              </w:rPr>
              <w:t>OF :</w:t>
            </w:r>
            <w:proofErr w:type="gramEnd"/>
          </w:p>
          <w:p w14:paraId="1D011E62" w14:textId="77777777" w:rsidR="009209A8" w:rsidRPr="007A12D3" w:rsidRDefault="009209A8" w:rsidP="00D33C56">
            <w:pPr>
              <w:pStyle w:val="BodySingle"/>
              <w:jc w:val="left"/>
              <w:rPr>
                <w:rFonts w:asciiTheme="minorHAnsi" w:hAnsiTheme="minorHAnsi" w:cstheme="minorHAnsi"/>
                <w:b w:val="0"/>
                <w:i/>
                <w:sz w:val="22"/>
                <w:szCs w:val="22"/>
              </w:rPr>
            </w:pPr>
            <w:r w:rsidRPr="007A12D3">
              <w:rPr>
                <w:rFonts w:asciiTheme="minorHAnsi" w:hAnsiTheme="minorHAnsi" w:cstheme="minorHAnsi"/>
                <w:b w:val="0"/>
                <w:i/>
                <w:sz w:val="22"/>
                <w:szCs w:val="22"/>
              </w:rPr>
              <w:t>(Name of National Society)</w:t>
            </w:r>
          </w:p>
          <w:p w14:paraId="5C19D798" w14:textId="797F2025" w:rsidR="00D33C56" w:rsidRPr="007A12D3" w:rsidRDefault="00D33C56" w:rsidP="00D33C56">
            <w:pPr>
              <w:pStyle w:val="BodySingle"/>
              <w:jc w:val="left"/>
              <w:rPr>
                <w:rFonts w:asciiTheme="minorHAnsi" w:hAnsiTheme="minorHAnsi" w:cstheme="minorHAnsi"/>
                <w:b w:val="0"/>
                <w:i/>
                <w:sz w:val="22"/>
                <w:szCs w:val="22"/>
              </w:rPr>
            </w:pPr>
          </w:p>
        </w:tc>
        <w:tc>
          <w:tcPr>
            <w:tcW w:w="6204" w:type="dxa"/>
            <w:tcBorders>
              <w:top w:val="single" w:sz="6" w:space="0" w:color="auto"/>
              <w:left w:val="single" w:sz="6" w:space="0" w:color="auto"/>
              <w:bottom w:val="single" w:sz="6" w:space="0" w:color="auto"/>
              <w:right w:val="single" w:sz="6" w:space="0" w:color="auto"/>
            </w:tcBorders>
            <w:vAlign w:val="center"/>
          </w:tcPr>
          <w:p w14:paraId="6670C306" w14:textId="77777777" w:rsidR="009209A8" w:rsidRPr="007A12D3" w:rsidRDefault="009209A8" w:rsidP="00177C3B">
            <w:pPr>
              <w:rPr>
                <w:rFonts w:asciiTheme="minorHAnsi" w:hAnsiTheme="minorHAnsi" w:cstheme="minorHAnsi"/>
                <w:sz w:val="22"/>
                <w:szCs w:val="22"/>
                <w:lang w:val="en-US"/>
              </w:rPr>
            </w:pPr>
          </w:p>
        </w:tc>
      </w:tr>
      <w:tr w:rsidR="009209A8" w:rsidRPr="007A12D3" w14:paraId="77D61D42" w14:textId="77777777" w:rsidTr="00177C3B">
        <w:trPr>
          <w:trHeight w:val="6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F4BF7C" w14:textId="77777777" w:rsidR="009209A8" w:rsidRPr="007A12D3" w:rsidRDefault="009209A8" w:rsidP="00177C3B">
            <w:pPr>
              <w:pStyle w:val="BodySingle"/>
              <w:spacing w:before="240" w:after="240"/>
              <w:jc w:val="left"/>
              <w:rPr>
                <w:rFonts w:asciiTheme="minorHAnsi" w:hAnsiTheme="minorHAnsi" w:cstheme="minorHAnsi"/>
                <w:sz w:val="22"/>
                <w:szCs w:val="22"/>
              </w:rPr>
            </w:pPr>
            <w:r w:rsidRPr="007A12D3">
              <w:rPr>
                <w:rFonts w:asciiTheme="minorHAnsi" w:hAnsiTheme="minorHAnsi" w:cstheme="minorHAnsi"/>
                <w:sz w:val="22"/>
                <w:szCs w:val="22"/>
              </w:rPr>
              <w:t>PRESENT FUNCTION(S) IN THE MOVEMENT AND/OR THE NATIONAL SOCIETY:</w:t>
            </w:r>
          </w:p>
        </w:tc>
        <w:tc>
          <w:tcPr>
            <w:tcW w:w="6204" w:type="dxa"/>
            <w:tcBorders>
              <w:top w:val="single" w:sz="6" w:space="0" w:color="auto"/>
              <w:left w:val="single" w:sz="6" w:space="0" w:color="auto"/>
              <w:bottom w:val="single" w:sz="6" w:space="0" w:color="auto"/>
              <w:right w:val="single" w:sz="6" w:space="0" w:color="auto"/>
            </w:tcBorders>
            <w:vAlign w:val="center"/>
          </w:tcPr>
          <w:p w14:paraId="5062C2C0" w14:textId="77777777" w:rsidR="009209A8" w:rsidRPr="007A12D3" w:rsidRDefault="009209A8" w:rsidP="00177C3B">
            <w:pPr>
              <w:rPr>
                <w:rFonts w:asciiTheme="minorHAnsi" w:hAnsiTheme="minorHAnsi" w:cstheme="minorHAnsi"/>
                <w:sz w:val="22"/>
                <w:szCs w:val="22"/>
                <w:lang w:val="en-US"/>
              </w:rPr>
            </w:pPr>
          </w:p>
        </w:tc>
      </w:tr>
      <w:tr w:rsidR="009209A8" w:rsidRPr="007A12D3" w14:paraId="3E6CED6E" w14:textId="77777777" w:rsidTr="00177C3B">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2D6130" w14:textId="77777777" w:rsidR="009209A8" w:rsidRPr="007A12D3" w:rsidRDefault="009209A8" w:rsidP="00177C3B">
            <w:pPr>
              <w:pStyle w:val="BodySingle"/>
              <w:spacing w:before="240" w:after="240"/>
              <w:jc w:val="left"/>
              <w:rPr>
                <w:rFonts w:asciiTheme="minorHAnsi" w:hAnsiTheme="minorHAnsi" w:cstheme="minorHAnsi"/>
                <w:b w:val="0"/>
                <w:i/>
                <w:sz w:val="22"/>
                <w:szCs w:val="22"/>
              </w:rPr>
            </w:pPr>
            <w:r w:rsidRPr="007A12D3">
              <w:rPr>
                <w:rFonts w:asciiTheme="minorHAnsi" w:hAnsiTheme="minorHAnsi" w:cstheme="minorHAnsi"/>
                <w:sz w:val="22"/>
                <w:szCs w:val="22"/>
              </w:rPr>
              <w:t>PRESENT FUNCTION(</w:t>
            </w:r>
            <w:proofErr w:type="gramStart"/>
            <w:r w:rsidRPr="007A12D3">
              <w:rPr>
                <w:rFonts w:asciiTheme="minorHAnsi" w:hAnsiTheme="minorHAnsi" w:cstheme="minorHAnsi"/>
                <w:sz w:val="22"/>
                <w:szCs w:val="22"/>
              </w:rPr>
              <w:t xml:space="preserve">S)  </w:t>
            </w:r>
            <w:r w:rsidRPr="007A12D3">
              <w:rPr>
                <w:rFonts w:asciiTheme="minorHAnsi" w:hAnsiTheme="minorHAnsi" w:cstheme="minorHAnsi"/>
                <w:i/>
                <w:sz w:val="22"/>
                <w:szCs w:val="22"/>
              </w:rPr>
              <w:t>OUTSIDE</w:t>
            </w:r>
            <w:proofErr w:type="gramEnd"/>
            <w:r w:rsidRPr="007A12D3">
              <w:rPr>
                <w:rFonts w:asciiTheme="minorHAnsi" w:hAnsiTheme="minorHAnsi" w:cstheme="minorHAnsi"/>
                <w:sz w:val="22"/>
                <w:szCs w:val="22"/>
              </w:rPr>
              <w:t xml:space="preserve"> THE MOVEMENT: </w:t>
            </w:r>
            <w:r w:rsidRPr="007A12D3">
              <w:rPr>
                <w:rFonts w:asciiTheme="minorHAnsi" w:hAnsiTheme="minorHAnsi" w:cstheme="minorHAnsi"/>
                <w:b w:val="0"/>
                <w:i/>
                <w:sz w:val="22"/>
                <w:szCs w:val="22"/>
              </w:rPr>
              <w:t>(when applicable)</w:t>
            </w:r>
          </w:p>
        </w:tc>
        <w:tc>
          <w:tcPr>
            <w:tcW w:w="6204" w:type="dxa"/>
            <w:tcBorders>
              <w:top w:val="single" w:sz="6" w:space="0" w:color="auto"/>
              <w:left w:val="single" w:sz="6" w:space="0" w:color="auto"/>
              <w:bottom w:val="single" w:sz="6" w:space="0" w:color="auto"/>
              <w:right w:val="single" w:sz="6" w:space="0" w:color="auto"/>
            </w:tcBorders>
            <w:vAlign w:val="center"/>
          </w:tcPr>
          <w:p w14:paraId="23F66427" w14:textId="77777777" w:rsidR="009209A8" w:rsidRPr="007A12D3" w:rsidRDefault="009209A8" w:rsidP="00177C3B">
            <w:pPr>
              <w:rPr>
                <w:rFonts w:asciiTheme="minorHAnsi" w:hAnsiTheme="minorHAnsi" w:cstheme="minorHAnsi"/>
                <w:sz w:val="22"/>
                <w:szCs w:val="22"/>
                <w:lang w:val="en-US"/>
              </w:rPr>
            </w:pPr>
          </w:p>
        </w:tc>
      </w:tr>
    </w:tbl>
    <w:p w14:paraId="73DD76D0" w14:textId="77777777" w:rsidR="009209A8" w:rsidRPr="007A12D3" w:rsidRDefault="009209A8" w:rsidP="009209A8"/>
    <w:p w14:paraId="1224124F" w14:textId="77777777" w:rsidR="009209A8" w:rsidRPr="007A12D3" w:rsidRDefault="009209A8" w:rsidP="009209A8">
      <w:pPr>
        <w:pStyle w:val="DefaultText"/>
        <w:numPr>
          <w:ilvl w:val="12"/>
          <w:numId w:val="0"/>
        </w:numPr>
        <w:rPr>
          <w:rFonts w:asciiTheme="minorHAnsi" w:hAnsiTheme="minorHAnsi" w:cstheme="minorHAnsi"/>
          <w:sz w:val="22"/>
          <w:szCs w:val="22"/>
          <w:lang w:val="en-GB"/>
        </w:rPr>
      </w:pPr>
    </w:p>
    <w:p w14:paraId="0CDF2736" w14:textId="77777777" w:rsidR="009209A8" w:rsidRPr="007A12D3" w:rsidRDefault="009209A8" w:rsidP="009209A8">
      <w:pPr>
        <w:pStyle w:val="BodySingle"/>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555"/>
        <w:gridCol w:w="7659"/>
      </w:tblGrid>
      <w:tr w:rsidR="009209A8" w:rsidRPr="007A12D3" w14:paraId="4B47924F"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EFF32B" w14:textId="77777777" w:rsidR="009209A8" w:rsidRPr="007A12D3" w:rsidRDefault="009209A8" w:rsidP="00177C3B">
            <w:pPr>
              <w:pStyle w:val="Heading41"/>
              <w:spacing w:before="240"/>
              <w:rPr>
                <w:rFonts w:asciiTheme="minorHAnsi" w:hAnsiTheme="minorHAnsi" w:cstheme="minorHAnsi"/>
                <w:i w:val="0"/>
                <w:color w:val="0070C0"/>
                <w:sz w:val="36"/>
                <w:szCs w:val="36"/>
              </w:rPr>
            </w:pPr>
            <w:r w:rsidRPr="007A12D3">
              <w:rPr>
                <w:rFonts w:asciiTheme="minorHAnsi" w:hAnsiTheme="minorHAnsi" w:cstheme="minorHAnsi"/>
                <w:i w:val="0"/>
                <w:color w:val="0070C0"/>
                <w:sz w:val="36"/>
                <w:szCs w:val="36"/>
              </w:rPr>
              <w:t xml:space="preserve">My domestic and international experience </w:t>
            </w:r>
          </w:p>
          <w:p w14:paraId="7B50AD6E" w14:textId="77777777" w:rsidR="009209A8" w:rsidRPr="007A12D3" w:rsidRDefault="009209A8" w:rsidP="00177C3B">
            <w:pPr>
              <w:pStyle w:val="Heading41"/>
              <w:rPr>
                <w:rFonts w:asciiTheme="minorHAnsi" w:hAnsiTheme="minorHAnsi" w:cstheme="minorHAnsi"/>
                <w:i w:val="0"/>
                <w:color w:val="0070C0"/>
                <w:sz w:val="36"/>
                <w:szCs w:val="36"/>
              </w:rPr>
            </w:pPr>
            <w:r w:rsidRPr="007A12D3">
              <w:rPr>
                <w:rFonts w:asciiTheme="minorHAnsi" w:hAnsiTheme="minorHAnsi" w:cstheme="minorHAnsi"/>
                <w:i w:val="0"/>
                <w:color w:val="0070C0"/>
                <w:sz w:val="36"/>
                <w:szCs w:val="36"/>
              </w:rPr>
              <w:t>with the Red Cross and Red Crescent</w:t>
            </w:r>
          </w:p>
          <w:p w14:paraId="611A5BFB" w14:textId="77777777" w:rsidR="009209A8" w:rsidRPr="007A12D3" w:rsidRDefault="009209A8" w:rsidP="00177C3B">
            <w:pPr>
              <w:pStyle w:val="Heading41"/>
              <w:spacing w:after="240"/>
              <w:rPr>
                <w:rFonts w:asciiTheme="minorHAnsi" w:hAnsiTheme="minorHAnsi" w:cstheme="minorHAnsi"/>
                <w:b w:val="0"/>
                <w:i w:val="0"/>
                <w:sz w:val="22"/>
                <w:szCs w:val="22"/>
              </w:rPr>
            </w:pPr>
            <w:r w:rsidRPr="007A12D3">
              <w:rPr>
                <w:rFonts w:asciiTheme="minorHAnsi" w:hAnsiTheme="minorHAnsi" w:cstheme="minorHAnsi"/>
                <w:b w:val="0"/>
                <w:i w:val="0"/>
                <w:sz w:val="22"/>
                <w:szCs w:val="22"/>
              </w:rPr>
              <w:t>(</w:t>
            </w:r>
            <w:proofErr w:type="gramStart"/>
            <w:r w:rsidRPr="007A12D3">
              <w:rPr>
                <w:rFonts w:asciiTheme="minorHAnsi" w:hAnsiTheme="minorHAnsi" w:cstheme="minorHAnsi"/>
                <w:b w:val="0"/>
                <w:i w:val="0"/>
                <w:sz w:val="22"/>
                <w:szCs w:val="22"/>
              </w:rPr>
              <w:t>including</w:t>
            </w:r>
            <w:proofErr w:type="gramEnd"/>
            <w:r w:rsidRPr="007A12D3">
              <w:rPr>
                <w:rFonts w:asciiTheme="minorHAnsi" w:hAnsiTheme="minorHAnsi" w:cstheme="minorHAnsi"/>
                <w:b w:val="0"/>
                <w:i w:val="0"/>
                <w:sz w:val="22"/>
                <w:szCs w:val="22"/>
              </w:rPr>
              <w:t xml:space="preserve"> professional and volunteering activities in the National Society of origin and other components and bodies of the Movement, as well as special achievements at a national and international level)</w:t>
            </w:r>
          </w:p>
        </w:tc>
      </w:tr>
      <w:tr w:rsidR="009209A8" w:rsidRPr="007A12D3" w14:paraId="0B1CEAF9"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13C4D0A5" w14:textId="77777777" w:rsidR="009209A8" w:rsidRPr="007A12D3" w:rsidRDefault="009209A8" w:rsidP="00177C3B">
            <w:pPr>
              <w:pStyle w:val="BodySingle"/>
              <w:rPr>
                <w:rFonts w:asciiTheme="minorHAnsi" w:hAnsiTheme="minorHAnsi" w:cstheme="minorHAnsi"/>
                <w:sz w:val="22"/>
                <w:szCs w:val="22"/>
              </w:rPr>
            </w:pPr>
            <w:r w:rsidRPr="007A12D3">
              <w:rPr>
                <w:rFonts w:asciiTheme="minorHAnsi" w:hAnsiTheme="minorHAnsi" w:cstheme="minorHAnsi"/>
                <w:sz w:val="22"/>
                <w:szCs w:val="22"/>
              </w:rPr>
              <w:t>Year</w:t>
            </w:r>
          </w:p>
        </w:tc>
        <w:tc>
          <w:tcPr>
            <w:tcW w:w="7659" w:type="dxa"/>
            <w:tcBorders>
              <w:top w:val="single" w:sz="6" w:space="0" w:color="auto"/>
              <w:bottom w:val="single" w:sz="6" w:space="0" w:color="auto"/>
              <w:right w:val="single" w:sz="6" w:space="0" w:color="auto"/>
            </w:tcBorders>
            <w:shd w:val="clear" w:color="auto" w:fill="FFFFFF" w:themeFill="background1"/>
          </w:tcPr>
          <w:p w14:paraId="00850BA8" w14:textId="77777777" w:rsidR="009209A8" w:rsidRPr="007A12D3" w:rsidRDefault="009209A8" w:rsidP="00177C3B">
            <w:pPr>
              <w:pStyle w:val="BodySingle"/>
              <w:tabs>
                <w:tab w:val="center" w:pos="1358"/>
              </w:tabs>
              <w:jc w:val="left"/>
              <w:rPr>
                <w:rFonts w:asciiTheme="minorHAnsi" w:hAnsiTheme="minorHAnsi" w:cstheme="minorHAnsi"/>
                <w:b w:val="0"/>
                <w:sz w:val="22"/>
                <w:szCs w:val="22"/>
              </w:rPr>
            </w:pPr>
            <w:r w:rsidRPr="007A12D3">
              <w:rPr>
                <w:rFonts w:asciiTheme="minorHAnsi" w:hAnsiTheme="minorHAnsi" w:cstheme="minorHAnsi"/>
                <w:b w:val="0"/>
                <w:sz w:val="22"/>
                <w:szCs w:val="22"/>
              </w:rPr>
              <w:t xml:space="preserve">start with the most recent </w:t>
            </w:r>
            <w:r w:rsidRPr="007A12D3">
              <w:rPr>
                <w:rFonts w:asciiTheme="minorHAnsi" w:hAnsiTheme="minorHAnsi" w:cstheme="minorHAnsi"/>
                <w:b w:val="0"/>
                <w:sz w:val="18"/>
                <w:szCs w:val="18"/>
              </w:rPr>
              <w:t>(expand the table as needed)</w:t>
            </w:r>
          </w:p>
        </w:tc>
      </w:tr>
      <w:tr w:rsidR="009209A8" w:rsidRPr="007A12D3" w14:paraId="476EBB70" w14:textId="77777777" w:rsidTr="00177C3B">
        <w:trPr>
          <w:trHeight w:val="4381"/>
        </w:trPr>
        <w:tc>
          <w:tcPr>
            <w:tcW w:w="1555" w:type="dxa"/>
            <w:tcBorders>
              <w:top w:val="single" w:sz="6" w:space="0" w:color="auto"/>
              <w:left w:val="single" w:sz="6" w:space="0" w:color="auto"/>
              <w:bottom w:val="single" w:sz="6" w:space="0" w:color="auto"/>
              <w:right w:val="single" w:sz="6" w:space="0" w:color="auto"/>
            </w:tcBorders>
          </w:tcPr>
          <w:p w14:paraId="6F6F1C1C" w14:textId="77777777" w:rsidR="009209A8" w:rsidRPr="007A12D3" w:rsidRDefault="009209A8" w:rsidP="00177C3B">
            <w:pPr>
              <w:pStyle w:val="BodySingle"/>
              <w:rPr>
                <w:rFonts w:asciiTheme="minorHAnsi" w:hAnsiTheme="minorHAnsi" w:cstheme="minorHAnsi"/>
                <w:b w:val="0"/>
                <w:sz w:val="22"/>
                <w:szCs w:val="22"/>
              </w:rPr>
            </w:pPr>
          </w:p>
          <w:p w14:paraId="149658B8" w14:textId="77777777" w:rsidR="009209A8" w:rsidRPr="007A12D3" w:rsidRDefault="009209A8" w:rsidP="00177C3B">
            <w:pPr>
              <w:pStyle w:val="BodySingle"/>
              <w:rPr>
                <w:rFonts w:asciiTheme="minorHAnsi" w:hAnsiTheme="minorHAnsi" w:cstheme="minorHAnsi"/>
                <w:sz w:val="22"/>
                <w:szCs w:val="22"/>
              </w:rPr>
            </w:pPr>
          </w:p>
        </w:tc>
        <w:tc>
          <w:tcPr>
            <w:tcW w:w="7659" w:type="dxa"/>
            <w:tcBorders>
              <w:top w:val="single" w:sz="6" w:space="0" w:color="auto"/>
              <w:left w:val="single" w:sz="6" w:space="0" w:color="auto"/>
              <w:bottom w:val="single" w:sz="6" w:space="0" w:color="auto"/>
              <w:right w:val="single" w:sz="6" w:space="0" w:color="auto"/>
            </w:tcBorders>
          </w:tcPr>
          <w:p w14:paraId="66D65459" w14:textId="77777777" w:rsidR="009209A8" w:rsidRPr="007A12D3" w:rsidRDefault="009209A8" w:rsidP="00177C3B">
            <w:pPr>
              <w:pStyle w:val="Bullet1forSAM"/>
              <w:spacing w:after="0"/>
              <w:rPr>
                <w:rFonts w:asciiTheme="minorHAnsi" w:hAnsiTheme="minorHAnsi" w:cstheme="minorHAnsi"/>
                <w:sz w:val="22"/>
                <w:szCs w:val="22"/>
              </w:rPr>
            </w:pPr>
          </w:p>
        </w:tc>
      </w:tr>
    </w:tbl>
    <w:p w14:paraId="7E19A11C" w14:textId="77777777" w:rsidR="009209A8" w:rsidRPr="007A12D3" w:rsidRDefault="009209A8" w:rsidP="009209A8">
      <w:pPr>
        <w:pStyle w:val="BodySingle"/>
        <w:rPr>
          <w:rFonts w:asciiTheme="minorHAnsi" w:hAnsiTheme="minorHAnsi" w:cstheme="minorHAnsi"/>
          <w:sz w:val="22"/>
          <w:szCs w:val="22"/>
        </w:rPr>
      </w:pPr>
    </w:p>
    <w:p w14:paraId="38469ED1" w14:textId="77777777" w:rsidR="009209A8" w:rsidRPr="007A12D3" w:rsidRDefault="009209A8" w:rsidP="009209A8">
      <w:pPr>
        <w:pStyle w:val="BodySingle"/>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555"/>
        <w:gridCol w:w="7659"/>
      </w:tblGrid>
      <w:tr w:rsidR="009209A8" w:rsidRPr="007A12D3" w14:paraId="385D3F72"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478448" w14:textId="77777777" w:rsidR="009209A8" w:rsidRPr="007A12D3" w:rsidRDefault="009209A8" w:rsidP="00177C3B">
            <w:pPr>
              <w:pStyle w:val="Heading41"/>
              <w:spacing w:before="240"/>
              <w:rPr>
                <w:rFonts w:asciiTheme="minorHAnsi" w:hAnsiTheme="minorHAnsi" w:cstheme="minorHAnsi"/>
                <w:i w:val="0"/>
                <w:color w:val="0070C0"/>
                <w:sz w:val="36"/>
                <w:szCs w:val="36"/>
              </w:rPr>
            </w:pPr>
            <w:r w:rsidRPr="007A12D3">
              <w:rPr>
                <w:rFonts w:asciiTheme="minorHAnsi" w:hAnsiTheme="minorHAnsi" w:cstheme="minorHAnsi"/>
                <w:i w:val="0"/>
                <w:color w:val="0070C0"/>
                <w:sz w:val="36"/>
                <w:szCs w:val="36"/>
              </w:rPr>
              <w:t>Other experience and achievements</w:t>
            </w:r>
          </w:p>
          <w:p w14:paraId="3AAA7527" w14:textId="77777777" w:rsidR="009209A8" w:rsidRPr="007A12D3" w:rsidRDefault="009209A8" w:rsidP="00177C3B">
            <w:pPr>
              <w:pStyle w:val="Heading41"/>
              <w:spacing w:after="240"/>
              <w:rPr>
                <w:rFonts w:asciiTheme="minorHAnsi" w:hAnsiTheme="minorHAnsi" w:cstheme="minorHAnsi"/>
                <w:b w:val="0"/>
                <w:i w:val="0"/>
                <w:sz w:val="22"/>
                <w:szCs w:val="22"/>
              </w:rPr>
            </w:pPr>
            <w:r w:rsidRPr="007A12D3">
              <w:rPr>
                <w:rFonts w:asciiTheme="minorHAnsi" w:hAnsiTheme="minorHAnsi" w:cstheme="minorHAnsi"/>
                <w:b w:val="0"/>
                <w:i w:val="0"/>
                <w:sz w:val="22"/>
                <w:szCs w:val="22"/>
              </w:rPr>
              <w:t>(</w:t>
            </w:r>
            <w:proofErr w:type="gramStart"/>
            <w:r w:rsidRPr="007A12D3">
              <w:rPr>
                <w:rFonts w:asciiTheme="minorHAnsi" w:hAnsiTheme="minorHAnsi" w:cstheme="minorHAnsi"/>
                <w:b w:val="0"/>
                <w:i w:val="0"/>
                <w:sz w:val="22"/>
                <w:szCs w:val="22"/>
              </w:rPr>
              <w:t>any</w:t>
            </w:r>
            <w:proofErr w:type="gramEnd"/>
            <w:r w:rsidRPr="007A12D3">
              <w:rPr>
                <w:rFonts w:asciiTheme="minorHAnsi" w:hAnsiTheme="minorHAnsi" w:cstheme="minorHAnsi"/>
                <w:b w:val="0"/>
                <w:i w:val="0"/>
                <w:sz w:val="22"/>
                <w:szCs w:val="22"/>
              </w:rPr>
              <w:t xml:space="preserve"> other relevant functions, roles or special achievements outside of the Movement)</w:t>
            </w:r>
          </w:p>
        </w:tc>
      </w:tr>
      <w:tr w:rsidR="009209A8" w:rsidRPr="007A12D3" w14:paraId="05FACC61"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6C57CFEE" w14:textId="77777777" w:rsidR="009209A8" w:rsidRPr="007A12D3" w:rsidRDefault="009209A8" w:rsidP="00177C3B">
            <w:pPr>
              <w:pStyle w:val="BodySingle"/>
              <w:rPr>
                <w:rFonts w:asciiTheme="minorHAnsi" w:hAnsiTheme="minorHAnsi" w:cstheme="minorHAnsi"/>
                <w:sz w:val="22"/>
                <w:szCs w:val="22"/>
              </w:rPr>
            </w:pPr>
            <w:r w:rsidRPr="007A12D3">
              <w:rPr>
                <w:rFonts w:asciiTheme="minorHAnsi" w:hAnsiTheme="minorHAnsi" w:cstheme="minorHAnsi"/>
                <w:sz w:val="22"/>
                <w:szCs w:val="22"/>
              </w:rPr>
              <w:t>Year</w:t>
            </w:r>
          </w:p>
        </w:tc>
        <w:tc>
          <w:tcPr>
            <w:tcW w:w="7659" w:type="dxa"/>
            <w:tcBorders>
              <w:top w:val="single" w:sz="6" w:space="0" w:color="auto"/>
              <w:bottom w:val="single" w:sz="6" w:space="0" w:color="auto"/>
              <w:right w:val="single" w:sz="6" w:space="0" w:color="auto"/>
            </w:tcBorders>
            <w:shd w:val="clear" w:color="auto" w:fill="FFFFFF" w:themeFill="background1"/>
          </w:tcPr>
          <w:p w14:paraId="7FD0BD4A" w14:textId="77777777" w:rsidR="009209A8" w:rsidRPr="007A12D3" w:rsidRDefault="009209A8" w:rsidP="00177C3B">
            <w:pPr>
              <w:pStyle w:val="BodySingle"/>
              <w:tabs>
                <w:tab w:val="center" w:pos="1358"/>
              </w:tabs>
              <w:jc w:val="left"/>
              <w:rPr>
                <w:rFonts w:asciiTheme="minorHAnsi" w:hAnsiTheme="minorHAnsi" w:cstheme="minorHAnsi"/>
                <w:b w:val="0"/>
                <w:sz w:val="22"/>
                <w:szCs w:val="22"/>
              </w:rPr>
            </w:pPr>
            <w:r w:rsidRPr="007A12D3">
              <w:rPr>
                <w:rFonts w:asciiTheme="minorHAnsi" w:hAnsiTheme="minorHAnsi" w:cstheme="minorHAnsi"/>
                <w:b w:val="0"/>
                <w:sz w:val="22"/>
                <w:szCs w:val="22"/>
              </w:rPr>
              <w:t xml:space="preserve">start with the most recent </w:t>
            </w:r>
            <w:r w:rsidRPr="007A12D3">
              <w:rPr>
                <w:rFonts w:asciiTheme="minorHAnsi" w:hAnsiTheme="minorHAnsi" w:cstheme="minorHAnsi"/>
                <w:b w:val="0"/>
                <w:sz w:val="18"/>
                <w:szCs w:val="18"/>
              </w:rPr>
              <w:t>(expand the table as needed)</w:t>
            </w:r>
          </w:p>
        </w:tc>
      </w:tr>
      <w:tr w:rsidR="009209A8" w:rsidRPr="007A12D3" w14:paraId="456A4EE1" w14:textId="77777777" w:rsidTr="00177C3B">
        <w:trPr>
          <w:trHeight w:val="4176"/>
        </w:trPr>
        <w:tc>
          <w:tcPr>
            <w:tcW w:w="1555" w:type="dxa"/>
            <w:tcBorders>
              <w:top w:val="single" w:sz="6" w:space="0" w:color="auto"/>
              <w:left w:val="single" w:sz="6" w:space="0" w:color="auto"/>
              <w:bottom w:val="single" w:sz="6" w:space="0" w:color="auto"/>
              <w:right w:val="single" w:sz="6" w:space="0" w:color="auto"/>
            </w:tcBorders>
          </w:tcPr>
          <w:p w14:paraId="017F4889" w14:textId="77777777" w:rsidR="009209A8" w:rsidRPr="007A12D3" w:rsidRDefault="009209A8" w:rsidP="00177C3B">
            <w:pPr>
              <w:pStyle w:val="BodySingle"/>
              <w:rPr>
                <w:rFonts w:asciiTheme="minorHAnsi" w:hAnsiTheme="minorHAnsi" w:cstheme="minorHAnsi"/>
                <w:b w:val="0"/>
                <w:sz w:val="22"/>
                <w:szCs w:val="22"/>
              </w:rPr>
            </w:pPr>
          </w:p>
          <w:p w14:paraId="0B0E5217" w14:textId="77777777" w:rsidR="009209A8" w:rsidRPr="007A12D3" w:rsidRDefault="009209A8" w:rsidP="00177C3B">
            <w:pPr>
              <w:pStyle w:val="BodySingle"/>
              <w:rPr>
                <w:rFonts w:asciiTheme="minorHAnsi" w:hAnsiTheme="minorHAnsi" w:cstheme="minorHAnsi"/>
                <w:sz w:val="22"/>
                <w:szCs w:val="22"/>
              </w:rPr>
            </w:pPr>
          </w:p>
        </w:tc>
        <w:tc>
          <w:tcPr>
            <w:tcW w:w="7659" w:type="dxa"/>
            <w:tcBorders>
              <w:top w:val="single" w:sz="6" w:space="0" w:color="auto"/>
              <w:left w:val="single" w:sz="6" w:space="0" w:color="auto"/>
              <w:bottom w:val="single" w:sz="6" w:space="0" w:color="auto"/>
              <w:right w:val="single" w:sz="6" w:space="0" w:color="auto"/>
            </w:tcBorders>
          </w:tcPr>
          <w:p w14:paraId="3F6FF72D" w14:textId="77777777" w:rsidR="009209A8" w:rsidRPr="007A12D3" w:rsidRDefault="009209A8" w:rsidP="00177C3B">
            <w:pPr>
              <w:pStyle w:val="Bullet1forSAM"/>
              <w:spacing w:after="0"/>
              <w:rPr>
                <w:rFonts w:asciiTheme="minorHAnsi" w:hAnsiTheme="minorHAnsi" w:cstheme="minorHAnsi"/>
                <w:sz w:val="22"/>
                <w:szCs w:val="22"/>
              </w:rPr>
            </w:pPr>
          </w:p>
        </w:tc>
      </w:tr>
    </w:tbl>
    <w:p w14:paraId="1A60E183" w14:textId="77777777" w:rsidR="009209A8" w:rsidRPr="007A12D3" w:rsidRDefault="009209A8" w:rsidP="009209A8">
      <w:pPr>
        <w:rPr>
          <w:rFonts w:asciiTheme="minorHAnsi" w:hAnsiTheme="minorHAnsi" w:cstheme="minorHAnsi"/>
          <w:sz w:val="22"/>
          <w:szCs w:val="22"/>
        </w:rPr>
      </w:pPr>
      <w:r w:rsidRPr="007A12D3">
        <w:rPr>
          <w:rFonts w:asciiTheme="minorHAnsi" w:hAnsiTheme="minorHAnsi" w:cstheme="minorHAnsi"/>
          <w:sz w:val="22"/>
          <w:szCs w:val="22"/>
        </w:rPr>
        <w:cr/>
      </w:r>
      <w:r w:rsidRPr="007A12D3">
        <w:rPr>
          <w:rFonts w:asciiTheme="minorHAnsi" w:hAnsiTheme="minorHAnsi" w:cstheme="minorHAnsi"/>
          <w:sz w:val="22"/>
          <w:szCs w:val="22"/>
        </w:rPr>
        <w:br w:type="page"/>
      </w:r>
      <w:r w:rsidRPr="007A12D3">
        <w:rPr>
          <w:rFonts w:asciiTheme="minorHAnsi" w:hAnsiTheme="minorHAnsi" w:cstheme="minorHAnsi"/>
          <w:sz w:val="22"/>
          <w:szCs w:val="22"/>
        </w:rPr>
        <w:lastRenderedPageBreak/>
        <w:t xml:space="preserve"> </w:t>
      </w:r>
    </w:p>
    <w:p w14:paraId="11B814EA" w14:textId="77777777" w:rsidR="009209A8" w:rsidRPr="007A12D3" w:rsidRDefault="009209A8" w:rsidP="009209A8">
      <w:pPr>
        <w:pStyle w:val="BodySingle"/>
        <w:rPr>
          <w:rFonts w:asciiTheme="minorHAnsi" w:hAnsiTheme="minorHAnsi" w:cstheme="minorHAnsi"/>
          <w:sz w:val="22"/>
          <w:szCs w:val="22"/>
        </w:rPr>
      </w:pPr>
    </w:p>
    <w:tbl>
      <w:tblPr>
        <w:tblW w:w="9214" w:type="dxa"/>
        <w:tblInd w:w="108" w:type="dxa"/>
        <w:tblLayout w:type="fixed"/>
        <w:tblLook w:val="0000" w:firstRow="0" w:lastRow="0" w:firstColumn="0" w:lastColumn="0" w:noHBand="0" w:noVBand="0"/>
      </w:tblPr>
      <w:tblGrid>
        <w:gridCol w:w="1444"/>
        <w:gridCol w:w="7770"/>
      </w:tblGrid>
      <w:tr w:rsidR="009209A8" w:rsidRPr="007A12D3" w14:paraId="2A39C5A4"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0722EF" w14:textId="77777777" w:rsidR="009209A8" w:rsidRPr="007A12D3" w:rsidRDefault="009209A8" w:rsidP="00177C3B">
            <w:pPr>
              <w:pStyle w:val="Heading41"/>
              <w:spacing w:before="240"/>
              <w:rPr>
                <w:rFonts w:asciiTheme="minorHAnsi" w:hAnsiTheme="minorHAnsi" w:cstheme="minorHAnsi"/>
                <w:i w:val="0"/>
                <w:color w:val="0070C0"/>
                <w:sz w:val="36"/>
                <w:szCs w:val="36"/>
              </w:rPr>
            </w:pPr>
            <w:r w:rsidRPr="007A12D3">
              <w:rPr>
                <w:rFonts w:asciiTheme="minorHAnsi" w:hAnsiTheme="minorHAnsi" w:cstheme="minorHAnsi"/>
                <w:sz w:val="22"/>
                <w:szCs w:val="22"/>
              </w:rPr>
              <w:br w:type="page"/>
            </w:r>
            <w:r w:rsidRPr="007A12D3">
              <w:rPr>
                <w:rFonts w:asciiTheme="minorHAnsi" w:hAnsiTheme="minorHAnsi" w:cstheme="minorHAnsi"/>
                <w:i w:val="0"/>
                <w:color w:val="0070C0"/>
                <w:sz w:val="36"/>
                <w:szCs w:val="36"/>
              </w:rPr>
              <w:t>Working languages of the Standing Commission</w:t>
            </w:r>
          </w:p>
          <w:p w14:paraId="52D40111" w14:textId="2D7C3023" w:rsidR="009209A8" w:rsidRPr="007A12D3" w:rsidRDefault="009209A8" w:rsidP="00177C3B">
            <w:pPr>
              <w:pStyle w:val="BodySingle"/>
              <w:spacing w:after="240"/>
              <w:jc w:val="center"/>
              <w:rPr>
                <w:rFonts w:asciiTheme="minorHAnsi" w:hAnsiTheme="minorHAnsi" w:cstheme="minorHAnsi"/>
                <w:b w:val="0"/>
                <w:sz w:val="22"/>
                <w:szCs w:val="22"/>
              </w:rPr>
            </w:pPr>
            <w:r w:rsidRPr="007A12D3">
              <w:rPr>
                <w:rFonts w:asciiTheme="minorHAnsi" w:hAnsiTheme="minorHAnsi" w:cstheme="minorHAnsi"/>
                <w:b w:val="0"/>
                <w:sz w:val="22"/>
                <w:szCs w:val="22"/>
              </w:rPr>
              <w:t>(</w:t>
            </w:r>
            <w:r w:rsidR="00D33C56" w:rsidRPr="007A12D3">
              <w:rPr>
                <w:rFonts w:asciiTheme="minorHAnsi" w:hAnsiTheme="minorHAnsi" w:cstheme="minorHAnsi"/>
                <w:b w:val="0"/>
                <w:sz w:val="22"/>
                <w:szCs w:val="22"/>
              </w:rPr>
              <w:t>Tick the relevant boxes as applicable</w:t>
            </w:r>
            <w:r w:rsidRPr="007A12D3">
              <w:rPr>
                <w:rFonts w:asciiTheme="minorHAnsi" w:hAnsiTheme="minorHAnsi" w:cstheme="minorHAnsi"/>
                <w:b w:val="0"/>
                <w:sz w:val="22"/>
                <w:szCs w:val="22"/>
              </w:rPr>
              <w:t>)</w:t>
            </w:r>
          </w:p>
        </w:tc>
      </w:tr>
      <w:tr w:rsidR="009209A8" w:rsidRPr="007A12D3" w14:paraId="296421C7"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5FDD9A" w14:textId="77777777" w:rsidR="009209A8" w:rsidRPr="007A12D3" w:rsidRDefault="009209A8" w:rsidP="00177C3B">
            <w:pPr>
              <w:pStyle w:val="BodySingle"/>
              <w:rPr>
                <w:rFonts w:asciiTheme="minorHAnsi" w:hAnsiTheme="minorHAnsi" w:cstheme="minorHAnsi"/>
                <w:caps/>
                <w:sz w:val="22"/>
                <w:szCs w:val="22"/>
              </w:rPr>
            </w:pPr>
            <w:r w:rsidRPr="007A12D3">
              <w:rPr>
                <w:rFonts w:asciiTheme="minorHAnsi" w:hAnsiTheme="minorHAnsi" w:cstheme="minorHAnsi"/>
                <w:sz w:val="22"/>
                <w:szCs w:val="22"/>
              </w:rPr>
              <w:t>E</w:t>
            </w:r>
            <w:r w:rsidRPr="007A12D3">
              <w:rPr>
                <w:rFonts w:asciiTheme="minorHAnsi" w:hAnsiTheme="minorHAnsi" w:cstheme="minorHAnsi"/>
                <w:caps/>
                <w:sz w:val="22"/>
                <w:szCs w:val="22"/>
              </w:rPr>
              <w:t>nglish</w:t>
            </w:r>
          </w:p>
        </w:tc>
        <w:tc>
          <w:tcPr>
            <w:tcW w:w="7770" w:type="dxa"/>
            <w:tcBorders>
              <w:top w:val="single" w:sz="6" w:space="0" w:color="auto"/>
              <w:left w:val="single" w:sz="6" w:space="0" w:color="auto"/>
              <w:bottom w:val="single" w:sz="6" w:space="0" w:color="auto"/>
              <w:right w:val="single" w:sz="6" w:space="0" w:color="auto"/>
            </w:tcBorders>
          </w:tcPr>
          <w:p w14:paraId="49C51930" w14:textId="77777777" w:rsidR="009209A8" w:rsidRPr="007A12D3"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rPr>
            </w:pPr>
            <w:r w:rsidRPr="007A12D3">
              <w:rPr>
                <w:rFonts w:asciiTheme="minorHAnsi" w:hAnsiTheme="minorHAnsi" w:cstheme="minorHAnsi"/>
                <w:b w:val="0"/>
                <w:sz w:val="22"/>
                <w:szCs w:val="22"/>
              </w:rPr>
              <w:tab/>
            </w:r>
            <w:sdt>
              <w:sdtPr>
                <w:rPr>
                  <w:rFonts w:asciiTheme="minorHAnsi" w:hAnsiTheme="minorHAnsi" w:cstheme="minorHAnsi"/>
                  <w:b w:val="0"/>
                  <w:sz w:val="22"/>
                  <w:szCs w:val="22"/>
                </w:rPr>
                <w:id w:val="-1847013590"/>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mother tongue</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1576864941"/>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fluent</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69864218"/>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working knowledge</w:t>
            </w:r>
          </w:p>
        </w:tc>
      </w:tr>
      <w:tr w:rsidR="009209A8" w:rsidRPr="007A12D3" w14:paraId="0ED4990C"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7092E2" w14:textId="77777777" w:rsidR="009209A8" w:rsidRPr="007A12D3" w:rsidRDefault="009209A8" w:rsidP="00177C3B">
            <w:pPr>
              <w:pStyle w:val="BodySingle"/>
              <w:rPr>
                <w:rFonts w:asciiTheme="minorHAnsi" w:hAnsiTheme="minorHAnsi" w:cstheme="minorHAnsi"/>
                <w:caps/>
                <w:sz w:val="22"/>
                <w:szCs w:val="22"/>
              </w:rPr>
            </w:pPr>
            <w:r w:rsidRPr="007A12D3">
              <w:rPr>
                <w:rFonts w:asciiTheme="minorHAnsi" w:hAnsiTheme="minorHAnsi" w:cstheme="minorHAnsi"/>
                <w:sz w:val="22"/>
                <w:szCs w:val="22"/>
              </w:rPr>
              <w:t>F</w:t>
            </w:r>
            <w:r w:rsidRPr="007A12D3">
              <w:rPr>
                <w:rFonts w:asciiTheme="minorHAnsi" w:hAnsiTheme="minorHAnsi" w:cstheme="minorHAnsi"/>
                <w:caps/>
                <w:sz w:val="22"/>
                <w:szCs w:val="22"/>
              </w:rPr>
              <w:t>rench</w:t>
            </w:r>
          </w:p>
        </w:tc>
        <w:tc>
          <w:tcPr>
            <w:tcW w:w="7770" w:type="dxa"/>
            <w:tcBorders>
              <w:top w:val="single" w:sz="6" w:space="0" w:color="auto"/>
              <w:left w:val="single" w:sz="6" w:space="0" w:color="auto"/>
              <w:bottom w:val="single" w:sz="6" w:space="0" w:color="auto"/>
              <w:right w:val="single" w:sz="6" w:space="0" w:color="auto"/>
            </w:tcBorders>
          </w:tcPr>
          <w:p w14:paraId="56BF956F" w14:textId="77777777" w:rsidR="009209A8" w:rsidRPr="007A12D3"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rPr>
            </w:pPr>
            <w:r w:rsidRPr="007A12D3">
              <w:rPr>
                <w:rFonts w:asciiTheme="minorHAnsi" w:hAnsiTheme="minorHAnsi" w:cstheme="minorHAnsi"/>
                <w:b w:val="0"/>
                <w:sz w:val="22"/>
                <w:szCs w:val="22"/>
              </w:rPr>
              <w:tab/>
            </w:r>
            <w:sdt>
              <w:sdtPr>
                <w:rPr>
                  <w:rFonts w:asciiTheme="minorHAnsi" w:hAnsiTheme="minorHAnsi" w:cstheme="minorHAnsi"/>
                  <w:b w:val="0"/>
                  <w:sz w:val="22"/>
                  <w:szCs w:val="22"/>
                </w:rPr>
                <w:id w:val="-461811014"/>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mother tongue</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1692802748"/>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fluent</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689369022"/>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working knowledge</w:t>
            </w:r>
          </w:p>
        </w:tc>
      </w:tr>
      <w:tr w:rsidR="009209A8" w:rsidRPr="007A12D3" w14:paraId="6F6B2B8A"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001883" w14:textId="77777777" w:rsidR="009209A8" w:rsidRPr="007A12D3" w:rsidRDefault="009209A8" w:rsidP="00177C3B">
            <w:pPr>
              <w:pStyle w:val="BodySingle"/>
              <w:rPr>
                <w:rFonts w:asciiTheme="minorHAnsi" w:hAnsiTheme="minorHAnsi" w:cstheme="minorHAnsi"/>
                <w:caps/>
                <w:sz w:val="22"/>
                <w:szCs w:val="22"/>
              </w:rPr>
            </w:pPr>
            <w:r w:rsidRPr="007A12D3">
              <w:rPr>
                <w:rFonts w:asciiTheme="minorHAnsi" w:hAnsiTheme="minorHAnsi" w:cstheme="minorHAnsi"/>
                <w:sz w:val="22"/>
                <w:szCs w:val="22"/>
              </w:rPr>
              <w:t>S</w:t>
            </w:r>
            <w:r w:rsidRPr="007A12D3">
              <w:rPr>
                <w:rFonts w:asciiTheme="minorHAnsi" w:hAnsiTheme="minorHAnsi" w:cstheme="minorHAnsi"/>
                <w:caps/>
                <w:sz w:val="22"/>
                <w:szCs w:val="22"/>
              </w:rPr>
              <w:t>panish</w:t>
            </w:r>
          </w:p>
        </w:tc>
        <w:tc>
          <w:tcPr>
            <w:tcW w:w="7770" w:type="dxa"/>
            <w:tcBorders>
              <w:top w:val="single" w:sz="6" w:space="0" w:color="auto"/>
              <w:left w:val="single" w:sz="6" w:space="0" w:color="auto"/>
              <w:bottom w:val="single" w:sz="6" w:space="0" w:color="auto"/>
              <w:right w:val="single" w:sz="6" w:space="0" w:color="auto"/>
            </w:tcBorders>
          </w:tcPr>
          <w:p w14:paraId="57B90113" w14:textId="77777777" w:rsidR="009209A8" w:rsidRPr="007A12D3"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rPr>
            </w:pPr>
            <w:r w:rsidRPr="007A12D3">
              <w:rPr>
                <w:rFonts w:asciiTheme="minorHAnsi" w:hAnsiTheme="minorHAnsi" w:cstheme="minorHAnsi"/>
                <w:b w:val="0"/>
                <w:sz w:val="22"/>
                <w:szCs w:val="22"/>
              </w:rPr>
              <w:tab/>
            </w:r>
            <w:sdt>
              <w:sdtPr>
                <w:rPr>
                  <w:rFonts w:asciiTheme="minorHAnsi" w:hAnsiTheme="minorHAnsi" w:cstheme="minorHAnsi"/>
                  <w:b w:val="0"/>
                  <w:sz w:val="22"/>
                  <w:szCs w:val="22"/>
                </w:rPr>
                <w:id w:val="1941100989"/>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mother tongue</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879976564"/>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fluent</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1286546246"/>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working knowledge</w:t>
            </w:r>
          </w:p>
        </w:tc>
      </w:tr>
      <w:tr w:rsidR="009209A8" w:rsidRPr="007A12D3" w14:paraId="50C6157B"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722DB6" w14:textId="77777777" w:rsidR="009209A8" w:rsidRPr="007A12D3" w:rsidRDefault="009209A8" w:rsidP="00177C3B">
            <w:pPr>
              <w:pStyle w:val="BodySingle"/>
              <w:rPr>
                <w:rFonts w:asciiTheme="minorHAnsi" w:hAnsiTheme="minorHAnsi" w:cstheme="minorHAnsi"/>
                <w:caps/>
                <w:sz w:val="22"/>
                <w:szCs w:val="22"/>
              </w:rPr>
            </w:pPr>
            <w:r w:rsidRPr="007A12D3">
              <w:rPr>
                <w:rFonts w:asciiTheme="minorHAnsi" w:hAnsiTheme="minorHAnsi" w:cstheme="minorHAnsi"/>
                <w:sz w:val="22"/>
                <w:szCs w:val="22"/>
              </w:rPr>
              <w:t>ARABIC</w:t>
            </w:r>
          </w:p>
        </w:tc>
        <w:tc>
          <w:tcPr>
            <w:tcW w:w="7770" w:type="dxa"/>
            <w:tcBorders>
              <w:top w:val="single" w:sz="6" w:space="0" w:color="auto"/>
              <w:left w:val="single" w:sz="6" w:space="0" w:color="auto"/>
              <w:bottom w:val="single" w:sz="6" w:space="0" w:color="auto"/>
              <w:right w:val="single" w:sz="6" w:space="0" w:color="auto"/>
            </w:tcBorders>
          </w:tcPr>
          <w:p w14:paraId="2050A491" w14:textId="77777777" w:rsidR="009209A8" w:rsidRPr="007A12D3"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rPr>
            </w:pPr>
            <w:r w:rsidRPr="007A12D3">
              <w:rPr>
                <w:rFonts w:asciiTheme="minorHAnsi" w:hAnsiTheme="minorHAnsi" w:cstheme="minorHAnsi"/>
                <w:b w:val="0"/>
                <w:sz w:val="22"/>
                <w:szCs w:val="22"/>
              </w:rPr>
              <w:tab/>
            </w:r>
            <w:sdt>
              <w:sdtPr>
                <w:rPr>
                  <w:rFonts w:asciiTheme="minorHAnsi" w:hAnsiTheme="minorHAnsi" w:cstheme="minorHAnsi"/>
                  <w:b w:val="0"/>
                  <w:sz w:val="22"/>
                  <w:szCs w:val="22"/>
                </w:rPr>
                <w:id w:val="1839349220"/>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mother tongue</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76671382"/>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fluent</w:t>
            </w:r>
            <w:r w:rsidRPr="007A12D3">
              <w:rPr>
                <w:rFonts w:asciiTheme="minorHAnsi" w:hAnsiTheme="minorHAnsi" w:cstheme="minorHAnsi"/>
                <w:b w:val="0"/>
                <w:sz w:val="22"/>
                <w:szCs w:val="22"/>
              </w:rPr>
              <w:tab/>
            </w:r>
            <w:sdt>
              <w:sdtPr>
                <w:rPr>
                  <w:rFonts w:asciiTheme="minorHAnsi" w:hAnsiTheme="minorHAnsi" w:cstheme="minorHAnsi"/>
                  <w:b w:val="0"/>
                  <w:sz w:val="22"/>
                  <w:szCs w:val="22"/>
                </w:rPr>
                <w:id w:val="-64028516"/>
                <w14:checkbox>
                  <w14:checked w14:val="0"/>
                  <w14:checkedState w14:val="2612" w14:font="MS Gothic"/>
                  <w14:uncheckedState w14:val="2610" w14:font="MS Gothic"/>
                </w14:checkbox>
              </w:sdtPr>
              <w:sdtEndPr/>
              <w:sdtContent>
                <w:r w:rsidRPr="007A12D3">
                  <w:rPr>
                    <w:rFonts w:ascii="MS Gothic" w:eastAsia="MS Gothic" w:hAnsi="MS Gothic" w:cstheme="minorHAnsi" w:hint="eastAsia"/>
                    <w:b w:val="0"/>
                    <w:sz w:val="22"/>
                    <w:szCs w:val="22"/>
                  </w:rPr>
                  <w:t>☐</w:t>
                </w:r>
              </w:sdtContent>
            </w:sdt>
            <w:r w:rsidRPr="007A12D3">
              <w:rPr>
                <w:rFonts w:asciiTheme="minorHAnsi" w:hAnsiTheme="minorHAnsi" w:cstheme="minorHAnsi"/>
                <w:b w:val="0"/>
                <w:sz w:val="22"/>
                <w:szCs w:val="22"/>
              </w:rPr>
              <w:t>working knowledge</w:t>
            </w:r>
          </w:p>
        </w:tc>
      </w:tr>
    </w:tbl>
    <w:p w14:paraId="5A330279" w14:textId="77777777" w:rsidR="009209A8" w:rsidRPr="007A12D3" w:rsidRDefault="009209A8" w:rsidP="009209A8">
      <w:pPr>
        <w:pStyle w:val="BodySingle"/>
        <w:rPr>
          <w:rFonts w:asciiTheme="minorHAnsi" w:hAnsiTheme="minorHAnsi" w:cstheme="minorHAnsi"/>
          <w:sz w:val="22"/>
          <w:szCs w:val="22"/>
          <w:lang w:val="en-GB"/>
        </w:rPr>
      </w:pPr>
    </w:p>
    <w:p w14:paraId="71F2C049" w14:textId="77777777" w:rsidR="009209A8" w:rsidRPr="007A12D3" w:rsidRDefault="009209A8" w:rsidP="009209A8">
      <w:pPr>
        <w:pStyle w:val="BodySingle"/>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555"/>
        <w:gridCol w:w="7659"/>
      </w:tblGrid>
      <w:tr w:rsidR="009209A8" w:rsidRPr="007A12D3" w14:paraId="62D7C4B6"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C792AE" w14:textId="77777777" w:rsidR="009209A8" w:rsidRPr="007A12D3" w:rsidRDefault="009209A8" w:rsidP="00177C3B">
            <w:pPr>
              <w:pStyle w:val="Heading41"/>
              <w:spacing w:before="240"/>
              <w:rPr>
                <w:rFonts w:asciiTheme="minorHAnsi" w:hAnsiTheme="minorHAnsi" w:cstheme="minorHAnsi"/>
                <w:i w:val="0"/>
                <w:color w:val="0070C0"/>
                <w:sz w:val="36"/>
                <w:szCs w:val="36"/>
              </w:rPr>
            </w:pPr>
            <w:r w:rsidRPr="007A12D3">
              <w:rPr>
                <w:rFonts w:asciiTheme="minorHAnsi" w:hAnsiTheme="minorHAnsi" w:cstheme="minorHAnsi"/>
                <w:i w:val="0"/>
                <w:color w:val="0070C0"/>
                <w:sz w:val="36"/>
                <w:szCs w:val="36"/>
              </w:rPr>
              <w:t>Education</w:t>
            </w:r>
          </w:p>
          <w:p w14:paraId="6B52CEE3" w14:textId="77777777" w:rsidR="009209A8" w:rsidRPr="007A12D3" w:rsidRDefault="009209A8" w:rsidP="00177C3B">
            <w:pPr>
              <w:pStyle w:val="BodySingle"/>
              <w:spacing w:after="240"/>
              <w:jc w:val="center"/>
              <w:rPr>
                <w:rFonts w:asciiTheme="minorHAnsi" w:hAnsiTheme="minorHAnsi" w:cstheme="minorHAnsi"/>
                <w:b w:val="0"/>
                <w:sz w:val="22"/>
                <w:szCs w:val="22"/>
              </w:rPr>
            </w:pPr>
            <w:r w:rsidRPr="007A12D3">
              <w:rPr>
                <w:rFonts w:asciiTheme="minorHAnsi" w:hAnsiTheme="minorHAnsi" w:cstheme="minorHAnsi"/>
                <w:b w:val="0"/>
                <w:sz w:val="22"/>
                <w:szCs w:val="22"/>
              </w:rPr>
              <w:t>(</w:t>
            </w:r>
            <w:proofErr w:type="gramStart"/>
            <w:r w:rsidRPr="007A12D3">
              <w:rPr>
                <w:rFonts w:asciiTheme="minorHAnsi" w:hAnsiTheme="minorHAnsi" w:cstheme="minorHAnsi"/>
                <w:b w:val="0"/>
                <w:sz w:val="22"/>
                <w:szCs w:val="22"/>
              </w:rPr>
              <w:t>academic</w:t>
            </w:r>
            <w:proofErr w:type="gramEnd"/>
            <w:r w:rsidRPr="007A12D3">
              <w:rPr>
                <w:rFonts w:asciiTheme="minorHAnsi" w:hAnsiTheme="minorHAnsi" w:cstheme="minorHAnsi"/>
                <w:b w:val="0"/>
                <w:sz w:val="22"/>
                <w:szCs w:val="22"/>
              </w:rPr>
              <w:t>, professional or social diploma(s) and distinctions)</w:t>
            </w:r>
          </w:p>
        </w:tc>
      </w:tr>
      <w:tr w:rsidR="009209A8" w:rsidRPr="007A12D3" w14:paraId="3C602150"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0AA269D7" w14:textId="77777777" w:rsidR="009209A8" w:rsidRPr="007A12D3" w:rsidRDefault="009209A8" w:rsidP="00177C3B">
            <w:pPr>
              <w:pStyle w:val="BodySingle"/>
              <w:rPr>
                <w:rFonts w:asciiTheme="minorHAnsi" w:hAnsiTheme="minorHAnsi" w:cstheme="minorHAnsi"/>
                <w:sz w:val="22"/>
                <w:szCs w:val="22"/>
              </w:rPr>
            </w:pPr>
            <w:r w:rsidRPr="007A12D3">
              <w:rPr>
                <w:rFonts w:asciiTheme="minorHAnsi" w:hAnsiTheme="minorHAnsi" w:cstheme="minorHAnsi"/>
                <w:sz w:val="22"/>
                <w:szCs w:val="22"/>
              </w:rPr>
              <w:t>Year</w:t>
            </w:r>
          </w:p>
        </w:tc>
        <w:tc>
          <w:tcPr>
            <w:tcW w:w="7659" w:type="dxa"/>
            <w:tcBorders>
              <w:top w:val="single" w:sz="6" w:space="0" w:color="auto"/>
              <w:bottom w:val="single" w:sz="6" w:space="0" w:color="auto"/>
              <w:right w:val="single" w:sz="6" w:space="0" w:color="auto"/>
            </w:tcBorders>
            <w:shd w:val="clear" w:color="auto" w:fill="FFFFFF" w:themeFill="background1"/>
          </w:tcPr>
          <w:p w14:paraId="13C309EA" w14:textId="77777777" w:rsidR="009209A8" w:rsidRPr="007A12D3" w:rsidRDefault="009209A8" w:rsidP="00177C3B">
            <w:pPr>
              <w:pStyle w:val="BodySingle"/>
              <w:tabs>
                <w:tab w:val="center" w:pos="1358"/>
              </w:tabs>
              <w:jc w:val="left"/>
              <w:rPr>
                <w:rFonts w:asciiTheme="minorHAnsi" w:hAnsiTheme="minorHAnsi" w:cstheme="minorHAnsi"/>
                <w:b w:val="0"/>
                <w:sz w:val="22"/>
                <w:szCs w:val="22"/>
              </w:rPr>
            </w:pPr>
            <w:r w:rsidRPr="007A12D3">
              <w:rPr>
                <w:rFonts w:asciiTheme="minorHAnsi" w:hAnsiTheme="minorHAnsi" w:cstheme="minorHAnsi"/>
                <w:b w:val="0"/>
                <w:sz w:val="22"/>
                <w:szCs w:val="22"/>
              </w:rPr>
              <w:t xml:space="preserve">Start with the most recent </w:t>
            </w:r>
            <w:r w:rsidRPr="007A12D3">
              <w:rPr>
                <w:rFonts w:asciiTheme="minorHAnsi" w:hAnsiTheme="minorHAnsi" w:cstheme="minorHAnsi"/>
                <w:b w:val="0"/>
                <w:sz w:val="18"/>
                <w:szCs w:val="18"/>
              </w:rPr>
              <w:t>(expand the table as needed)</w:t>
            </w:r>
          </w:p>
        </w:tc>
      </w:tr>
      <w:tr w:rsidR="009209A8" w:rsidRPr="007A12D3" w14:paraId="268AE90D" w14:textId="77777777" w:rsidTr="00177C3B">
        <w:trPr>
          <w:trHeight w:val="2539"/>
        </w:trPr>
        <w:tc>
          <w:tcPr>
            <w:tcW w:w="1555" w:type="dxa"/>
            <w:tcBorders>
              <w:top w:val="single" w:sz="6" w:space="0" w:color="auto"/>
              <w:left w:val="single" w:sz="6" w:space="0" w:color="auto"/>
              <w:bottom w:val="single" w:sz="6" w:space="0" w:color="auto"/>
              <w:right w:val="single" w:sz="6" w:space="0" w:color="auto"/>
            </w:tcBorders>
          </w:tcPr>
          <w:p w14:paraId="4EEAC298" w14:textId="77777777" w:rsidR="009209A8" w:rsidRPr="007A12D3" w:rsidRDefault="009209A8" w:rsidP="00177C3B">
            <w:pPr>
              <w:pStyle w:val="BodySingle"/>
              <w:rPr>
                <w:rFonts w:asciiTheme="minorHAnsi" w:hAnsiTheme="minorHAnsi" w:cstheme="minorHAnsi"/>
                <w:b w:val="0"/>
                <w:sz w:val="22"/>
                <w:szCs w:val="22"/>
              </w:rPr>
            </w:pPr>
          </w:p>
          <w:p w14:paraId="1F381477" w14:textId="77777777" w:rsidR="009209A8" w:rsidRPr="007A12D3" w:rsidRDefault="009209A8" w:rsidP="00177C3B">
            <w:pPr>
              <w:pStyle w:val="BodySingle"/>
              <w:rPr>
                <w:rFonts w:asciiTheme="minorHAnsi" w:hAnsiTheme="minorHAnsi" w:cstheme="minorHAnsi"/>
                <w:b w:val="0"/>
                <w:sz w:val="22"/>
                <w:szCs w:val="22"/>
              </w:rPr>
            </w:pPr>
          </w:p>
          <w:p w14:paraId="4575EB80" w14:textId="77777777" w:rsidR="009209A8" w:rsidRPr="007A12D3" w:rsidRDefault="009209A8" w:rsidP="00177C3B">
            <w:pPr>
              <w:pStyle w:val="BodySingle"/>
              <w:rPr>
                <w:rFonts w:asciiTheme="minorHAnsi" w:hAnsiTheme="minorHAnsi" w:cstheme="minorHAnsi"/>
                <w:sz w:val="22"/>
                <w:szCs w:val="22"/>
              </w:rPr>
            </w:pPr>
          </w:p>
        </w:tc>
        <w:tc>
          <w:tcPr>
            <w:tcW w:w="7659" w:type="dxa"/>
            <w:tcBorders>
              <w:top w:val="single" w:sz="6" w:space="0" w:color="auto"/>
              <w:left w:val="single" w:sz="6" w:space="0" w:color="auto"/>
              <w:bottom w:val="single" w:sz="6" w:space="0" w:color="auto"/>
              <w:right w:val="single" w:sz="6" w:space="0" w:color="auto"/>
            </w:tcBorders>
          </w:tcPr>
          <w:p w14:paraId="57D87846" w14:textId="77777777" w:rsidR="009209A8" w:rsidRPr="007A12D3" w:rsidRDefault="009209A8" w:rsidP="00177C3B">
            <w:pPr>
              <w:rPr>
                <w:rFonts w:asciiTheme="minorHAnsi" w:hAnsiTheme="minorHAnsi" w:cstheme="minorHAnsi"/>
                <w:sz w:val="22"/>
                <w:szCs w:val="22"/>
                <w:lang w:val="en-US"/>
              </w:rPr>
            </w:pPr>
          </w:p>
        </w:tc>
      </w:tr>
    </w:tbl>
    <w:p w14:paraId="3A1B6679" w14:textId="77777777" w:rsidR="009209A8" w:rsidRPr="007A12D3" w:rsidRDefault="009209A8" w:rsidP="009209A8">
      <w:pPr>
        <w:pStyle w:val="BodySingle"/>
        <w:rPr>
          <w:rFonts w:asciiTheme="minorHAnsi" w:hAnsiTheme="minorHAnsi" w:cstheme="minorHAnsi"/>
          <w:b w:val="0"/>
          <w:sz w:val="22"/>
          <w:szCs w:val="22"/>
        </w:rPr>
      </w:pPr>
    </w:p>
    <w:p w14:paraId="48370620" w14:textId="77777777" w:rsidR="009209A8" w:rsidRPr="007A12D3" w:rsidRDefault="009209A8" w:rsidP="009209A8">
      <w:pPr>
        <w:pStyle w:val="BodySingle"/>
        <w:jc w:val="left"/>
        <w:rPr>
          <w:rFonts w:asciiTheme="minorHAnsi" w:hAnsiTheme="minorHAnsi" w:cstheme="minorHAnsi"/>
          <w:sz w:val="22"/>
          <w:szCs w:val="22"/>
        </w:rPr>
      </w:pPr>
    </w:p>
    <w:p w14:paraId="01F2CF1F" w14:textId="74BD930A" w:rsidR="009209A8" w:rsidRPr="007A12D3" w:rsidRDefault="009209A8" w:rsidP="00D33C56">
      <w:pPr>
        <w:pStyle w:val="BodySingle"/>
        <w:rPr>
          <w:rFonts w:asciiTheme="minorHAnsi" w:hAnsiTheme="minorHAnsi" w:cstheme="minorHAnsi"/>
          <w:szCs w:val="24"/>
        </w:rPr>
      </w:pPr>
      <w:r w:rsidRPr="007A12D3">
        <w:rPr>
          <w:rFonts w:asciiTheme="minorHAnsi" w:hAnsiTheme="minorHAnsi" w:cstheme="minorHAnsi"/>
          <w:szCs w:val="24"/>
        </w:rPr>
        <w:t>I confirm the accuracy of all the information that I have submitted, and statements that I have made, in this Nomination Form.</w:t>
      </w:r>
      <w:r w:rsidRPr="007A12D3">
        <w:rPr>
          <w:rFonts w:asciiTheme="minorHAnsi" w:hAnsiTheme="minorHAnsi" w:cstheme="minorHAnsi"/>
          <w:szCs w:val="24"/>
        </w:rPr>
        <w:tab/>
      </w:r>
    </w:p>
    <w:p w14:paraId="5B009567" w14:textId="77777777" w:rsidR="009209A8" w:rsidRPr="007A12D3" w:rsidRDefault="009209A8" w:rsidP="009209A8">
      <w:pPr>
        <w:pStyle w:val="BodySingle"/>
        <w:jc w:val="left"/>
        <w:rPr>
          <w:rFonts w:asciiTheme="minorHAnsi" w:hAnsiTheme="minorHAnsi" w:cstheme="minorHAnsi"/>
          <w:szCs w:val="24"/>
        </w:rPr>
      </w:pPr>
    </w:p>
    <w:p w14:paraId="407072A7" w14:textId="77777777" w:rsidR="009209A8" w:rsidRPr="007A12D3" w:rsidRDefault="009209A8" w:rsidP="009209A8">
      <w:pPr>
        <w:pStyle w:val="BodySingle"/>
        <w:jc w:val="left"/>
        <w:rPr>
          <w:rFonts w:asciiTheme="minorHAnsi" w:hAnsiTheme="minorHAnsi" w:cstheme="minorHAnsi"/>
          <w:szCs w:val="24"/>
        </w:rPr>
      </w:pPr>
    </w:p>
    <w:p w14:paraId="34EB402B" w14:textId="66CFFA75" w:rsidR="009209A8" w:rsidRPr="007A12D3" w:rsidRDefault="009209A8" w:rsidP="009209A8">
      <w:pPr>
        <w:pStyle w:val="BodySingle"/>
        <w:jc w:val="left"/>
        <w:rPr>
          <w:rFonts w:asciiTheme="minorHAnsi" w:hAnsiTheme="minorHAnsi" w:cstheme="minorHAnsi"/>
          <w:szCs w:val="24"/>
        </w:rPr>
      </w:pPr>
    </w:p>
    <w:p w14:paraId="53C856BC" w14:textId="47B44A48" w:rsidR="00D33C56" w:rsidRPr="007A12D3" w:rsidRDefault="00D33C56" w:rsidP="009209A8">
      <w:pPr>
        <w:pStyle w:val="BodySingle"/>
        <w:jc w:val="left"/>
        <w:rPr>
          <w:rFonts w:asciiTheme="minorHAnsi" w:hAnsiTheme="minorHAnsi" w:cstheme="minorHAnsi"/>
          <w:szCs w:val="24"/>
        </w:rPr>
      </w:pPr>
    </w:p>
    <w:p w14:paraId="6A9279C8" w14:textId="1056CE64" w:rsidR="00D33C56" w:rsidRPr="007A12D3" w:rsidRDefault="00D33C56" w:rsidP="009209A8">
      <w:pPr>
        <w:pStyle w:val="BodySingle"/>
        <w:jc w:val="left"/>
        <w:rPr>
          <w:rFonts w:asciiTheme="minorHAnsi" w:hAnsiTheme="minorHAnsi" w:cstheme="minorHAnsi"/>
          <w:szCs w:val="24"/>
        </w:rPr>
      </w:pPr>
    </w:p>
    <w:p w14:paraId="6D3898E8" w14:textId="449FBD0D" w:rsidR="00D33C56" w:rsidRPr="007A12D3" w:rsidRDefault="00D33C56" w:rsidP="009209A8">
      <w:pPr>
        <w:pStyle w:val="BodySingle"/>
        <w:jc w:val="left"/>
        <w:rPr>
          <w:rFonts w:asciiTheme="minorHAnsi" w:hAnsiTheme="minorHAnsi" w:cstheme="minorHAnsi"/>
          <w:b w:val="0"/>
          <w:bCs/>
          <w:szCs w:val="24"/>
        </w:rPr>
      </w:pPr>
      <w:r w:rsidRPr="007A12D3">
        <w:rPr>
          <w:rFonts w:asciiTheme="minorHAnsi" w:hAnsiTheme="minorHAnsi" w:cstheme="minorHAnsi"/>
          <w:b w:val="0"/>
          <w:bCs/>
          <w:szCs w:val="24"/>
        </w:rPr>
        <w:t>________________________</w:t>
      </w:r>
    </w:p>
    <w:p w14:paraId="78AC1A20" w14:textId="64982C17" w:rsidR="00D33C56" w:rsidRPr="007A12D3" w:rsidRDefault="00D33C56" w:rsidP="00D33C56">
      <w:pPr>
        <w:pStyle w:val="BodySingle"/>
        <w:jc w:val="left"/>
        <w:rPr>
          <w:rFonts w:asciiTheme="minorHAnsi" w:hAnsiTheme="minorHAnsi" w:cstheme="minorHAnsi"/>
          <w:b w:val="0"/>
          <w:bCs/>
          <w:szCs w:val="24"/>
        </w:rPr>
      </w:pPr>
      <w:r w:rsidRPr="007A12D3">
        <w:rPr>
          <w:rFonts w:asciiTheme="minorHAnsi" w:hAnsiTheme="minorHAnsi" w:cstheme="minorHAnsi"/>
          <w:b w:val="0"/>
          <w:bCs/>
          <w:szCs w:val="24"/>
        </w:rPr>
        <w:t>Candidate</w:t>
      </w:r>
      <w:r w:rsidR="005D1763" w:rsidRPr="007A12D3">
        <w:rPr>
          <w:rFonts w:asciiTheme="minorHAnsi" w:hAnsiTheme="minorHAnsi" w:cstheme="minorHAnsi"/>
          <w:b w:val="0"/>
          <w:bCs/>
          <w:szCs w:val="24"/>
        </w:rPr>
        <w:t>’s</w:t>
      </w:r>
      <w:r w:rsidRPr="007A12D3">
        <w:rPr>
          <w:rFonts w:asciiTheme="minorHAnsi" w:hAnsiTheme="minorHAnsi" w:cstheme="minorHAnsi"/>
          <w:b w:val="0"/>
          <w:bCs/>
          <w:szCs w:val="24"/>
        </w:rPr>
        <w:t xml:space="preserve"> name</w:t>
      </w:r>
      <w:r w:rsidRPr="007A12D3">
        <w:rPr>
          <w:rFonts w:asciiTheme="minorHAnsi" w:hAnsiTheme="minorHAnsi" w:cstheme="minorHAnsi"/>
          <w:b w:val="0"/>
          <w:bCs/>
          <w:szCs w:val="24"/>
        </w:rPr>
        <w:tab/>
      </w:r>
    </w:p>
    <w:p w14:paraId="7D73283F" w14:textId="5A3BCA77" w:rsidR="00D33C56" w:rsidRPr="007A12D3" w:rsidRDefault="00D33C56" w:rsidP="00D33C56">
      <w:pPr>
        <w:pStyle w:val="BodySingle"/>
        <w:jc w:val="left"/>
        <w:rPr>
          <w:rFonts w:asciiTheme="minorHAnsi" w:hAnsiTheme="minorHAnsi" w:cstheme="minorHAnsi"/>
          <w:b w:val="0"/>
          <w:bCs/>
          <w:szCs w:val="24"/>
        </w:rPr>
      </w:pPr>
    </w:p>
    <w:p w14:paraId="42D30AC7" w14:textId="35513C13" w:rsidR="00D33C56" w:rsidRPr="007A12D3" w:rsidRDefault="00D33C56" w:rsidP="00D33C56">
      <w:pPr>
        <w:pStyle w:val="BodySingle"/>
        <w:jc w:val="left"/>
        <w:rPr>
          <w:rFonts w:asciiTheme="minorHAnsi" w:hAnsiTheme="minorHAnsi" w:cstheme="minorHAnsi"/>
          <w:b w:val="0"/>
          <w:bCs/>
          <w:szCs w:val="24"/>
        </w:rPr>
      </w:pPr>
    </w:p>
    <w:p w14:paraId="087A7F32" w14:textId="77777777" w:rsidR="00D33C56" w:rsidRPr="007A12D3" w:rsidRDefault="00D33C56" w:rsidP="00D33C56">
      <w:pPr>
        <w:pStyle w:val="BodySingle"/>
        <w:jc w:val="left"/>
        <w:rPr>
          <w:rFonts w:asciiTheme="minorHAnsi" w:hAnsiTheme="minorHAnsi" w:cstheme="minorHAnsi"/>
          <w:b w:val="0"/>
          <w:bCs/>
          <w:szCs w:val="24"/>
        </w:rPr>
      </w:pPr>
    </w:p>
    <w:p w14:paraId="45DBE502" w14:textId="77777777" w:rsidR="00D33C56" w:rsidRPr="007A12D3" w:rsidRDefault="00D33C56" w:rsidP="00D33C56">
      <w:pPr>
        <w:pStyle w:val="BodySingle"/>
        <w:jc w:val="left"/>
        <w:rPr>
          <w:rFonts w:asciiTheme="minorHAnsi" w:hAnsiTheme="minorHAnsi" w:cstheme="minorHAnsi"/>
          <w:b w:val="0"/>
          <w:bCs/>
          <w:szCs w:val="24"/>
        </w:rPr>
      </w:pPr>
    </w:p>
    <w:p w14:paraId="1FED5BC4" w14:textId="77777777" w:rsidR="00D33C56" w:rsidRPr="007A12D3" w:rsidRDefault="00D33C56" w:rsidP="00D33C56">
      <w:pPr>
        <w:pStyle w:val="BodySingle"/>
        <w:jc w:val="left"/>
        <w:rPr>
          <w:rFonts w:asciiTheme="minorHAnsi" w:hAnsiTheme="minorHAnsi" w:cstheme="minorHAnsi"/>
          <w:b w:val="0"/>
          <w:bCs/>
          <w:szCs w:val="24"/>
        </w:rPr>
      </w:pPr>
      <w:r w:rsidRPr="007A12D3">
        <w:rPr>
          <w:rFonts w:asciiTheme="minorHAnsi" w:hAnsiTheme="minorHAnsi" w:cstheme="minorHAnsi"/>
          <w:b w:val="0"/>
          <w:bCs/>
          <w:szCs w:val="24"/>
        </w:rPr>
        <w:t>_________________________</w:t>
      </w:r>
      <w:r w:rsidRPr="007A12D3">
        <w:rPr>
          <w:rFonts w:asciiTheme="minorHAnsi" w:hAnsiTheme="minorHAnsi" w:cstheme="minorHAnsi"/>
          <w:b w:val="0"/>
          <w:bCs/>
          <w:szCs w:val="24"/>
        </w:rPr>
        <w:tab/>
      </w:r>
      <w:r w:rsidRPr="007A12D3">
        <w:rPr>
          <w:rFonts w:asciiTheme="minorHAnsi" w:hAnsiTheme="minorHAnsi" w:cstheme="minorHAnsi"/>
          <w:b w:val="0"/>
          <w:bCs/>
          <w:szCs w:val="24"/>
        </w:rPr>
        <w:tab/>
      </w:r>
      <w:r w:rsidRPr="007A12D3">
        <w:rPr>
          <w:rFonts w:asciiTheme="minorHAnsi" w:hAnsiTheme="minorHAnsi" w:cstheme="minorHAnsi"/>
          <w:b w:val="0"/>
          <w:bCs/>
          <w:szCs w:val="24"/>
        </w:rPr>
        <w:tab/>
        <w:t>_________________________</w:t>
      </w:r>
    </w:p>
    <w:p w14:paraId="04D42BD0" w14:textId="6FE6201A" w:rsidR="00D33C56" w:rsidRPr="00D33C56" w:rsidRDefault="00D33C56" w:rsidP="00D33C56">
      <w:pPr>
        <w:pStyle w:val="BodySingle"/>
        <w:jc w:val="left"/>
        <w:rPr>
          <w:rFonts w:asciiTheme="minorHAnsi" w:hAnsiTheme="minorHAnsi" w:cstheme="minorHAnsi"/>
          <w:b w:val="0"/>
          <w:bCs/>
          <w:szCs w:val="24"/>
        </w:rPr>
      </w:pPr>
      <w:r w:rsidRPr="007A12D3">
        <w:rPr>
          <w:rFonts w:asciiTheme="minorHAnsi" w:hAnsiTheme="minorHAnsi" w:cstheme="minorHAnsi"/>
          <w:b w:val="0"/>
          <w:bCs/>
          <w:szCs w:val="24"/>
        </w:rPr>
        <w:t>Signature</w:t>
      </w:r>
      <w:r w:rsidRPr="007A12D3">
        <w:rPr>
          <w:rFonts w:asciiTheme="minorHAnsi" w:hAnsiTheme="minorHAnsi" w:cstheme="minorHAnsi"/>
          <w:b w:val="0"/>
          <w:bCs/>
          <w:szCs w:val="24"/>
        </w:rPr>
        <w:tab/>
      </w:r>
      <w:r w:rsidRPr="007A12D3">
        <w:rPr>
          <w:rFonts w:asciiTheme="minorHAnsi" w:hAnsiTheme="minorHAnsi" w:cstheme="minorHAnsi"/>
          <w:b w:val="0"/>
          <w:bCs/>
          <w:szCs w:val="24"/>
        </w:rPr>
        <w:tab/>
      </w:r>
      <w:r w:rsidRPr="007A12D3">
        <w:rPr>
          <w:rFonts w:asciiTheme="minorHAnsi" w:hAnsiTheme="minorHAnsi" w:cstheme="minorHAnsi"/>
          <w:b w:val="0"/>
          <w:bCs/>
          <w:szCs w:val="24"/>
        </w:rPr>
        <w:tab/>
      </w:r>
      <w:r w:rsidRPr="007A12D3">
        <w:rPr>
          <w:rFonts w:asciiTheme="minorHAnsi" w:hAnsiTheme="minorHAnsi" w:cstheme="minorHAnsi"/>
          <w:b w:val="0"/>
          <w:bCs/>
          <w:szCs w:val="24"/>
        </w:rPr>
        <w:tab/>
      </w:r>
      <w:r w:rsidRPr="007A12D3">
        <w:rPr>
          <w:rFonts w:asciiTheme="minorHAnsi" w:hAnsiTheme="minorHAnsi" w:cstheme="minorHAnsi"/>
          <w:b w:val="0"/>
          <w:bCs/>
          <w:szCs w:val="24"/>
        </w:rPr>
        <w:tab/>
      </w:r>
      <w:r w:rsidRPr="007A12D3">
        <w:rPr>
          <w:rFonts w:asciiTheme="minorHAnsi" w:hAnsiTheme="minorHAnsi" w:cstheme="minorHAnsi"/>
          <w:b w:val="0"/>
          <w:bCs/>
          <w:szCs w:val="24"/>
        </w:rPr>
        <w:tab/>
        <w:t>Place and Date</w:t>
      </w:r>
    </w:p>
    <w:p w14:paraId="028C5EDE" w14:textId="5E20120F" w:rsidR="00D33C56" w:rsidRPr="00D33C56" w:rsidRDefault="00D33C56" w:rsidP="009209A8">
      <w:pPr>
        <w:pStyle w:val="BodySingle"/>
        <w:jc w:val="left"/>
        <w:rPr>
          <w:rFonts w:asciiTheme="minorHAnsi" w:hAnsiTheme="minorHAnsi" w:cstheme="minorHAnsi"/>
          <w:szCs w:val="24"/>
        </w:rPr>
      </w:pPr>
    </w:p>
    <w:p w14:paraId="45235658" w14:textId="77777777" w:rsidR="009209A8" w:rsidRPr="002939B4" w:rsidRDefault="009209A8" w:rsidP="009209A8">
      <w:pPr>
        <w:pStyle w:val="DefaultText"/>
        <w:numPr>
          <w:ilvl w:val="12"/>
          <w:numId w:val="0"/>
        </w:numPr>
        <w:rPr>
          <w:rFonts w:asciiTheme="minorHAnsi" w:hAnsiTheme="minorHAnsi" w:cstheme="minorHAnsi"/>
          <w:sz w:val="22"/>
          <w:szCs w:val="22"/>
          <w:lang w:val="en-GB"/>
        </w:rPr>
      </w:pPr>
    </w:p>
    <w:p w14:paraId="39EC083F" w14:textId="77777777" w:rsidR="00473007" w:rsidRDefault="00473007"/>
    <w:sectPr w:rsidR="00473007" w:rsidSect="00E570E0">
      <w:headerReference w:type="even" r:id="rId15"/>
      <w:headerReference w:type="default" r:id="rId16"/>
      <w:footerReference w:type="even" r:id="rId17"/>
      <w:footerReference w:type="default" r:id="rId18"/>
      <w:headerReference w:type="first" r:id="rId19"/>
      <w:footerReference w:type="first" r:id="rId20"/>
      <w:pgSz w:w="11906" w:h="16838"/>
      <w:pgMar w:top="1560" w:right="1418"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7219" w14:textId="77777777" w:rsidR="0071543B" w:rsidRDefault="0071543B" w:rsidP="009209A8">
      <w:r>
        <w:separator/>
      </w:r>
    </w:p>
  </w:endnote>
  <w:endnote w:type="continuationSeparator" w:id="0">
    <w:p w14:paraId="3A2A33E6" w14:textId="77777777" w:rsidR="0071543B" w:rsidRDefault="0071543B" w:rsidP="009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D4A" w14:textId="7F3E04FD" w:rsidR="004124AC" w:rsidRDefault="004124AC">
    <w:pPr>
      <w:pStyle w:val="Pieddepage"/>
    </w:pPr>
    <w:r>
      <w:rPr>
        <w:noProof/>
        <w:snapToGrid/>
        <w14:ligatures w14:val="standardContextual"/>
      </w:rPr>
      <mc:AlternateContent>
        <mc:Choice Requires="wps">
          <w:drawing>
            <wp:anchor distT="0" distB="0" distL="0" distR="0" simplePos="0" relativeHeight="251659264" behindDoc="0" locked="0" layoutInCell="1" allowOverlap="1" wp14:anchorId="09525E44" wp14:editId="73DCC1BC">
              <wp:simplePos x="635" y="635"/>
              <wp:positionH relativeFrom="page">
                <wp:align>left</wp:align>
              </wp:positionH>
              <wp:positionV relativeFrom="page">
                <wp:align>bottom</wp:align>
              </wp:positionV>
              <wp:extent cx="443865" cy="443865"/>
              <wp:effectExtent l="0" t="0" r="2540" b="0"/>
              <wp:wrapNone/>
              <wp:docPr id="1076963266"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5C477" w14:textId="7B1ECE50" w:rsidR="004124AC" w:rsidRPr="004124AC" w:rsidRDefault="004124AC" w:rsidP="004124AC">
                          <w:pPr>
                            <w:rPr>
                              <w:rFonts w:ascii="Calibri" w:eastAsia="Calibri" w:hAnsi="Calibri" w:cs="Calibri"/>
                              <w:noProof/>
                              <w:color w:val="000000"/>
                              <w:sz w:val="20"/>
                            </w:rPr>
                          </w:pPr>
                          <w:r w:rsidRPr="004124AC">
                            <w:rPr>
                              <w:rFonts w:ascii="Calibri" w:eastAsia="Calibri" w:hAnsi="Calibri" w:cs="Calibri"/>
                              <w:noProof/>
                              <w:color w:val="000000"/>
                              <w:sz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525E44"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115C477" w14:textId="7B1ECE50" w:rsidR="004124AC" w:rsidRPr="004124AC" w:rsidRDefault="004124AC" w:rsidP="004124AC">
                    <w:pPr>
                      <w:rPr>
                        <w:rFonts w:ascii="Calibri" w:eastAsia="Calibri" w:hAnsi="Calibri" w:cs="Calibri"/>
                        <w:noProof/>
                        <w:color w:val="000000"/>
                        <w:sz w:val="20"/>
                      </w:rPr>
                    </w:pPr>
                    <w:r w:rsidRPr="004124AC">
                      <w:rPr>
                        <w:rFonts w:ascii="Calibri" w:eastAsia="Calibri" w:hAnsi="Calibri" w:cs="Calibri"/>
                        <w:noProof/>
                        <w:color w:val="000000"/>
                        <w:sz w:val="2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C24D" w14:textId="59D45175" w:rsidR="009209A8" w:rsidRDefault="004B4191">
    <w:pPr>
      <w:pStyle w:val="Pieddepage"/>
      <w:jc w:val="right"/>
    </w:pPr>
    <w:sdt>
      <w:sdtPr>
        <w:id w:val="1291166476"/>
        <w:docPartObj>
          <w:docPartGallery w:val="Page Numbers (Bottom of Page)"/>
          <w:docPartUnique/>
        </w:docPartObj>
      </w:sdtPr>
      <w:sdtEndPr/>
      <w:sdtContent>
        <w:sdt>
          <w:sdtPr>
            <w:id w:val="-1769616900"/>
            <w:docPartObj>
              <w:docPartGallery w:val="Page Numbers (Top of Page)"/>
              <w:docPartUnique/>
            </w:docPartObj>
          </w:sdtPr>
          <w:sdtEndPr/>
          <w:sdtContent>
            <w:r w:rsidR="009209A8">
              <w:t xml:space="preserve">Page </w:t>
            </w:r>
            <w:r w:rsidR="009209A8">
              <w:rPr>
                <w:b/>
                <w:bCs/>
                <w:sz w:val="24"/>
              </w:rPr>
              <w:fldChar w:fldCharType="begin"/>
            </w:r>
            <w:r w:rsidR="009209A8">
              <w:rPr>
                <w:b/>
                <w:bCs/>
              </w:rPr>
              <w:instrText xml:space="preserve"> PAGE </w:instrText>
            </w:r>
            <w:r w:rsidR="009209A8">
              <w:rPr>
                <w:b/>
                <w:bCs/>
                <w:sz w:val="24"/>
              </w:rPr>
              <w:fldChar w:fldCharType="separate"/>
            </w:r>
            <w:r w:rsidR="009209A8">
              <w:rPr>
                <w:b/>
                <w:bCs/>
                <w:noProof/>
              </w:rPr>
              <w:t>4</w:t>
            </w:r>
            <w:r w:rsidR="009209A8">
              <w:rPr>
                <w:b/>
                <w:bCs/>
                <w:sz w:val="24"/>
              </w:rPr>
              <w:fldChar w:fldCharType="end"/>
            </w:r>
            <w:r w:rsidR="009209A8">
              <w:t xml:space="preserve"> of </w:t>
            </w:r>
            <w:r w:rsidR="009209A8">
              <w:rPr>
                <w:b/>
                <w:bCs/>
                <w:sz w:val="24"/>
              </w:rPr>
              <w:fldChar w:fldCharType="begin"/>
            </w:r>
            <w:r w:rsidR="009209A8">
              <w:rPr>
                <w:b/>
                <w:bCs/>
              </w:rPr>
              <w:instrText xml:space="preserve"> NUMPAGES  </w:instrText>
            </w:r>
            <w:r w:rsidR="009209A8">
              <w:rPr>
                <w:b/>
                <w:bCs/>
                <w:sz w:val="24"/>
              </w:rPr>
              <w:fldChar w:fldCharType="separate"/>
            </w:r>
            <w:r w:rsidR="009209A8">
              <w:rPr>
                <w:b/>
                <w:bCs/>
                <w:noProof/>
              </w:rPr>
              <w:t>7</w:t>
            </w:r>
            <w:r w:rsidR="009209A8">
              <w:rPr>
                <w:b/>
                <w:bCs/>
                <w:sz w:val="24"/>
              </w:rPr>
              <w:fldChar w:fldCharType="end"/>
            </w:r>
          </w:sdtContent>
        </w:sdt>
      </w:sdtContent>
    </w:sdt>
  </w:p>
  <w:p w14:paraId="56FDD8A4" w14:textId="77777777" w:rsidR="009209A8" w:rsidRDefault="009209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FF0F" w14:textId="1A6AFC74" w:rsidR="004124AC" w:rsidRDefault="004124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0406" w14:textId="77777777" w:rsidR="0071543B" w:rsidRDefault="0071543B" w:rsidP="009209A8">
      <w:r>
        <w:separator/>
      </w:r>
    </w:p>
  </w:footnote>
  <w:footnote w:type="continuationSeparator" w:id="0">
    <w:p w14:paraId="3FC9407F" w14:textId="77777777" w:rsidR="0071543B" w:rsidRDefault="0071543B" w:rsidP="009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E5A7" w14:textId="77777777" w:rsidR="004B4191" w:rsidRDefault="004B41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3295" w14:textId="5B3C8233" w:rsidR="009209A8" w:rsidRPr="001B2E3B" w:rsidRDefault="009209A8" w:rsidP="000C0142">
    <w:pPr>
      <w:pStyle w:val="En-tte"/>
      <w:jc w:val="right"/>
      <w:rPr>
        <w:rFonts w:asciiTheme="minorHAnsi" w:hAnsiTheme="minorHAnsi" w:cstheme="minorHAnsi"/>
        <w:b/>
        <w:color w:val="7F7F7F" w:themeColor="text1" w:themeTint="80"/>
        <w:szCs w:val="24"/>
      </w:rPr>
    </w:pPr>
    <w:r>
      <w:tab/>
    </w:r>
    <w:bookmarkStart w:id="0" w:name="_Hlk158298545"/>
    <w:r w:rsidRPr="001B2E3B">
      <w:rPr>
        <w:rFonts w:asciiTheme="minorHAnsi" w:hAnsiTheme="minorHAnsi" w:cstheme="minorHAnsi"/>
        <w:b/>
        <w:color w:val="7F7F7F" w:themeColor="text1" w:themeTint="80"/>
        <w:szCs w:val="24"/>
      </w:rPr>
      <w:t xml:space="preserve">Election to the Standing Commission </w:t>
    </w:r>
  </w:p>
  <w:bookmarkEnd w:id="0"/>
  <w:p w14:paraId="0B9568D2" w14:textId="7D9D7724" w:rsidR="001B2E3B" w:rsidRPr="001B2E3B" w:rsidRDefault="001B2E3B" w:rsidP="000C0142">
    <w:pPr>
      <w:pStyle w:val="En-tte"/>
      <w:jc w:val="right"/>
      <w:rPr>
        <w:b/>
        <w:color w:val="7F7F7F" w:themeColor="text1" w:themeTint="80"/>
        <w:szCs w:val="24"/>
      </w:rPr>
    </w:pPr>
    <w:r w:rsidRPr="001B2E3B">
      <w:rPr>
        <w:rFonts w:asciiTheme="minorHAnsi" w:hAnsiTheme="minorHAnsi" w:cstheme="minorHAnsi"/>
        <w:b/>
        <w:color w:val="7F7F7F" w:themeColor="text1" w:themeTint="80"/>
        <w:szCs w:val="24"/>
      </w:rPr>
      <w:t>Nomination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95FD" w14:textId="0B0CC1ED" w:rsidR="00E570E0" w:rsidRDefault="00923536">
    <w:pPr>
      <w:pStyle w:val="En-tte"/>
    </w:pPr>
    <w:r w:rsidRPr="00352861">
      <w:rPr>
        <w:noProof/>
      </w:rPr>
      <w:drawing>
        <wp:anchor distT="0" distB="0" distL="114300" distR="114300" simplePos="0" relativeHeight="251662336" behindDoc="0" locked="0" layoutInCell="1" allowOverlap="1" wp14:anchorId="03785F5E" wp14:editId="007C8E89">
          <wp:simplePos x="0" y="0"/>
          <wp:positionH relativeFrom="column">
            <wp:posOffset>-629285</wp:posOffset>
          </wp:positionH>
          <wp:positionV relativeFrom="paragraph">
            <wp:posOffset>-171450</wp:posOffset>
          </wp:positionV>
          <wp:extent cx="4362450" cy="1352550"/>
          <wp:effectExtent l="0" t="0" r="0" b="0"/>
          <wp:wrapSquare wrapText="bothSides"/>
          <wp:docPr id="120216177"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16177" name="Graphique 12021617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62450" cy="1352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6ADF"/>
    <w:multiLevelType w:val="hybridMultilevel"/>
    <w:tmpl w:val="8A8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F22CE1"/>
    <w:multiLevelType w:val="hybridMultilevel"/>
    <w:tmpl w:val="DC22B33E"/>
    <w:lvl w:ilvl="0" w:tplc="FA10D40C">
      <w:start w:val="2015"/>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339764EB"/>
    <w:multiLevelType w:val="hybridMultilevel"/>
    <w:tmpl w:val="8C6C898C"/>
    <w:lvl w:ilvl="0" w:tplc="47FE6C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AA6BF2"/>
    <w:multiLevelType w:val="hybridMultilevel"/>
    <w:tmpl w:val="0DC481B0"/>
    <w:lvl w:ilvl="0" w:tplc="F34C43E8">
      <w:start w:val="1"/>
      <w:numFmt w:val="decimal"/>
      <w:lvlText w:val="%1."/>
      <w:lvlJc w:val="left"/>
      <w:pPr>
        <w:ind w:left="1080" w:hanging="720"/>
      </w:pPr>
      <w:rPr>
        <w:rFonts w:hint="default"/>
        <w:color w:val="0070C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CB73C22"/>
    <w:multiLevelType w:val="hybridMultilevel"/>
    <w:tmpl w:val="24345E1A"/>
    <w:lvl w:ilvl="0" w:tplc="FA10D40C">
      <w:start w:val="2015"/>
      <w:numFmt w:val="bullet"/>
      <w:lvlText w:val="-"/>
      <w:lvlJc w:val="left"/>
      <w:pPr>
        <w:ind w:left="720" w:hanging="360"/>
      </w:pPr>
      <w:rPr>
        <w:rFonts w:ascii="Arial" w:eastAsiaTheme="minorHAnsi" w:hAnsi="Arial" w:cs="Arial"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E876060"/>
    <w:multiLevelType w:val="hybridMultilevel"/>
    <w:tmpl w:val="1AD4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4A1155"/>
    <w:multiLevelType w:val="hybridMultilevel"/>
    <w:tmpl w:val="1A082744"/>
    <w:lvl w:ilvl="0" w:tplc="48403FE6">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1AF0656"/>
    <w:multiLevelType w:val="hybridMultilevel"/>
    <w:tmpl w:val="7CEE1DC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2012372542">
    <w:abstractNumId w:val="2"/>
  </w:num>
  <w:num w:numId="2" w16cid:durableId="2124375397">
    <w:abstractNumId w:val="1"/>
  </w:num>
  <w:num w:numId="3" w16cid:durableId="1967422492">
    <w:abstractNumId w:val="5"/>
  </w:num>
  <w:num w:numId="4" w16cid:durableId="1697929786">
    <w:abstractNumId w:val="0"/>
  </w:num>
  <w:num w:numId="5" w16cid:durableId="1171791966">
    <w:abstractNumId w:val="4"/>
  </w:num>
  <w:num w:numId="6" w16cid:durableId="1274047200">
    <w:abstractNumId w:val="7"/>
  </w:num>
  <w:num w:numId="7" w16cid:durableId="186482670">
    <w:abstractNumId w:val="6"/>
  </w:num>
  <w:num w:numId="8" w16cid:durableId="953246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A8"/>
    <w:rsid w:val="00036B1C"/>
    <w:rsid w:val="000A478F"/>
    <w:rsid w:val="000F51D2"/>
    <w:rsid w:val="00113B44"/>
    <w:rsid w:val="001557F8"/>
    <w:rsid w:val="001A0CDE"/>
    <w:rsid w:val="001A2BD6"/>
    <w:rsid w:val="001B2E3B"/>
    <w:rsid w:val="0024328D"/>
    <w:rsid w:val="002542CC"/>
    <w:rsid w:val="002B56B9"/>
    <w:rsid w:val="002C0DC5"/>
    <w:rsid w:val="002E693E"/>
    <w:rsid w:val="00306A92"/>
    <w:rsid w:val="003247AB"/>
    <w:rsid w:val="00353751"/>
    <w:rsid w:val="00371C4E"/>
    <w:rsid w:val="003B5E6F"/>
    <w:rsid w:val="003E0906"/>
    <w:rsid w:val="004124AC"/>
    <w:rsid w:val="004236F7"/>
    <w:rsid w:val="00473007"/>
    <w:rsid w:val="00485D61"/>
    <w:rsid w:val="00497F80"/>
    <w:rsid w:val="004B4191"/>
    <w:rsid w:val="005429CC"/>
    <w:rsid w:val="005962B2"/>
    <w:rsid w:val="005D1763"/>
    <w:rsid w:val="0061569C"/>
    <w:rsid w:val="006235DE"/>
    <w:rsid w:val="00660906"/>
    <w:rsid w:val="006803F3"/>
    <w:rsid w:val="00684A76"/>
    <w:rsid w:val="0071543B"/>
    <w:rsid w:val="00721655"/>
    <w:rsid w:val="00797F44"/>
    <w:rsid w:val="007A12D3"/>
    <w:rsid w:val="007D2C70"/>
    <w:rsid w:val="007D74A4"/>
    <w:rsid w:val="007F3712"/>
    <w:rsid w:val="00804BB3"/>
    <w:rsid w:val="00855665"/>
    <w:rsid w:val="00893084"/>
    <w:rsid w:val="008E7230"/>
    <w:rsid w:val="00910193"/>
    <w:rsid w:val="009209A8"/>
    <w:rsid w:val="00923536"/>
    <w:rsid w:val="009A07BB"/>
    <w:rsid w:val="009A7EF4"/>
    <w:rsid w:val="009D5E54"/>
    <w:rsid w:val="009E1FF2"/>
    <w:rsid w:val="00A25EF9"/>
    <w:rsid w:val="00A92CFC"/>
    <w:rsid w:val="00AE1F06"/>
    <w:rsid w:val="00B5276C"/>
    <w:rsid w:val="00B62886"/>
    <w:rsid w:val="00B750A5"/>
    <w:rsid w:val="00BD7C94"/>
    <w:rsid w:val="00BF38D3"/>
    <w:rsid w:val="00BF663D"/>
    <w:rsid w:val="00C74094"/>
    <w:rsid w:val="00D06D7C"/>
    <w:rsid w:val="00D0758D"/>
    <w:rsid w:val="00D33C56"/>
    <w:rsid w:val="00D7044C"/>
    <w:rsid w:val="00E01C99"/>
    <w:rsid w:val="00E43CD0"/>
    <w:rsid w:val="00E570E0"/>
    <w:rsid w:val="00F077AC"/>
    <w:rsid w:val="00F4258B"/>
    <w:rsid w:val="00F620B4"/>
    <w:rsid w:val="00FA09D1"/>
    <w:rsid w:val="00FF41E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1C7EE"/>
  <w15:chartTrackingRefBased/>
  <w15:docId w15:val="{407EE205-C4F1-46A0-90FF-924CB7B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A8"/>
    <w:pPr>
      <w:spacing w:after="0" w:line="240" w:lineRule="auto"/>
    </w:pPr>
    <w:rPr>
      <w:rFonts w:ascii="Times New Roman" w:eastAsia="Times New Roman" w:hAnsi="Times New Roman" w:cs="Times New Roman"/>
      <w:kern w:val="0"/>
      <w:sz w:val="24"/>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209A8"/>
    <w:rPr>
      <w:sz w:val="20"/>
    </w:rPr>
  </w:style>
  <w:style w:type="character" w:customStyle="1" w:styleId="NotedebasdepageCar">
    <w:name w:val="Note de bas de page Car"/>
    <w:basedOn w:val="Policepardfaut"/>
    <w:link w:val="Notedebasdepage"/>
    <w:semiHidden/>
    <w:rsid w:val="009209A8"/>
    <w:rPr>
      <w:rFonts w:ascii="Times New Roman" w:eastAsia="Times New Roman" w:hAnsi="Times New Roman" w:cs="Times New Roman"/>
      <w:kern w:val="0"/>
      <w:sz w:val="20"/>
      <w:szCs w:val="20"/>
      <w14:ligatures w14:val="none"/>
    </w:rPr>
  </w:style>
  <w:style w:type="character" w:styleId="Appelnotedebasdep">
    <w:name w:val="footnote reference"/>
    <w:semiHidden/>
    <w:rsid w:val="009209A8"/>
    <w:rPr>
      <w:color w:val="auto"/>
      <w:spacing w:val="0"/>
      <w:sz w:val="24"/>
      <w:vertAlign w:val="superscript"/>
    </w:rPr>
  </w:style>
  <w:style w:type="paragraph" w:customStyle="1" w:styleId="DefaultText">
    <w:name w:val="Default Text"/>
    <w:basedOn w:val="Normal"/>
    <w:rsid w:val="009209A8"/>
    <w:rPr>
      <w:lang w:val="en-US"/>
    </w:rPr>
  </w:style>
  <w:style w:type="character" w:styleId="Lienhypertexte">
    <w:name w:val="Hyperlink"/>
    <w:basedOn w:val="Policepardfaut"/>
    <w:unhideWhenUsed/>
    <w:rsid w:val="009209A8"/>
    <w:rPr>
      <w:color w:val="0000FF"/>
      <w:u w:val="single"/>
    </w:rPr>
  </w:style>
  <w:style w:type="paragraph" w:customStyle="1" w:styleId="Heading41">
    <w:name w:val="Heading 41"/>
    <w:basedOn w:val="Normal"/>
    <w:rsid w:val="009209A8"/>
    <w:pPr>
      <w:keepNext/>
      <w:jc w:val="center"/>
    </w:pPr>
    <w:rPr>
      <w:rFonts w:ascii="Arial Narrow" w:hAnsi="Arial Narrow"/>
      <w:b/>
      <w:i/>
      <w:sz w:val="32"/>
      <w:lang w:val="en-US"/>
    </w:rPr>
  </w:style>
  <w:style w:type="paragraph" w:customStyle="1" w:styleId="Bullet1forSAM">
    <w:name w:val="Bullet 1 for SAM"/>
    <w:basedOn w:val="Normal"/>
    <w:rsid w:val="009209A8"/>
    <w:pPr>
      <w:spacing w:after="100"/>
      <w:jc w:val="both"/>
    </w:pPr>
    <w:rPr>
      <w:rFonts w:ascii="Arial" w:hAnsi="Arial"/>
      <w:sz w:val="20"/>
      <w:lang w:val="en-US"/>
    </w:rPr>
  </w:style>
  <w:style w:type="paragraph" w:customStyle="1" w:styleId="BodySingle">
    <w:name w:val="Body Single"/>
    <w:basedOn w:val="Normal"/>
    <w:rsid w:val="009209A8"/>
    <w:pPr>
      <w:jc w:val="both"/>
    </w:pPr>
    <w:rPr>
      <w:rFonts w:ascii="Arial Narrow" w:hAnsi="Arial Narrow"/>
      <w:b/>
      <w:lang w:val="en-US"/>
    </w:rPr>
  </w:style>
  <w:style w:type="paragraph" w:styleId="Pieddepage">
    <w:name w:val="footer"/>
    <w:basedOn w:val="Normal"/>
    <w:link w:val="PieddepageCar"/>
    <w:uiPriority w:val="99"/>
    <w:rsid w:val="009209A8"/>
    <w:pPr>
      <w:tabs>
        <w:tab w:val="center" w:pos="4536"/>
        <w:tab w:val="right" w:pos="9072"/>
      </w:tabs>
    </w:pPr>
    <w:rPr>
      <w:rFonts w:ascii="Arial" w:hAnsi="Arial"/>
      <w:snapToGrid w:val="0"/>
      <w:sz w:val="20"/>
      <w:szCs w:val="24"/>
      <w:lang w:eastAsia="en-GB"/>
    </w:rPr>
  </w:style>
  <w:style w:type="character" w:customStyle="1" w:styleId="PieddepageCar">
    <w:name w:val="Pied de page Car"/>
    <w:basedOn w:val="Policepardfaut"/>
    <w:link w:val="Pieddepage"/>
    <w:uiPriority w:val="99"/>
    <w:rsid w:val="009209A8"/>
    <w:rPr>
      <w:rFonts w:ascii="Arial" w:eastAsia="Times New Roman" w:hAnsi="Arial" w:cs="Times New Roman"/>
      <w:snapToGrid w:val="0"/>
      <w:kern w:val="0"/>
      <w:sz w:val="20"/>
      <w:szCs w:val="24"/>
      <w:lang w:eastAsia="en-GB"/>
      <w14:ligatures w14:val="none"/>
    </w:rPr>
  </w:style>
  <w:style w:type="character" w:styleId="Marquedecommentaire">
    <w:name w:val="annotation reference"/>
    <w:basedOn w:val="Policepardfaut"/>
    <w:uiPriority w:val="99"/>
    <w:rsid w:val="009209A8"/>
    <w:rPr>
      <w:sz w:val="16"/>
      <w:szCs w:val="16"/>
    </w:rPr>
  </w:style>
  <w:style w:type="paragraph" w:styleId="Commentaire">
    <w:name w:val="annotation text"/>
    <w:basedOn w:val="Normal"/>
    <w:link w:val="CommentaireCar"/>
    <w:uiPriority w:val="99"/>
    <w:rsid w:val="009209A8"/>
    <w:rPr>
      <w:sz w:val="20"/>
    </w:rPr>
  </w:style>
  <w:style w:type="character" w:customStyle="1" w:styleId="CommentaireCar">
    <w:name w:val="Commentaire Car"/>
    <w:basedOn w:val="Policepardfaut"/>
    <w:link w:val="Commentaire"/>
    <w:uiPriority w:val="99"/>
    <w:rsid w:val="009209A8"/>
    <w:rPr>
      <w:rFonts w:ascii="Times New Roman" w:eastAsia="Times New Roman" w:hAnsi="Times New Roman" w:cs="Times New Roman"/>
      <w:kern w:val="0"/>
      <w:sz w:val="20"/>
      <w:szCs w:val="20"/>
      <w14:ligatures w14:val="none"/>
    </w:rPr>
  </w:style>
  <w:style w:type="table" w:styleId="Grilledutableau">
    <w:name w:val="Table Grid"/>
    <w:basedOn w:val="TableauNormal"/>
    <w:rsid w:val="009209A8"/>
    <w:pPr>
      <w:spacing w:after="0" w:line="240" w:lineRule="auto"/>
    </w:pPr>
    <w:rPr>
      <w:rFonts w:ascii="Times New Roman" w:eastAsia="Times New Roman" w:hAnsi="Times New Roman" w:cs="Times New Roman"/>
      <w:kern w:val="0"/>
      <w:sz w:val="20"/>
      <w:szCs w:val="20"/>
      <w:lang w:val="fr-CH" w:eastAsia="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09A8"/>
    <w:pPr>
      <w:ind w:left="720"/>
      <w:contextualSpacing/>
    </w:pPr>
  </w:style>
  <w:style w:type="paragraph" w:styleId="En-tte">
    <w:name w:val="header"/>
    <w:basedOn w:val="Normal"/>
    <w:link w:val="En-tteCar"/>
    <w:rsid w:val="009209A8"/>
    <w:pPr>
      <w:tabs>
        <w:tab w:val="center" w:pos="4680"/>
        <w:tab w:val="right" w:pos="9360"/>
      </w:tabs>
    </w:pPr>
  </w:style>
  <w:style w:type="character" w:customStyle="1" w:styleId="En-tteCar">
    <w:name w:val="En-tête Car"/>
    <w:basedOn w:val="Policepardfaut"/>
    <w:link w:val="En-tte"/>
    <w:rsid w:val="009209A8"/>
    <w:rPr>
      <w:rFonts w:ascii="Times New Roman" w:eastAsia="Times New Roman" w:hAnsi="Times New Roman" w:cs="Times New Roman"/>
      <w:kern w:val="0"/>
      <w:sz w:val="24"/>
      <w:szCs w:val="20"/>
      <w14:ligatures w14:val="none"/>
    </w:rPr>
  </w:style>
  <w:style w:type="character" w:styleId="Textedelespacerserv">
    <w:name w:val="Placeholder Text"/>
    <w:basedOn w:val="Policepardfaut"/>
    <w:uiPriority w:val="99"/>
    <w:semiHidden/>
    <w:rsid w:val="009209A8"/>
    <w:rPr>
      <w:color w:val="808080"/>
    </w:rPr>
  </w:style>
  <w:style w:type="character" w:customStyle="1" w:styleId="Style3">
    <w:name w:val="Style3"/>
    <w:basedOn w:val="Policepardfaut"/>
    <w:uiPriority w:val="1"/>
    <w:rsid w:val="009209A8"/>
  </w:style>
  <w:style w:type="paragraph" w:styleId="Objetducommentaire">
    <w:name w:val="annotation subject"/>
    <w:basedOn w:val="Commentaire"/>
    <w:next w:val="Commentaire"/>
    <w:link w:val="ObjetducommentaireCar"/>
    <w:uiPriority w:val="99"/>
    <w:semiHidden/>
    <w:unhideWhenUsed/>
    <w:rsid w:val="009209A8"/>
    <w:rPr>
      <w:b/>
      <w:bCs/>
    </w:rPr>
  </w:style>
  <w:style w:type="character" w:customStyle="1" w:styleId="ObjetducommentaireCar">
    <w:name w:val="Objet du commentaire Car"/>
    <w:basedOn w:val="CommentaireCar"/>
    <w:link w:val="Objetducommentaire"/>
    <w:uiPriority w:val="99"/>
    <w:semiHidden/>
    <w:rsid w:val="009209A8"/>
    <w:rPr>
      <w:rFonts w:ascii="Times New Roman" w:eastAsia="Times New Roman" w:hAnsi="Times New Roman" w:cs="Times New Roman"/>
      <w:b/>
      <w:bCs/>
      <w:kern w:val="0"/>
      <w:sz w:val="20"/>
      <w:szCs w:val="20"/>
      <w14:ligatures w14:val="none"/>
    </w:rPr>
  </w:style>
  <w:style w:type="character" w:styleId="Mentionnonrsolue">
    <w:name w:val="Unresolved Mention"/>
    <w:basedOn w:val="Policepardfaut"/>
    <w:uiPriority w:val="99"/>
    <w:semiHidden/>
    <w:unhideWhenUsed/>
    <w:rsid w:val="001A0CDE"/>
    <w:rPr>
      <w:color w:val="605E5C"/>
      <w:shd w:val="clear" w:color="auto" w:fill="E1DFDD"/>
    </w:rPr>
  </w:style>
  <w:style w:type="paragraph" w:styleId="Rvision">
    <w:name w:val="Revision"/>
    <w:hidden/>
    <w:uiPriority w:val="99"/>
    <w:semiHidden/>
    <w:rsid w:val="003E0906"/>
    <w:pPr>
      <w:spacing w:after="0" w:line="240" w:lineRule="auto"/>
    </w:pPr>
    <w:rPr>
      <w:rFonts w:ascii="Times New Roman" w:eastAsia="Times New Roman" w:hAnsi="Times New Roman" w:cs="Times New Roman"/>
      <w:kern w:val="0"/>
      <w:sz w:val="24"/>
      <w:szCs w:val="20"/>
      <w14:ligatures w14:val="none"/>
    </w:rPr>
  </w:style>
  <w:style w:type="character" w:customStyle="1" w:styleId="normaltextrun">
    <w:name w:val="normaltextrun"/>
    <w:basedOn w:val="Policepardfaut"/>
    <w:rsid w:val="0037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tandcom.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crcconferen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rcconference.org/app/uploads/2019/12/CD19-R4_Standing-Commission-election_en_clean.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9CC85D31842B5B12E39B559DED11E"/>
        <w:category>
          <w:name w:val="General"/>
          <w:gallery w:val="placeholder"/>
        </w:category>
        <w:types>
          <w:type w:val="bbPlcHdr"/>
        </w:types>
        <w:behaviors>
          <w:behavior w:val="content"/>
        </w:behaviors>
        <w:guid w:val="{353C2EBB-C912-42FC-AECE-1CE8B8C1D1C0}"/>
      </w:docPartPr>
      <w:docPartBody>
        <w:p w:rsidR="00206D78" w:rsidRDefault="00206D78" w:rsidP="00206D78">
          <w:pPr>
            <w:pStyle w:val="6BF9CC85D31842B5B12E39B559DED11E"/>
          </w:pPr>
          <w:r w:rsidRPr="00691AC3">
            <w:rPr>
              <w:rStyle w:val="Textedelespacerserv"/>
              <w:rFonts w:cstheme="minorHAnsi"/>
            </w:rPr>
            <w:t>Please indicate here in less than 500 words the motivations of your candidacy, what you would like to accomplish with the Standing Commission and the special competencies that you could bring to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78"/>
    <w:rsid w:val="00206D78"/>
    <w:rsid w:val="00641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6D78"/>
    <w:rPr>
      <w:color w:val="808080"/>
    </w:rPr>
  </w:style>
  <w:style w:type="paragraph" w:customStyle="1" w:styleId="6BF9CC85D31842B5B12E39B559DED11E">
    <w:name w:val="6BF9CC85D31842B5B12E39B559DED11E"/>
    <w:rsid w:val="00206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671AE70881C46BA986CB2ABBBE025" ma:contentTypeVersion="22" ma:contentTypeDescription="Create a new document." ma:contentTypeScope="" ma:versionID="3327e70dbf77c8b5e1a3ab4602233619">
  <xsd:schema xmlns:xsd="http://www.w3.org/2001/XMLSchema" xmlns:xs="http://www.w3.org/2001/XMLSchema" xmlns:p="http://schemas.microsoft.com/office/2006/metadata/properties" xmlns:ns1="http://schemas.microsoft.com/sharepoint/v3" xmlns:ns2="88ff61dd-f256-4a0b-8454-19b56cb19f11" xmlns:ns3="0b604a3c-689d-4a12-8886-2474bf82c5e0" targetNamespace="http://schemas.microsoft.com/office/2006/metadata/properties" ma:root="true" ma:fieldsID="73e3ecefc85f1a7a3150c25a2ef05514" ns1:_="" ns2:_="" ns3:_="">
    <xsd:import namespace="http://schemas.microsoft.com/sharepoint/v3"/>
    <xsd:import namespace="88ff61dd-f256-4a0b-8454-19b56cb19f11"/>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f61dd-f256-4a0b-8454-19b56cb1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0b46a-e497-45c1-b259-918fb8e3a1ca}"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ff61dd-f256-4a0b-8454-19b56cb19f11">
      <Terms xmlns="http://schemas.microsoft.com/office/infopath/2007/PartnerControls"/>
    </lcf76f155ced4ddcb4097134ff3c332f>
    <TaxCatchAll xmlns="0b604a3c-689d-4a12-8886-2474bf82c5e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64809-DC0E-4863-B460-21F256D2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f61dd-f256-4a0b-8454-19b56cb19f11"/>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05453-0A75-43CF-B8D7-91D9AF87F779}">
  <ds:schemaRefs>
    <ds:schemaRef ds:uri="http://schemas.openxmlformats.org/officeDocument/2006/bibliography"/>
  </ds:schemaRefs>
</ds:datastoreItem>
</file>

<file path=customXml/itemProps3.xml><?xml version="1.0" encoding="utf-8"?>
<ds:datastoreItem xmlns:ds="http://schemas.openxmlformats.org/officeDocument/2006/customXml" ds:itemID="{0A1C040C-208B-4D48-ADE1-728C187EDAE6}">
  <ds:schemaRefs>
    <ds:schemaRef ds:uri="http://schemas.microsoft.com/office/2006/metadata/properties"/>
    <ds:schemaRef ds:uri="http://schemas.microsoft.com/office/infopath/2007/PartnerControls"/>
    <ds:schemaRef ds:uri="88ff61dd-f256-4a0b-8454-19b56cb19f11"/>
    <ds:schemaRef ds:uri="0b604a3c-689d-4a12-8886-2474bf82c5e0"/>
    <ds:schemaRef ds:uri="http://schemas.microsoft.com/sharepoint/v3"/>
  </ds:schemaRefs>
</ds:datastoreItem>
</file>

<file path=customXml/itemProps4.xml><?xml version="1.0" encoding="utf-8"?>
<ds:datastoreItem xmlns:ds="http://schemas.openxmlformats.org/officeDocument/2006/customXml" ds:itemID="{53E900D8-5E55-428B-A946-7B626AC89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Garcia Soto</dc:creator>
  <cp:keywords/>
  <dc:description/>
  <cp:lastModifiedBy>Yves Jean Dumeril</cp:lastModifiedBy>
  <cp:revision>7</cp:revision>
  <dcterms:created xsi:type="dcterms:W3CDTF">2024-04-12T14:47:00Z</dcterms:created>
  <dcterms:modified xsi:type="dcterms:W3CDTF">2024-04-18T13:06:00Z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0x0101009D1671AE70881C46BA986CB2ABBBE025</vt:lpwstr>
  </property>
  <property fmtid="{D5CDD505-2E9C-101B-9397-08002B2CF9AE}" pid="3" name="ClassificationContentMarkingFooterShapeIds">
    <vt:lpwstr>43f47433,403127c2,7741f10b</vt:lpwstr>
  </property>
  <property fmtid="{D5CDD505-2E9C-101B-9397-08002B2CF9AE}" pid="4" name="ClassificationContentMarkingFooterFontProps">
    <vt:lpwstr>#000000,10,Calibri</vt:lpwstr>
  </property>
  <property fmtid="{D5CDD505-2E9C-101B-9397-08002B2CF9AE}" pid="5" name="ClassificationContentMarkingFooterText">
    <vt:lpwstr>Restricted</vt:lpwstr>
  </property>
  <property fmtid="{D5CDD505-2E9C-101B-9397-08002B2CF9AE}" pid="6" name="MSIP_Label_60843f49-ba84-4571-b1b5-bbf501ecdde5_Enabled">
    <vt:lpwstr>true</vt:lpwstr>
  </property>
  <property fmtid="{D5CDD505-2E9C-101B-9397-08002B2CF9AE}" pid="7" name="MSIP_Label_60843f49-ba84-4571-b1b5-bbf501ecdde5_SetDate">
    <vt:lpwstr>2024-02-13T09:37:06Z</vt:lpwstr>
  </property>
  <property fmtid="{D5CDD505-2E9C-101B-9397-08002B2CF9AE}" pid="8" name="MSIP_Label_60843f49-ba84-4571-b1b5-bbf501ecdde5_Method">
    <vt:lpwstr>Privileged</vt:lpwstr>
  </property>
  <property fmtid="{D5CDD505-2E9C-101B-9397-08002B2CF9AE}" pid="9" name="MSIP_Label_60843f49-ba84-4571-b1b5-bbf501ecdde5_Name">
    <vt:lpwstr>Red Cross - Red Crescent Internal</vt:lpwstr>
  </property>
  <property fmtid="{D5CDD505-2E9C-101B-9397-08002B2CF9AE}" pid="10" name="MSIP_Label_60843f49-ba84-4571-b1b5-bbf501ecdde5_SiteId">
    <vt:lpwstr>a2b53be5-734e-4e6c-ab0d-d184f60fd917</vt:lpwstr>
  </property>
  <property fmtid="{D5CDD505-2E9C-101B-9397-08002B2CF9AE}" pid="11" name="MSIP_Label_60843f49-ba84-4571-b1b5-bbf501ecdde5_ActionId">
    <vt:lpwstr>75bf3f59-c0e0-4717-a378-909ea9815e2e</vt:lpwstr>
  </property>
  <property fmtid="{D5CDD505-2E9C-101B-9397-08002B2CF9AE}" pid="12" name="MSIP_Label_60843f49-ba84-4571-b1b5-bbf501ecdde5_ContentBits">
    <vt:lpwstr>2</vt:lpwstr>
  </property>
  <property fmtid="{D5CDD505-2E9C-101B-9397-08002B2CF9AE}" pid="13" name="MediaServiceImageTags">
    <vt:lpwstr/>
  </property>
</Properties>
</file>