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85782" w14:textId="06493198" w:rsidR="00127B09" w:rsidRPr="007434D1" w:rsidRDefault="005058FF" w:rsidP="00127B09">
      <w:pPr>
        <w:spacing w:before="0" w:after="0"/>
        <w:jc w:val="center"/>
        <w:rPr>
          <w:rFonts w:ascii="Arial" w:hAnsi="Arial" w:cs="Arial"/>
          <w:b/>
          <w:color w:val="C00000"/>
          <w:sz w:val="28"/>
          <w:szCs w:val="28"/>
          <w:lang w:val="fr-FR"/>
        </w:rPr>
      </w:pPr>
      <w:r w:rsidRPr="007434D1">
        <w:rPr>
          <w:rFonts w:ascii="Arial" w:hAnsi="Arial" w:cs="Arial"/>
          <w:b/>
          <w:color w:val="C00000"/>
          <w:sz w:val="28"/>
          <w:szCs w:val="28"/>
          <w:lang w:val="fr-FR"/>
        </w:rPr>
        <w:t xml:space="preserve">Engagement à réduire les </w:t>
      </w:r>
      <w:r w:rsidR="00BB1132" w:rsidRPr="007434D1">
        <w:rPr>
          <w:rFonts w:ascii="Arial" w:hAnsi="Arial" w:cs="Arial"/>
          <w:b/>
          <w:color w:val="C00000"/>
          <w:sz w:val="28"/>
          <w:szCs w:val="28"/>
          <w:lang w:val="fr-FR"/>
        </w:rPr>
        <w:t xml:space="preserve"> </w:t>
      </w:r>
      <w:r w:rsidRPr="007434D1">
        <w:rPr>
          <w:rFonts w:ascii="Arial" w:hAnsi="Arial" w:cs="Arial"/>
          <w:b/>
          <w:color w:val="C00000"/>
          <w:sz w:val="28"/>
          <w:szCs w:val="28"/>
          <w:lang w:val="fr-FR"/>
        </w:rPr>
        <w:t>effets d</w:t>
      </w:r>
      <w:r w:rsidR="00401F4C">
        <w:rPr>
          <w:rFonts w:ascii="Arial" w:hAnsi="Arial" w:cs="Arial"/>
          <w:b/>
          <w:color w:val="C00000"/>
          <w:sz w:val="28"/>
          <w:szCs w:val="28"/>
          <w:lang w:val="fr-FR"/>
        </w:rPr>
        <w:t>es</w:t>
      </w:r>
      <w:r w:rsidRPr="007434D1">
        <w:rPr>
          <w:rFonts w:ascii="Arial" w:hAnsi="Arial" w:cs="Arial"/>
          <w:b/>
          <w:color w:val="C00000"/>
          <w:sz w:val="28"/>
          <w:szCs w:val="28"/>
          <w:lang w:val="fr-FR"/>
        </w:rPr>
        <w:t xml:space="preserve"> changement</w:t>
      </w:r>
      <w:r w:rsidR="00401F4C">
        <w:rPr>
          <w:rFonts w:ascii="Arial" w:hAnsi="Arial" w:cs="Arial"/>
          <w:b/>
          <w:color w:val="C00000"/>
          <w:sz w:val="28"/>
          <w:szCs w:val="28"/>
          <w:lang w:val="fr-FR"/>
        </w:rPr>
        <w:t>s</w:t>
      </w:r>
      <w:r w:rsidRPr="007434D1">
        <w:rPr>
          <w:rFonts w:ascii="Arial" w:hAnsi="Arial" w:cs="Arial"/>
          <w:b/>
          <w:color w:val="C00000"/>
          <w:sz w:val="28"/>
          <w:szCs w:val="28"/>
          <w:lang w:val="fr-FR"/>
        </w:rPr>
        <w:t xml:space="preserve"> climatique</w:t>
      </w:r>
      <w:r w:rsidR="00401F4C">
        <w:rPr>
          <w:rFonts w:ascii="Arial" w:hAnsi="Arial" w:cs="Arial"/>
          <w:b/>
          <w:color w:val="C00000"/>
          <w:sz w:val="28"/>
          <w:szCs w:val="28"/>
          <w:lang w:val="fr-FR"/>
        </w:rPr>
        <w:t>s</w:t>
      </w:r>
      <w:r w:rsidRPr="007434D1">
        <w:rPr>
          <w:rFonts w:ascii="Arial" w:hAnsi="Arial" w:cs="Arial"/>
          <w:b/>
          <w:color w:val="C00000"/>
          <w:sz w:val="28"/>
          <w:szCs w:val="28"/>
          <w:lang w:val="fr-FR"/>
        </w:rPr>
        <w:t xml:space="preserve"> et atteindre la neutralité climatique</w:t>
      </w:r>
      <w:r w:rsidR="00BB1132" w:rsidRPr="007434D1">
        <w:rPr>
          <w:rFonts w:ascii="Arial" w:hAnsi="Arial" w:cs="Arial"/>
          <w:b/>
          <w:color w:val="C00000"/>
          <w:sz w:val="28"/>
          <w:szCs w:val="28"/>
          <w:lang w:val="fr-FR"/>
        </w:rPr>
        <w:t xml:space="preserve"> </w:t>
      </w:r>
    </w:p>
    <w:p w14:paraId="4FC23CF2" w14:textId="77777777" w:rsidR="00BB1132" w:rsidRPr="007434D1" w:rsidRDefault="00BB1132" w:rsidP="00127B09">
      <w:pPr>
        <w:spacing w:before="0" w:after="0"/>
        <w:rPr>
          <w:rFonts w:ascii="Arial" w:hAnsi="Arial" w:cs="Arial"/>
          <w:sz w:val="24"/>
          <w:szCs w:val="24"/>
          <w:lang w:val="fr-FR"/>
        </w:rPr>
      </w:pPr>
    </w:p>
    <w:p w14:paraId="54300AC0" w14:textId="77777777" w:rsidR="002A3D4F" w:rsidRPr="007434D1" w:rsidRDefault="002A3D4F" w:rsidP="00127B09">
      <w:pPr>
        <w:spacing w:before="0" w:after="0"/>
        <w:rPr>
          <w:rFonts w:ascii="Arial" w:hAnsi="Arial" w:cs="Arial"/>
          <w:sz w:val="24"/>
          <w:szCs w:val="24"/>
          <w:lang w:val="fr-FR"/>
        </w:rPr>
      </w:pPr>
    </w:p>
    <w:p w14:paraId="69A45020" w14:textId="77777777" w:rsidR="005058FF" w:rsidRPr="007434D1" w:rsidRDefault="005058FF" w:rsidP="00127B09">
      <w:pPr>
        <w:spacing w:before="0" w:after="0"/>
        <w:rPr>
          <w:rFonts w:ascii="Arial" w:hAnsi="Arial" w:cs="Arial"/>
          <w:sz w:val="24"/>
          <w:szCs w:val="24"/>
          <w:lang w:val="fr-FR"/>
        </w:rPr>
      </w:pPr>
    </w:p>
    <w:p w14:paraId="3164EFDF" w14:textId="77777777" w:rsidR="005058FF" w:rsidRPr="007434D1" w:rsidRDefault="005058FF" w:rsidP="00127B09">
      <w:pPr>
        <w:spacing w:before="0" w:after="0"/>
        <w:rPr>
          <w:rFonts w:ascii="Arial" w:hAnsi="Arial" w:cs="Arial"/>
          <w:sz w:val="24"/>
          <w:szCs w:val="24"/>
          <w:lang w:val="fr-FR"/>
        </w:rPr>
      </w:pPr>
    </w:p>
    <w:p w14:paraId="08530B7E" w14:textId="5A5C51E8" w:rsidR="005058FF" w:rsidRPr="007434D1" w:rsidRDefault="005058FF" w:rsidP="00127B09">
      <w:pPr>
        <w:spacing w:before="0" w:after="0"/>
        <w:rPr>
          <w:rFonts w:ascii="Arial" w:hAnsi="Arial" w:cs="Arial"/>
          <w:bCs/>
          <w:sz w:val="24"/>
          <w:szCs w:val="24"/>
          <w:lang w:val="fr-FR"/>
        </w:rPr>
      </w:pPr>
      <w:r w:rsidRPr="007434D1">
        <w:rPr>
          <w:rFonts w:ascii="Arial" w:hAnsi="Arial" w:cs="Arial"/>
          <w:sz w:val="24"/>
          <w:szCs w:val="24"/>
          <w:lang w:val="fr-FR"/>
        </w:rPr>
        <w:t xml:space="preserve">Conformément </w:t>
      </w:r>
      <w:r w:rsidRPr="007434D1">
        <w:rPr>
          <w:rFonts w:ascii="Arial" w:hAnsi="Arial" w:cs="Arial"/>
          <w:bCs/>
          <w:sz w:val="24"/>
          <w:szCs w:val="24"/>
          <w:lang w:val="fr-FR"/>
        </w:rPr>
        <w:t xml:space="preserve"> à l'accord de Paris sur le climat signé par 195 pays, </w:t>
      </w:r>
    </w:p>
    <w:p w14:paraId="22BF25CC" w14:textId="77777777" w:rsidR="005058FF" w:rsidRPr="007434D1" w:rsidRDefault="005058FF" w:rsidP="00127B09">
      <w:pPr>
        <w:spacing w:before="0" w:after="0"/>
        <w:rPr>
          <w:rFonts w:ascii="Arial" w:hAnsi="Arial" w:cs="Arial"/>
          <w:bCs/>
          <w:sz w:val="24"/>
          <w:szCs w:val="24"/>
          <w:lang w:val="fr-FR"/>
        </w:rPr>
      </w:pPr>
    </w:p>
    <w:p w14:paraId="1A19C7E5" w14:textId="70AF08BA" w:rsidR="005058FF" w:rsidRPr="007434D1" w:rsidRDefault="005058FF" w:rsidP="00127B09">
      <w:pPr>
        <w:spacing w:before="0" w:after="0"/>
        <w:rPr>
          <w:rFonts w:ascii="Arial" w:hAnsi="Arial" w:cs="Arial"/>
          <w:sz w:val="24"/>
          <w:szCs w:val="24"/>
          <w:lang w:val="fr-FR"/>
        </w:rPr>
      </w:pPr>
      <w:r w:rsidRPr="007434D1">
        <w:rPr>
          <w:rFonts w:ascii="Arial" w:hAnsi="Arial" w:cs="Arial"/>
          <w:bCs/>
          <w:sz w:val="24"/>
          <w:szCs w:val="24"/>
          <w:lang w:val="fr-FR"/>
        </w:rPr>
        <w:t xml:space="preserve">Conformément aux objectifs de Développement Durable adoptés par les Nations Unies, </w:t>
      </w:r>
      <w:r w:rsidRPr="007434D1">
        <w:rPr>
          <w:rStyle w:val="tlid-translation"/>
          <w:rFonts w:ascii="Arial" w:hAnsi="Arial" w:cs="Arial"/>
          <w:sz w:val="24"/>
          <w:szCs w:val="24"/>
          <w:lang w:val="fr-FR"/>
        </w:rPr>
        <w:t xml:space="preserve">en particulier </w:t>
      </w:r>
      <w:r w:rsidR="009031CA">
        <w:rPr>
          <w:rStyle w:val="tlid-translation"/>
          <w:rFonts w:ascii="Arial" w:hAnsi="Arial" w:cs="Arial"/>
          <w:sz w:val="24"/>
          <w:szCs w:val="24"/>
          <w:lang w:val="fr-FR"/>
        </w:rPr>
        <w:t xml:space="preserve"> </w:t>
      </w:r>
      <w:r w:rsidR="00E77042">
        <w:rPr>
          <w:rStyle w:val="tlid-translation"/>
          <w:rFonts w:ascii="Arial" w:hAnsi="Arial" w:cs="Arial"/>
          <w:sz w:val="24"/>
          <w:szCs w:val="24"/>
          <w:lang w:val="fr-FR"/>
        </w:rPr>
        <w:t>l’objectif</w:t>
      </w:r>
      <w:r w:rsidRPr="007434D1">
        <w:rPr>
          <w:rStyle w:val="tlid-translation"/>
          <w:rFonts w:ascii="Arial" w:hAnsi="Arial" w:cs="Arial"/>
          <w:sz w:val="24"/>
          <w:szCs w:val="24"/>
          <w:lang w:val="fr-FR"/>
        </w:rPr>
        <w:t xml:space="preserve"> 13 sur le</w:t>
      </w:r>
      <w:r w:rsidR="00401F4C">
        <w:rPr>
          <w:rStyle w:val="tlid-translation"/>
          <w:rFonts w:ascii="Arial" w:hAnsi="Arial" w:cs="Arial"/>
          <w:sz w:val="24"/>
          <w:szCs w:val="24"/>
          <w:lang w:val="fr-FR"/>
        </w:rPr>
        <w:t>s</w:t>
      </w:r>
      <w:r w:rsidRPr="007434D1">
        <w:rPr>
          <w:rStyle w:val="tlid-translation"/>
          <w:rFonts w:ascii="Arial" w:hAnsi="Arial" w:cs="Arial"/>
          <w:sz w:val="24"/>
          <w:szCs w:val="24"/>
          <w:lang w:val="fr-FR"/>
        </w:rPr>
        <w:t xml:space="preserve"> changement</w:t>
      </w:r>
      <w:r w:rsidR="00401F4C">
        <w:rPr>
          <w:rStyle w:val="tlid-translation"/>
          <w:rFonts w:ascii="Arial" w:hAnsi="Arial" w:cs="Arial"/>
          <w:sz w:val="24"/>
          <w:szCs w:val="24"/>
          <w:lang w:val="fr-FR"/>
        </w:rPr>
        <w:t>s</w:t>
      </w:r>
      <w:r w:rsidRPr="007434D1">
        <w:rPr>
          <w:rStyle w:val="tlid-translation"/>
          <w:rFonts w:ascii="Arial" w:hAnsi="Arial" w:cs="Arial"/>
          <w:sz w:val="24"/>
          <w:szCs w:val="24"/>
          <w:lang w:val="fr-FR"/>
        </w:rPr>
        <w:t xml:space="preserve"> climatique</w:t>
      </w:r>
      <w:r w:rsidR="00401F4C">
        <w:rPr>
          <w:rStyle w:val="tlid-translation"/>
          <w:rFonts w:ascii="Arial" w:hAnsi="Arial" w:cs="Arial"/>
          <w:sz w:val="24"/>
          <w:szCs w:val="24"/>
          <w:lang w:val="fr-FR"/>
        </w:rPr>
        <w:t>s</w:t>
      </w:r>
      <w:r w:rsidRPr="007434D1">
        <w:rPr>
          <w:rStyle w:val="tlid-translation"/>
          <w:rFonts w:ascii="Arial" w:hAnsi="Arial" w:cs="Arial"/>
          <w:sz w:val="24"/>
          <w:szCs w:val="24"/>
          <w:lang w:val="fr-FR"/>
        </w:rPr>
        <w:t xml:space="preserve">, et à l'engagement de </w:t>
      </w:r>
      <w:r w:rsidR="00E77042">
        <w:rPr>
          <w:rStyle w:val="tlid-translation"/>
          <w:rFonts w:ascii="Arial" w:hAnsi="Arial" w:cs="Arial"/>
          <w:sz w:val="24"/>
          <w:szCs w:val="24"/>
          <w:lang w:val="fr-FR"/>
        </w:rPr>
        <w:t>ne laisser personne derrière</w:t>
      </w:r>
      <w:r w:rsidR="00401F4C">
        <w:rPr>
          <w:rStyle w:val="tlid-translation"/>
          <w:rFonts w:ascii="Arial" w:hAnsi="Arial" w:cs="Arial"/>
          <w:sz w:val="24"/>
          <w:szCs w:val="24"/>
          <w:lang w:val="fr-FR"/>
        </w:rPr>
        <w:t>,</w:t>
      </w:r>
      <w:r w:rsidR="00404C88">
        <w:rPr>
          <w:rStyle w:val="tlid-translation"/>
          <w:rFonts w:ascii="Arial" w:hAnsi="Arial" w:cs="Arial"/>
          <w:sz w:val="24"/>
          <w:szCs w:val="24"/>
          <w:lang w:val="fr-FR"/>
        </w:rPr>
        <w:t xml:space="preserve"> </w:t>
      </w:r>
      <w:r w:rsidR="00E77042">
        <w:rPr>
          <w:rFonts w:ascii="Arial" w:hAnsi="Arial" w:cs="Arial"/>
          <w:bCs/>
          <w:sz w:val="24"/>
          <w:szCs w:val="24"/>
          <w:lang w:val="fr-FR"/>
        </w:rPr>
        <w:t xml:space="preserve">de </w:t>
      </w:r>
      <w:r w:rsidR="00E77042" w:rsidRPr="00E77042">
        <w:rPr>
          <w:rFonts w:ascii="Arial" w:hAnsi="Arial" w:cs="Arial"/>
          <w:bCs/>
          <w:sz w:val="24"/>
          <w:szCs w:val="24"/>
          <w:lang w:val="fr-FR"/>
        </w:rPr>
        <w:t xml:space="preserve">l'Agenda 2030 </w:t>
      </w:r>
      <w:r w:rsidRPr="007434D1">
        <w:rPr>
          <w:rStyle w:val="tlid-translation"/>
          <w:rFonts w:ascii="Arial" w:hAnsi="Arial" w:cs="Arial"/>
          <w:sz w:val="24"/>
          <w:szCs w:val="24"/>
          <w:lang w:val="fr-FR"/>
        </w:rPr>
        <w:t>et du Sommet humanitaire mondial de 2016,</w:t>
      </w:r>
    </w:p>
    <w:p w14:paraId="1B724EB8" w14:textId="77777777" w:rsidR="00127B09" w:rsidRPr="007434D1" w:rsidRDefault="00127B09" w:rsidP="00127B09">
      <w:pPr>
        <w:spacing w:before="0" w:after="0"/>
        <w:rPr>
          <w:rFonts w:ascii="Arial" w:hAnsi="Arial" w:cs="Arial"/>
          <w:sz w:val="24"/>
          <w:szCs w:val="24"/>
          <w:lang w:val="fr-FR"/>
        </w:rPr>
      </w:pPr>
    </w:p>
    <w:p w14:paraId="6A6BEB0B" w14:textId="320024DF" w:rsidR="00127B09" w:rsidRPr="007434D1" w:rsidRDefault="00081ED1" w:rsidP="00127B09">
      <w:pPr>
        <w:spacing w:before="0" w:after="0"/>
        <w:rPr>
          <w:rFonts w:ascii="Arial" w:hAnsi="Arial" w:cs="Arial"/>
          <w:sz w:val="24"/>
          <w:szCs w:val="24"/>
          <w:lang w:val="fr-FR"/>
        </w:rPr>
      </w:pPr>
      <w:r w:rsidRPr="007434D1">
        <w:rPr>
          <w:rFonts w:ascii="Arial" w:hAnsi="Arial" w:cs="Arial"/>
          <w:sz w:val="24"/>
          <w:szCs w:val="24"/>
          <w:lang w:val="fr-FR"/>
        </w:rPr>
        <w:t>Considérant que le</w:t>
      </w:r>
      <w:r w:rsidR="00401F4C">
        <w:rPr>
          <w:rFonts w:ascii="Arial" w:hAnsi="Arial" w:cs="Arial"/>
          <w:sz w:val="24"/>
          <w:szCs w:val="24"/>
          <w:lang w:val="fr-FR"/>
        </w:rPr>
        <w:t>s</w:t>
      </w:r>
      <w:r w:rsidRPr="007434D1">
        <w:rPr>
          <w:rFonts w:ascii="Arial" w:hAnsi="Arial" w:cs="Arial"/>
          <w:sz w:val="24"/>
          <w:szCs w:val="24"/>
          <w:lang w:val="fr-FR"/>
        </w:rPr>
        <w:t xml:space="preserve"> changement</w:t>
      </w:r>
      <w:r w:rsidR="00401F4C">
        <w:rPr>
          <w:rFonts w:ascii="Arial" w:hAnsi="Arial" w:cs="Arial"/>
          <w:sz w:val="24"/>
          <w:szCs w:val="24"/>
          <w:lang w:val="fr-FR"/>
        </w:rPr>
        <w:t>s</w:t>
      </w:r>
      <w:r w:rsidRPr="007434D1">
        <w:rPr>
          <w:rFonts w:ascii="Arial" w:hAnsi="Arial" w:cs="Arial"/>
          <w:sz w:val="24"/>
          <w:szCs w:val="24"/>
          <w:lang w:val="fr-FR"/>
        </w:rPr>
        <w:t xml:space="preserve"> climatique</w:t>
      </w:r>
      <w:r w:rsidR="00401F4C">
        <w:rPr>
          <w:rFonts w:ascii="Arial" w:hAnsi="Arial" w:cs="Arial"/>
          <w:sz w:val="24"/>
          <w:szCs w:val="24"/>
          <w:lang w:val="fr-FR"/>
        </w:rPr>
        <w:t>s</w:t>
      </w:r>
      <w:r w:rsidRPr="007434D1">
        <w:rPr>
          <w:rFonts w:ascii="Arial" w:hAnsi="Arial" w:cs="Arial"/>
          <w:sz w:val="24"/>
          <w:szCs w:val="24"/>
          <w:lang w:val="fr-FR"/>
        </w:rPr>
        <w:t xml:space="preserve"> </w:t>
      </w:r>
      <w:r w:rsidR="00401F4C">
        <w:rPr>
          <w:rFonts w:ascii="Arial" w:hAnsi="Arial" w:cs="Arial"/>
          <w:sz w:val="24"/>
          <w:szCs w:val="24"/>
          <w:lang w:val="fr-FR"/>
        </w:rPr>
        <w:t>ont</w:t>
      </w:r>
      <w:r w:rsidR="00401F4C" w:rsidRPr="007434D1">
        <w:rPr>
          <w:rFonts w:ascii="Arial" w:hAnsi="Arial" w:cs="Arial"/>
          <w:sz w:val="24"/>
          <w:szCs w:val="24"/>
          <w:lang w:val="fr-FR"/>
        </w:rPr>
        <w:t xml:space="preserve"> </w:t>
      </w:r>
      <w:r w:rsidRPr="007434D1">
        <w:rPr>
          <w:rFonts w:ascii="Arial" w:hAnsi="Arial" w:cs="Arial"/>
          <w:sz w:val="24"/>
          <w:szCs w:val="24"/>
          <w:lang w:val="fr-FR"/>
        </w:rPr>
        <w:t>été considéré</w:t>
      </w:r>
      <w:r w:rsidR="00401F4C">
        <w:rPr>
          <w:rFonts w:ascii="Arial" w:hAnsi="Arial" w:cs="Arial"/>
          <w:sz w:val="24"/>
          <w:szCs w:val="24"/>
          <w:lang w:val="fr-FR"/>
        </w:rPr>
        <w:t>s</w:t>
      </w:r>
      <w:r w:rsidRPr="007434D1">
        <w:rPr>
          <w:rFonts w:ascii="Arial" w:hAnsi="Arial" w:cs="Arial"/>
          <w:sz w:val="24"/>
          <w:szCs w:val="24"/>
          <w:lang w:val="fr-FR"/>
        </w:rPr>
        <w:t xml:space="preserve"> par les Sociétés nationales de la Cr</w:t>
      </w:r>
      <w:r w:rsidR="00404C88">
        <w:rPr>
          <w:rFonts w:ascii="Arial" w:hAnsi="Arial" w:cs="Arial"/>
          <w:sz w:val="24"/>
          <w:szCs w:val="24"/>
          <w:lang w:val="fr-FR"/>
        </w:rPr>
        <w:t>oix-Rouge et du Croissant-Rouge</w:t>
      </w:r>
      <w:r w:rsidR="009031CA">
        <w:rPr>
          <w:rFonts w:ascii="Arial" w:hAnsi="Arial" w:cs="Arial"/>
          <w:sz w:val="24"/>
          <w:szCs w:val="24"/>
          <w:lang w:val="fr-FR"/>
        </w:rPr>
        <w:t xml:space="preserve"> </w:t>
      </w:r>
      <w:r w:rsidR="009031CA">
        <w:rPr>
          <w:rFonts w:ascii="Arial" w:hAnsi="Arial" w:cs="Arial"/>
          <w:bCs/>
          <w:sz w:val="24"/>
          <w:szCs w:val="24"/>
          <w:lang w:val="fr-FR"/>
        </w:rPr>
        <w:t>comme</w:t>
      </w:r>
      <w:r w:rsidRPr="007434D1">
        <w:rPr>
          <w:rFonts w:ascii="Arial" w:hAnsi="Arial" w:cs="Arial"/>
          <w:sz w:val="24"/>
          <w:szCs w:val="24"/>
          <w:lang w:val="fr-FR"/>
        </w:rPr>
        <w:t xml:space="preserve"> l'u</w:t>
      </w:r>
      <w:r w:rsidRPr="007434D1">
        <w:rPr>
          <w:rFonts w:ascii="Arial" w:hAnsi="Arial" w:cs="Arial"/>
          <w:bCs/>
          <w:sz w:val="24"/>
          <w:szCs w:val="24"/>
          <w:lang w:val="fr-FR"/>
        </w:rPr>
        <w:t xml:space="preserve">n des </w:t>
      </w:r>
      <w:r w:rsidR="009031CA">
        <w:rPr>
          <w:rFonts w:ascii="Arial" w:hAnsi="Arial" w:cs="Arial"/>
          <w:bCs/>
          <w:sz w:val="24"/>
          <w:szCs w:val="24"/>
          <w:lang w:val="fr-FR"/>
        </w:rPr>
        <w:t xml:space="preserve">principaux </w:t>
      </w:r>
      <w:r w:rsidRPr="007434D1">
        <w:rPr>
          <w:rFonts w:ascii="Arial" w:hAnsi="Arial" w:cs="Arial"/>
          <w:bCs/>
          <w:sz w:val="24"/>
          <w:szCs w:val="24"/>
          <w:lang w:val="fr-FR"/>
        </w:rPr>
        <w:t xml:space="preserve">défis </w:t>
      </w:r>
      <w:r w:rsidRPr="007434D1">
        <w:rPr>
          <w:rFonts w:ascii="Arial" w:hAnsi="Arial" w:cs="Arial"/>
          <w:sz w:val="24"/>
          <w:szCs w:val="24"/>
          <w:lang w:val="fr-FR"/>
        </w:rPr>
        <w:t>de la prochaine décennie dans la Stratégie 2030,</w:t>
      </w:r>
    </w:p>
    <w:p w14:paraId="5AD84968" w14:textId="77777777" w:rsidR="00081ED1" w:rsidRPr="007434D1" w:rsidRDefault="00081ED1" w:rsidP="00127B09">
      <w:pPr>
        <w:spacing w:before="0" w:after="0"/>
        <w:rPr>
          <w:rFonts w:ascii="Arial" w:hAnsi="Arial" w:cs="Arial"/>
          <w:sz w:val="24"/>
          <w:szCs w:val="24"/>
          <w:lang w:val="fr-FR"/>
        </w:rPr>
      </w:pPr>
    </w:p>
    <w:p w14:paraId="4DD9451F" w14:textId="3F9CF46E" w:rsidR="00081ED1" w:rsidRPr="007434D1" w:rsidRDefault="00081ED1" w:rsidP="00127B09">
      <w:pPr>
        <w:spacing w:before="0" w:after="0"/>
        <w:rPr>
          <w:rFonts w:ascii="Arial" w:hAnsi="Arial" w:cs="Arial"/>
          <w:sz w:val="24"/>
          <w:szCs w:val="24"/>
          <w:lang w:val="fr-FR"/>
        </w:rPr>
      </w:pPr>
      <w:r w:rsidRPr="007434D1">
        <w:rPr>
          <w:rFonts w:ascii="Arial" w:hAnsi="Arial" w:cs="Arial"/>
          <w:sz w:val="24"/>
          <w:szCs w:val="24"/>
          <w:lang w:val="fr-FR"/>
        </w:rPr>
        <w:t xml:space="preserve">Rappelant que depuis 1999 les réunions statutaires du Mouvement de la Croix-Rouge et du Croissant-Rouge ont systématiquement </w:t>
      </w:r>
      <w:r w:rsidR="009031CA" w:rsidRPr="007434D1">
        <w:rPr>
          <w:rFonts w:ascii="Arial" w:hAnsi="Arial" w:cs="Arial"/>
          <w:sz w:val="24"/>
          <w:szCs w:val="24"/>
          <w:lang w:val="fr-FR"/>
        </w:rPr>
        <w:t>abordé</w:t>
      </w:r>
      <w:r w:rsidRPr="007434D1">
        <w:rPr>
          <w:rFonts w:ascii="Arial" w:hAnsi="Arial" w:cs="Arial"/>
          <w:bCs/>
          <w:sz w:val="24"/>
          <w:szCs w:val="24"/>
          <w:lang w:val="fr-FR"/>
        </w:rPr>
        <w:t xml:space="preserve"> les inquiétudes relatives au</w:t>
      </w:r>
      <w:r w:rsidR="00401F4C">
        <w:rPr>
          <w:rFonts w:ascii="Arial" w:hAnsi="Arial" w:cs="Arial"/>
          <w:bCs/>
          <w:sz w:val="24"/>
          <w:szCs w:val="24"/>
          <w:lang w:val="fr-FR"/>
        </w:rPr>
        <w:t>x</w:t>
      </w:r>
      <w:r w:rsidRPr="007434D1">
        <w:rPr>
          <w:rFonts w:ascii="Arial" w:hAnsi="Arial" w:cs="Arial"/>
          <w:bCs/>
          <w:sz w:val="24"/>
          <w:szCs w:val="24"/>
          <w:lang w:val="fr-FR"/>
        </w:rPr>
        <w:t xml:space="preserve"> changement</w:t>
      </w:r>
      <w:r w:rsidR="00401F4C">
        <w:rPr>
          <w:rFonts w:ascii="Arial" w:hAnsi="Arial" w:cs="Arial"/>
          <w:bCs/>
          <w:sz w:val="24"/>
          <w:szCs w:val="24"/>
          <w:lang w:val="fr-FR"/>
        </w:rPr>
        <w:t>s</w:t>
      </w:r>
      <w:r w:rsidRPr="007434D1">
        <w:rPr>
          <w:rFonts w:ascii="Arial" w:hAnsi="Arial" w:cs="Arial"/>
          <w:bCs/>
          <w:sz w:val="24"/>
          <w:szCs w:val="24"/>
          <w:lang w:val="fr-FR"/>
        </w:rPr>
        <w:t xml:space="preserve"> climatique</w:t>
      </w:r>
      <w:r w:rsidR="00401F4C">
        <w:rPr>
          <w:rFonts w:ascii="Arial" w:hAnsi="Arial" w:cs="Arial"/>
          <w:bCs/>
          <w:sz w:val="24"/>
          <w:szCs w:val="24"/>
          <w:lang w:val="fr-FR"/>
        </w:rPr>
        <w:t>s</w:t>
      </w:r>
      <w:r w:rsidRPr="007434D1">
        <w:rPr>
          <w:rFonts w:ascii="Arial" w:hAnsi="Arial" w:cs="Arial"/>
          <w:bCs/>
          <w:sz w:val="24"/>
          <w:szCs w:val="24"/>
          <w:lang w:val="fr-FR"/>
        </w:rPr>
        <w:t xml:space="preserve">, en </w:t>
      </w:r>
      <w:r w:rsidR="009031CA">
        <w:rPr>
          <w:rStyle w:val="tlid-translation"/>
          <w:rFonts w:ascii="Arial" w:hAnsi="Arial" w:cs="Arial"/>
          <w:sz w:val="24"/>
          <w:szCs w:val="24"/>
          <w:lang w:val="fr-FR"/>
        </w:rPr>
        <w:t>reflétant</w:t>
      </w:r>
      <w:r w:rsidR="009031CA" w:rsidRPr="007434D1">
        <w:rPr>
          <w:rStyle w:val="tlid-translation"/>
          <w:rFonts w:ascii="Arial" w:hAnsi="Arial" w:cs="Arial"/>
          <w:sz w:val="24"/>
          <w:szCs w:val="24"/>
          <w:lang w:val="fr-FR"/>
        </w:rPr>
        <w:t xml:space="preserve"> </w:t>
      </w:r>
      <w:r w:rsidRPr="007434D1">
        <w:rPr>
          <w:rStyle w:val="tlid-translation"/>
          <w:rFonts w:ascii="Arial" w:hAnsi="Arial" w:cs="Arial"/>
          <w:sz w:val="24"/>
          <w:szCs w:val="24"/>
          <w:lang w:val="fr-FR"/>
        </w:rPr>
        <w:t>dans la résolution 1 de la XXXe Conférence internationale de la Croix-Rouge et du Croissant-Rouge de 2007 notre engagement à faire face aux conséquences humanitaires de la dégradation de l'environnement et d</w:t>
      </w:r>
      <w:r w:rsidR="00401F4C">
        <w:rPr>
          <w:rStyle w:val="tlid-translation"/>
          <w:rFonts w:ascii="Arial" w:hAnsi="Arial" w:cs="Arial"/>
          <w:sz w:val="24"/>
          <w:szCs w:val="24"/>
          <w:lang w:val="fr-FR"/>
        </w:rPr>
        <w:t>es</w:t>
      </w:r>
      <w:r w:rsidRPr="007434D1">
        <w:rPr>
          <w:rStyle w:val="tlid-translation"/>
          <w:rFonts w:ascii="Arial" w:hAnsi="Arial" w:cs="Arial"/>
          <w:sz w:val="24"/>
          <w:szCs w:val="24"/>
          <w:lang w:val="fr-FR"/>
        </w:rPr>
        <w:t xml:space="preserve"> changement</w:t>
      </w:r>
      <w:r w:rsidR="00401F4C">
        <w:rPr>
          <w:rStyle w:val="tlid-translation"/>
          <w:rFonts w:ascii="Arial" w:hAnsi="Arial" w:cs="Arial"/>
          <w:sz w:val="24"/>
          <w:szCs w:val="24"/>
          <w:lang w:val="fr-FR"/>
        </w:rPr>
        <w:t>s</w:t>
      </w:r>
      <w:r w:rsidRPr="007434D1">
        <w:rPr>
          <w:rStyle w:val="tlid-translation"/>
          <w:rFonts w:ascii="Arial" w:hAnsi="Arial" w:cs="Arial"/>
          <w:sz w:val="24"/>
          <w:szCs w:val="24"/>
          <w:lang w:val="fr-FR"/>
        </w:rPr>
        <w:t xml:space="preserve"> climatique</w:t>
      </w:r>
      <w:r w:rsidR="00401F4C">
        <w:rPr>
          <w:rStyle w:val="tlid-translation"/>
          <w:rFonts w:ascii="Arial" w:hAnsi="Arial" w:cs="Arial"/>
          <w:sz w:val="24"/>
          <w:szCs w:val="24"/>
          <w:lang w:val="fr-FR"/>
        </w:rPr>
        <w:t>s</w:t>
      </w:r>
      <w:r w:rsidRPr="007434D1">
        <w:rPr>
          <w:rStyle w:val="tlid-translation"/>
          <w:rFonts w:ascii="Arial" w:hAnsi="Arial" w:cs="Arial"/>
          <w:sz w:val="24"/>
          <w:szCs w:val="24"/>
          <w:lang w:val="fr-FR"/>
        </w:rPr>
        <w:t xml:space="preserve">, </w:t>
      </w:r>
    </w:p>
    <w:p w14:paraId="2718C09A" w14:textId="484AAB6A" w:rsidR="008E664D" w:rsidRPr="007434D1" w:rsidRDefault="008E664D" w:rsidP="00127B09">
      <w:pPr>
        <w:spacing w:before="0" w:after="0"/>
        <w:rPr>
          <w:rFonts w:ascii="Arial" w:hAnsi="Arial" w:cs="Arial"/>
          <w:sz w:val="24"/>
          <w:szCs w:val="24"/>
          <w:lang w:val="fr-FR"/>
        </w:rPr>
      </w:pPr>
    </w:p>
    <w:p w14:paraId="539DD7E5" w14:textId="41F8100D" w:rsidR="00081ED1" w:rsidRPr="007434D1" w:rsidRDefault="00AE7D0C" w:rsidP="00127B09">
      <w:pPr>
        <w:spacing w:before="0"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Cs/>
          <w:sz w:val="24"/>
          <w:szCs w:val="24"/>
          <w:lang w:val="fr-FR"/>
        </w:rPr>
        <w:t>Compte tenu</w:t>
      </w:r>
      <w:r w:rsidR="00081ED1" w:rsidRPr="007434D1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 w:rsidR="009031CA">
        <w:rPr>
          <w:rFonts w:ascii="Arial" w:hAnsi="Arial" w:cs="Arial"/>
          <w:bCs/>
          <w:sz w:val="24"/>
          <w:szCs w:val="24"/>
          <w:lang w:val="fr-FR"/>
        </w:rPr>
        <w:t>que</w:t>
      </w:r>
      <w:r w:rsidR="009031CA" w:rsidRPr="007434D1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 w:rsidR="005B4EF3">
        <w:rPr>
          <w:rFonts w:ascii="Arial" w:hAnsi="Arial" w:cs="Arial"/>
          <w:bCs/>
          <w:sz w:val="24"/>
          <w:szCs w:val="24"/>
          <w:lang w:val="fr-FR"/>
        </w:rPr>
        <w:t>le</w:t>
      </w:r>
      <w:r w:rsidR="00401F4C">
        <w:rPr>
          <w:rFonts w:ascii="Arial" w:hAnsi="Arial" w:cs="Arial"/>
          <w:bCs/>
          <w:sz w:val="24"/>
          <w:szCs w:val="24"/>
          <w:lang w:val="fr-FR"/>
        </w:rPr>
        <w:t>s</w:t>
      </w:r>
      <w:r w:rsidR="005B4EF3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 w:rsidR="00081ED1" w:rsidRPr="007434D1">
        <w:rPr>
          <w:rFonts w:ascii="Arial" w:hAnsi="Arial" w:cs="Arial"/>
          <w:bCs/>
          <w:sz w:val="24"/>
          <w:szCs w:val="24"/>
          <w:lang w:val="fr-FR"/>
        </w:rPr>
        <w:t>changement</w:t>
      </w:r>
      <w:r w:rsidR="00B8609C">
        <w:rPr>
          <w:rFonts w:ascii="Arial" w:hAnsi="Arial" w:cs="Arial"/>
          <w:bCs/>
          <w:sz w:val="24"/>
          <w:szCs w:val="24"/>
          <w:lang w:val="fr-FR"/>
        </w:rPr>
        <w:t>s</w:t>
      </w:r>
      <w:r w:rsidR="00081ED1" w:rsidRPr="007434D1">
        <w:rPr>
          <w:rFonts w:ascii="Arial" w:hAnsi="Arial" w:cs="Arial"/>
          <w:bCs/>
          <w:sz w:val="24"/>
          <w:szCs w:val="24"/>
          <w:lang w:val="fr-FR"/>
        </w:rPr>
        <w:t xml:space="preserve"> climatique</w:t>
      </w:r>
      <w:r w:rsidR="00401F4C">
        <w:rPr>
          <w:rFonts w:ascii="Arial" w:hAnsi="Arial" w:cs="Arial"/>
          <w:bCs/>
          <w:sz w:val="24"/>
          <w:szCs w:val="24"/>
          <w:lang w:val="fr-FR"/>
        </w:rPr>
        <w:t>s</w:t>
      </w:r>
      <w:r w:rsidR="00081ED1" w:rsidRPr="007434D1">
        <w:rPr>
          <w:rFonts w:ascii="Arial" w:hAnsi="Arial" w:cs="Arial"/>
          <w:bCs/>
          <w:sz w:val="24"/>
          <w:szCs w:val="24"/>
          <w:lang w:val="fr-FR"/>
        </w:rPr>
        <w:t xml:space="preserve"> touche</w:t>
      </w:r>
      <w:r w:rsidR="00401F4C">
        <w:rPr>
          <w:rFonts w:ascii="Arial" w:hAnsi="Arial" w:cs="Arial"/>
          <w:bCs/>
          <w:sz w:val="24"/>
          <w:szCs w:val="24"/>
          <w:lang w:val="fr-FR"/>
        </w:rPr>
        <w:t>nt</w:t>
      </w:r>
      <w:r w:rsidR="00081ED1" w:rsidRPr="007434D1">
        <w:rPr>
          <w:rFonts w:ascii="Arial" w:hAnsi="Arial" w:cs="Arial"/>
          <w:bCs/>
          <w:sz w:val="24"/>
          <w:szCs w:val="24"/>
          <w:lang w:val="fr-FR"/>
        </w:rPr>
        <w:t xml:space="preserve"> principalement </w:t>
      </w:r>
      <w:r w:rsidR="009031CA">
        <w:rPr>
          <w:rFonts w:ascii="Arial" w:hAnsi="Arial" w:cs="Arial"/>
          <w:bCs/>
          <w:sz w:val="24"/>
          <w:szCs w:val="24"/>
          <w:lang w:val="fr-FR"/>
        </w:rPr>
        <w:t>les groupes</w:t>
      </w:r>
      <w:r w:rsidR="00081ED1" w:rsidRPr="007434D1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 w:rsidR="005B4EF3">
        <w:rPr>
          <w:rFonts w:ascii="Arial" w:hAnsi="Arial" w:cs="Arial"/>
          <w:bCs/>
          <w:sz w:val="24"/>
          <w:szCs w:val="24"/>
          <w:lang w:val="fr-FR"/>
        </w:rPr>
        <w:t xml:space="preserve">les </w:t>
      </w:r>
      <w:r w:rsidR="00081ED1" w:rsidRPr="007434D1">
        <w:rPr>
          <w:rFonts w:ascii="Arial" w:hAnsi="Arial" w:cs="Arial"/>
          <w:bCs/>
          <w:sz w:val="24"/>
          <w:szCs w:val="24"/>
          <w:lang w:val="fr-FR"/>
        </w:rPr>
        <w:t>plus vulnérables</w:t>
      </w:r>
      <w:r w:rsidR="00347434" w:rsidRPr="007434D1">
        <w:rPr>
          <w:rFonts w:ascii="Arial" w:hAnsi="Arial" w:cs="Arial"/>
          <w:bCs/>
          <w:sz w:val="24"/>
          <w:szCs w:val="24"/>
          <w:lang w:val="fr-FR"/>
        </w:rPr>
        <w:t xml:space="preserve"> et encour</w:t>
      </w:r>
      <w:r w:rsidR="00347434" w:rsidRPr="007434D1">
        <w:rPr>
          <w:rFonts w:ascii="Arial" w:hAnsi="Arial" w:cs="Arial"/>
          <w:sz w:val="24"/>
          <w:szCs w:val="24"/>
          <w:lang w:val="fr-FR"/>
        </w:rPr>
        <w:t>age</w:t>
      </w:r>
      <w:r w:rsidR="00401F4C">
        <w:rPr>
          <w:rFonts w:ascii="Arial" w:hAnsi="Arial" w:cs="Arial"/>
          <w:sz w:val="24"/>
          <w:szCs w:val="24"/>
          <w:lang w:val="fr-FR"/>
        </w:rPr>
        <w:t>nt</w:t>
      </w:r>
      <w:r w:rsidR="00347434" w:rsidRPr="007434D1">
        <w:rPr>
          <w:rFonts w:ascii="Arial" w:hAnsi="Arial" w:cs="Arial"/>
          <w:sz w:val="24"/>
          <w:szCs w:val="24"/>
          <w:lang w:val="fr-FR"/>
        </w:rPr>
        <w:t xml:space="preserve"> </w:t>
      </w:r>
      <w:r w:rsidR="00347434" w:rsidRPr="007434D1">
        <w:rPr>
          <w:rStyle w:val="tlid-translation"/>
          <w:rFonts w:ascii="Arial" w:hAnsi="Arial" w:cs="Arial"/>
          <w:sz w:val="24"/>
          <w:szCs w:val="24"/>
          <w:lang w:val="fr-FR"/>
        </w:rPr>
        <w:t>l'augmentation et la sévérité des crises humanitaires et des mouvements de</w:t>
      </w:r>
      <w:r w:rsidR="00347434" w:rsidRPr="007434D1">
        <w:rPr>
          <w:rFonts w:ascii="Arial" w:hAnsi="Arial" w:cs="Arial"/>
          <w:sz w:val="24"/>
          <w:szCs w:val="24"/>
          <w:lang w:val="fr-FR"/>
        </w:rPr>
        <w:t xml:space="preserve"> la population, </w:t>
      </w:r>
    </w:p>
    <w:p w14:paraId="69703C23" w14:textId="77777777" w:rsidR="00081ED1" w:rsidRPr="007434D1" w:rsidRDefault="00081ED1" w:rsidP="00127B09">
      <w:pPr>
        <w:spacing w:before="0" w:after="0"/>
        <w:rPr>
          <w:rFonts w:ascii="Arial" w:hAnsi="Arial" w:cs="Arial"/>
          <w:sz w:val="24"/>
          <w:szCs w:val="24"/>
          <w:lang w:val="fr-FR"/>
        </w:rPr>
      </w:pPr>
    </w:p>
    <w:p w14:paraId="1F64BF04" w14:textId="648CAC12" w:rsidR="00127B09" w:rsidRPr="007434D1" w:rsidRDefault="00347434" w:rsidP="00127B09">
      <w:pPr>
        <w:spacing w:before="0" w:after="0"/>
        <w:rPr>
          <w:rFonts w:ascii="Arial" w:hAnsi="Arial" w:cs="Arial"/>
          <w:sz w:val="24"/>
          <w:szCs w:val="24"/>
          <w:lang w:val="fr-FR"/>
        </w:rPr>
      </w:pPr>
      <w:r w:rsidRPr="007434D1">
        <w:rPr>
          <w:rFonts w:ascii="Arial" w:hAnsi="Arial" w:cs="Arial"/>
          <w:bCs/>
          <w:sz w:val="24"/>
          <w:szCs w:val="24"/>
          <w:lang w:val="fr-FR"/>
        </w:rPr>
        <w:t xml:space="preserve">Reconnaissant que l’implication du volontariat, </w:t>
      </w:r>
      <w:r w:rsidR="00401F4C" w:rsidRPr="00401F4C">
        <w:rPr>
          <w:rFonts w:ascii="Arial" w:hAnsi="Arial" w:cs="Arial"/>
          <w:bCs/>
          <w:sz w:val="24"/>
          <w:szCs w:val="24"/>
          <w:lang w:val="fr-FR"/>
        </w:rPr>
        <w:t>la citoyenneté</w:t>
      </w:r>
      <w:r w:rsidR="00401F4C" w:rsidRPr="00401F4C" w:rsidDel="00401F4C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 w:rsidRPr="007434D1">
        <w:rPr>
          <w:rFonts w:ascii="Arial" w:hAnsi="Arial" w:cs="Arial"/>
          <w:bCs/>
          <w:sz w:val="24"/>
          <w:szCs w:val="24"/>
          <w:lang w:val="fr-FR"/>
        </w:rPr>
        <w:t xml:space="preserve">et l’éducation sont des éléments essentiels de </w:t>
      </w:r>
      <w:r w:rsidR="00401F4C">
        <w:rPr>
          <w:rFonts w:ascii="Arial" w:hAnsi="Arial" w:cs="Arial"/>
          <w:bCs/>
          <w:sz w:val="24"/>
          <w:szCs w:val="24"/>
          <w:lang w:val="fr-FR"/>
        </w:rPr>
        <w:t xml:space="preserve">la </w:t>
      </w:r>
      <w:r w:rsidRPr="007434D1">
        <w:rPr>
          <w:rFonts w:ascii="Arial" w:hAnsi="Arial" w:cs="Arial"/>
          <w:bCs/>
          <w:sz w:val="24"/>
          <w:szCs w:val="24"/>
          <w:lang w:val="fr-FR"/>
        </w:rPr>
        <w:t>réponse au</w:t>
      </w:r>
      <w:r w:rsidR="00401F4C">
        <w:rPr>
          <w:rFonts w:ascii="Arial" w:hAnsi="Arial" w:cs="Arial"/>
          <w:bCs/>
          <w:sz w:val="24"/>
          <w:szCs w:val="24"/>
          <w:lang w:val="fr-FR"/>
        </w:rPr>
        <w:t>x</w:t>
      </w:r>
      <w:r w:rsidRPr="007434D1">
        <w:rPr>
          <w:rFonts w:ascii="Arial" w:hAnsi="Arial" w:cs="Arial"/>
          <w:bCs/>
          <w:sz w:val="24"/>
          <w:szCs w:val="24"/>
          <w:lang w:val="fr-FR"/>
        </w:rPr>
        <w:t xml:space="preserve"> changement</w:t>
      </w:r>
      <w:r w:rsidR="00401F4C">
        <w:rPr>
          <w:rFonts w:ascii="Arial" w:hAnsi="Arial" w:cs="Arial"/>
          <w:bCs/>
          <w:sz w:val="24"/>
          <w:szCs w:val="24"/>
          <w:lang w:val="fr-FR"/>
        </w:rPr>
        <w:t>s</w:t>
      </w:r>
      <w:r w:rsidRPr="007434D1">
        <w:rPr>
          <w:rFonts w:ascii="Arial" w:hAnsi="Arial" w:cs="Arial"/>
          <w:bCs/>
          <w:sz w:val="24"/>
          <w:szCs w:val="24"/>
          <w:lang w:val="fr-FR"/>
        </w:rPr>
        <w:t xml:space="preserve"> climatique</w:t>
      </w:r>
      <w:r w:rsidR="00401F4C">
        <w:rPr>
          <w:rFonts w:ascii="Arial" w:hAnsi="Arial" w:cs="Arial"/>
          <w:bCs/>
          <w:sz w:val="24"/>
          <w:szCs w:val="24"/>
          <w:lang w:val="fr-FR"/>
        </w:rPr>
        <w:t>s</w:t>
      </w:r>
      <w:r w:rsidRPr="007434D1">
        <w:rPr>
          <w:rFonts w:ascii="Arial" w:hAnsi="Arial" w:cs="Arial"/>
          <w:bCs/>
          <w:sz w:val="24"/>
          <w:szCs w:val="24"/>
          <w:lang w:val="fr-FR"/>
        </w:rPr>
        <w:t xml:space="preserve">,  </w:t>
      </w:r>
    </w:p>
    <w:p w14:paraId="24395377" w14:textId="77777777" w:rsidR="00347434" w:rsidRPr="007434D1" w:rsidRDefault="00347434" w:rsidP="00127B09">
      <w:pPr>
        <w:spacing w:before="0" w:after="0"/>
        <w:rPr>
          <w:rFonts w:ascii="Arial" w:hAnsi="Arial" w:cs="Arial"/>
          <w:sz w:val="24"/>
          <w:szCs w:val="24"/>
          <w:lang w:val="fr-FR"/>
        </w:rPr>
      </w:pPr>
    </w:p>
    <w:p w14:paraId="361C607C" w14:textId="4A93490A" w:rsidR="00127B09" w:rsidRPr="007434D1" w:rsidRDefault="00961C26" w:rsidP="00127B09">
      <w:pPr>
        <w:spacing w:before="0" w:after="0"/>
        <w:rPr>
          <w:rFonts w:ascii="Arial" w:hAnsi="Arial" w:cs="Arial"/>
          <w:bCs/>
          <w:sz w:val="24"/>
          <w:szCs w:val="24"/>
          <w:lang w:val="fr-FR"/>
        </w:rPr>
      </w:pPr>
      <w:r>
        <w:rPr>
          <w:rFonts w:ascii="Arial" w:hAnsi="Arial" w:cs="Arial"/>
          <w:bCs/>
          <w:sz w:val="24"/>
          <w:szCs w:val="24"/>
          <w:lang w:val="fr-FR"/>
        </w:rPr>
        <w:t>Compte tenu</w:t>
      </w:r>
      <w:r w:rsidR="00347434" w:rsidRPr="007434D1">
        <w:rPr>
          <w:rFonts w:ascii="Arial" w:hAnsi="Arial" w:cs="Arial"/>
          <w:bCs/>
          <w:sz w:val="24"/>
          <w:szCs w:val="24"/>
          <w:lang w:val="fr-FR"/>
        </w:rPr>
        <w:t xml:space="preserve"> de la </w:t>
      </w:r>
      <w:r w:rsidR="001C3E48" w:rsidRPr="007434D1">
        <w:rPr>
          <w:rFonts w:ascii="Arial" w:hAnsi="Arial" w:cs="Arial"/>
          <w:bCs/>
          <w:sz w:val="24"/>
          <w:szCs w:val="24"/>
          <w:lang w:val="fr-FR"/>
        </w:rPr>
        <w:t>Stratégie</w:t>
      </w:r>
      <w:r w:rsidR="00347434" w:rsidRPr="007434D1">
        <w:rPr>
          <w:rFonts w:ascii="Arial" w:hAnsi="Arial" w:cs="Arial"/>
          <w:bCs/>
          <w:sz w:val="24"/>
          <w:szCs w:val="24"/>
          <w:lang w:val="fr-FR"/>
        </w:rPr>
        <w:t xml:space="preserve"> de </w:t>
      </w:r>
      <w:r w:rsidR="001C3E48" w:rsidRPr="007434D1">
        <w:rPr>
          <w:rFonts w:ascii="Arial" w:hAnsi="Arial" w:cs="Arial"/>
          <w:bCs/>
          <w:sz w:val="24"/>
          <w:szCs w:val="24"/>
          <w:lang w:val="fr-FR"/>
        </w:rPr>
        <w:t>Transition Juste (</w:t>
      </w:r>
      <w:r w:rsidR="00401F4C" w:rsidRPr="00404C88">
        <w:rPr>
          <w:rFonts w:ascii="Arial" w:hAnsi="Arial" w:cs="Arial"/>
          <w:bCs/>
          <w:sz w:val="24"/>
          <w:szCs w:val="24"/>
          <w:lang w:val="fr-FR"/>
        </w:rPr>
        <w:t>Conférence de Katowice sur le climat</w:t>
      </w:r>
      <w:r w:rsidR="001C3E48" w:rsidRPr="007434D1">
        <w:rPr>
          <w:rFonts w:ascii="Arial" w:hAnsi="Arial" w:cs="Arial"/>
          <w:bCs/>
          <w:sz w:val="24"/>
          <w:szCs w:val="24"/>
          <w:lang w:val="fr-FR"/>
        </w:rPr>
        <w:t>, Pologne, décembre 2018) qui mets un accent particul</w:t>
      </w:r>
      <w:r w:rsidR="001C3E48" w:rsidRPr="007434D1">
        <w:rPr>
          <w:rFonts w:ascii="Arial" w:hAnsi="Arial" w:cs="Arial"/>
          <w:sz w:val="24"/>
          <w:szCs w:val="24"/>
          <w:lang w:val="fr-FR"/>
        </w:rPr>
        <w:t xml:space="preserve">ier dans la création </w:t>
      </w:r>
      <w:r w:rsidR="001C3E48" w:rsidRPr="007434D1">
        <w:rPr>
          <w:rFonts w:ascii="Arial" w:hAnsi="Arial" w:cs="Arial"/>
          <w:bCs/>
          <w:sz w:val="24"/>
          <w:szCs w:val="24"/>
          <w:lang w:val="fr-FR"/>
        </w:rPr>
        <w:t xml:space="preserve">d'emplois verts et décents dans les zones rurales, </w:t>
      </w:r>
    </w:p>
    <w:p w14:paraId="4493FCB9" w14:textId="77777777" w:rsidR="001C3E48" w:rsidRPr="007434D1" w:rsidRDefault="001C3E48" w:rsidP="00127B09">
      <w:pPr>
        <w:spacing w:before="0" w:after="0"/>
        <w:rPr>
          <w:rFonts w:ascii="Arial" w:hAnsi="Arial" w:cs="Arial"/>
          <w:bCs/>
          <w:sz w:val="24"/>
          <w:szCs w:val="24"/>
          <w:lang w:val="fr-FR"/>
        </w:rPr>
      </w:pPr>
    </w:p>
    <w:p w14:paraId="608AAC5F" w14:textId="6B62DA0F" w:rsidR="00CD5CB3" w:rsidRPr="007434D1" w:rsidRDefault="001C3E48" w:rsidP="00CD5CB3">
      <w:pPr>
        <w:rPr>
          <w:rFonts w:ascii="Arial" w:eastAsia="Times New Roman" w:hAnsi="Arial" w:cs="Arial"/>
          <w:sz w:val="24"/>
          <w:szCs w:val="24"/>
          <w:lang w:val="fr-FR"/>
        </w:rPr>
      </w:pPr>
      <w:r w:rsidRPr="007434D1">
        <w:rPr>
          <w:rFonts w:ascii="Arial" w:hAnsi="Arial" w:cs="Arial"/>
          <w:bCs/>
          <w:sz w:val="24"/>
          <w:szCs w:val="24"/>
          <w:lang w:val="fr-FR"/>
        </w:rPr>
        <w:t xml:space="preserve">Reconnaissant qu’il est nécessaire d’introduire d’urgence des transformations radicales pour </w:t>
      </w:r>
      <w:r w:rsidR="006961D0">
        <w:rPr>
          <w:rFonts w:ascii="Arial" w:hAnsi="Arial" w:cs="Arial"/>
          <w:bCs/>
          <w:sz w:val="24"/>
          <w:szCs w:val="24"/>
          <w:lang w:val="fr-FR"/>
        </w:rPr>
        <w:t>accomplir</w:t>
      </w:r>
      <w:bookmarkStart w:id="0" w:name="_GoBack"/>
      <w:bookmarkEnd w:id="0"/>
      <w:r w:rsidR="009206B1" w:rsidRPr="007434D1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 w:rsidRPr="007434D1">
        <w:rPr>
          <w:rFonts w:ascii="Arial" w:hAnsi="Arial" w:cs="Arial"/>
          <w:bCs/>
          <w:sz w:val="24"/>
          <w:szCs w:val="24"/>
          <w:lang w:val="fr-FR"/>
        </w:rPr>
        <w:t xml:space="preserve">l’Accord de Paris sur le climat, pour </w:t>
      </w:r>
      <w:r w:rsidR="00CD5CB3" w:rsidRPr="007434D1">
        <w:rPr>
          <w:rFonts w:ascii="Arial" w:hAnsi="Arial" w:cs="Arial"/>
          <w:bCs/>
          <w:sz w:val="24"/>
          <w:szCs w:val="24"/>
          <w:lang w:val="fr-FR"/>
        </w:rPr>
        <w:t>atteindre la neutralité carbone et limiter le réchauffement climatique</w:t>
      </w:r>
      <w:r w:rsidR="00CD5CB3" w:rsidRPr="007434D1">
        <w:rPr>
          <w:rFonts w:ascii="Arial" w:hAnsi="Arial" w:cs="Arial"/>
          <w:sz w:val="24"/>
          <w:szCs w:val="24"/>
          <w:lang w:val="fr-FR"/>
        </w:rPr>
        <w:t xml:space="preserve"> « pour limiter la température  à 1,5  º C  </w:t>
      </w:r>
      <w:r w:rsidR="00CD5CB3" w:rsidRPr="007434D1">
        <w:rPr>
          <w:rFonts w:ascii="Arial" w:eastAsia="Times New Roman" w:hAnsi="Arial" w:cs="Arial"/>
          <w:bCs/>
          <w:sz w:val="24"/>
          <w:szCs w:val="24"/>
          <w:lang w:val="fr-FR"/>
        </w:rPr>
        <w:t>au-dessus des niveaux préindustriels »</w:t>
      </w:r>
    </w:p>
    <w:p w14:paraId="7C53160D" w14:textId="276E45C0" w:rsidR="001C3E48" w:rsidRPr="007434D1" w:rsidRDefault="001C3E48" w:rsidP="00127B09">
      <w:pPr>
        <w:spacing w:before="0" w:after="0"/>
        <w:rPr>
          <w:rFonts w:ascii="Arial" w:hAnsi="Arial" w:cs="Arial"/>
          <w:sz w:val="24"/>
          <w:szCs w:val="24"/>
          <w:lang w:val="fr-FR"/>
        </w:rPr>
      </w:pPr>
    </w:p>
    <w:p w14:paraId="7958A862" w14:textId="5CE62E2F" w:rsidR="00127B09" w:rsidRPr="007434D1" w:rsidRDefault="00CD5CB3" w:rsidP="00127B09">
      <w:pPr>
        <w:spacing w:before="0" w:after="0"/>
        <w:rPr>
          <w:rFonts w:ascii="Arial" w:hAnsi="Arial" w:cs="Arial"/>
          <w:sz w:val="24"/>
          <w:szCs w:val="24"/>
          <w:lang w:val="fr-FR"/>
        </w:rPr>
      </w:pPr>
      <w:r w:rsidRPr="007434D1">
        <w:rPr>
          <w:rFonts w:ascii="Arial" w:hAnsi="Arial" w:cs="Arial"/>
          <w:sz w:val="24"/>
          <w:szCs w:val="24"/>
          <w:lang w:val="fr-FR"/>
        </w:rPr>
        <w:t xml:space="preserve">Nous nous engageons, par la </w:t>
      </w:r>
      <w:r w:rsidR="00E71B8F">
        <w:rPr>
          <w:rFonts w:ascii="Arial" w:hAnsi="Arial" w:cs="Arial"/>
          <w:sz w:val="24"/>
          <w:szCs w:val="24"/>
          <w:lang w:val="fr-FR"/>
        </w:rPr>
        <w:t>XXIIIe</w:t>
      </w:r>
      <w:r w:rsidR="009206B1" w:rsidRPr="007434D1">
        <w:rPr>
          <w:rFonts w:ascii="Arial" w:hAnsi="Arial" w:cs="Arial"/>
          <w:sz w:val="24"/>
          <w:szCs w:val="24"/>
          <w:lang w:val="fr-FR"/>
        </w:rPr>
        <w:t xml:space="preserve"> </w:t>
      </w:r>
      <w:r w:rsidRPr="007434D1">
        <w:rPr>
          <w:rFonts w:ascii="Arial" w:hAnsi="Arial" w:cs="Arial"/>
          <w:sz w:val="24"/>
          <w:szCs w:val="24"/>
          <w:lang w:val="fr-FR"/>
        </w:rPr>
        <w:t xml:space="preserve">Conférence Internationale de la Croix-Rouge et du Croissant-Rouge en 2023, </w:t>
      </w:r>
      <w:r w:rsidR="009206B1">
        <w:rPr>
          <w:rFonts w:ascii="Arial" w:hAnsi="Arial" w:cs="Arial"/>
          <w:sz w:val="24"/>
          <w:szCs w:val="24"/>
          <w:lang w:val="fr-FR"/>
        </w:rPr>
        <w:t>à</w:t>
      </w:r>
      <w:r w:rsidR="009206B1" w:rsidRPr="007434D1">
        <w:rPr>
          <w:rFonts w:ascii="Arial" w:hAnsi="Arial" w:cs="Arial"/>
          <w:sz w:val="24"/>
          <w:szCs w:val="24"/>
          <w:lang w:val="fr-FR"/>
        </w:rPr>
        <w:t xml:space="preserve"> </w:t>
      </w:r>
      <w:r w:rsidRPr="007434D1">
        <w:rPr>
          <w:rFonts w:ascii="Arial" w:hAnsi="Arial" w:cs="Arial"/>
          <w:sz w:val="24"/>
          <w:szCs w:val="24"/>
          <w:lang w:val="fr-FR"/>
        </w:rPr>
        <w:t xml:space="preserve">contribuer à : </w:t>
      </w:r>
    </w:p>
    <w:p w14:paraId="68D7AFD0" w14:textId="77777777" w:rsidR="00CD5CB3" w:rsidRPr="007434D1" w:rsidRDefault="00CD5CB3" w:rsidP="00127B09">
      <w:pPr>
        <w:spacing w:before="0" w:after="0"/>
        <w:rPr>
          <w:rFonts w:ascii="Arial" w:hAnsi="Arial" w:cs="Arial"/>
          <w:sz w:val="24"/>
          <w:szCs w:val="24"/>
          <w:lang w:val="fr-FR"/>
        </w:rPr>
      </w:pPr>
    </w:p>
    <w:p w14:paraId="6108CAFE" w14:textId="77777777" w:rsidR="00127B09" w:rsidRPr="007434D1" w:rsidRDefault="00127B09" w:rsidP="00127B09">
      <w:pPr>
        <w:spacing w:before="0" w:after="0"/>
        <w:rPr>
          <w:rFonts w:ascii="Arial" w:hAnsi="Arial" w:cs="Arial"/>
          <w:sz w:val="24"/>
          <w:szCs w:val="24"/>
          <w:lang w:val="fr-FR"/>
        </w:rPr>
      </w:pPr>
    </w:p>
    <w:p w14:paraId="62DB61C3" w14:textId="52A44458" w:rsidR="00CD5CB3" w:rsidRPr="007434D1" w:rsidRDefault="00CD5CB3" w:rsidP="006361F4">
      <w:pPr>
        <w:pStyle w:val="Prrafodelista"/>
        <w:numPr>
          <w:ilvl w:val="0"/>
          <w:numId w:val="4"/>
        </w:numPr>
        <w:spacing w:before="0"/>
        <w:ind w:left="714" w:hanging="357"/>
        <w:contextualSpacing w:val="0"/>
        <w:rPr>
          <w:rFonts w:ascii="Arial" w:hAnsi="Arial" w:cs="Arial"/>
          <w:b/>
          <w:szCs w:val="24"/>
          <w:lang w:val="fr-FR"/>
        </w:rPr>
      </w:pPr>
      <w:r w:rsidRPr="007434D1">
        <w:rPr>
          <w:rFonts w:ascii="Arial" w:hAnsi="Arial" w:cs="Arial"/>
          <w:b/>
          <w:szCs w:val="24"/>
          <w:lang w:val="fr-FR"/>
        </w:rPr>
        <w:t>CALCULE</w:t>
      </w:r>
      <w:r w:rsidR="00372B82" w:rsidRPr="007434D1">
        <w:rPr>
          <w:rFonts w:ascii="Arial" w:hAnsi="Arial" w:cs="Arial"/>
          <w:b/>
          <w:szCs w:val="24"/>
          <w:lang w:val="fr-FR"/>
        </w:rPr>
        <w:t xml:space="preserve">R </w:t>
      </w:r>
      <w:r w:rsidRPr="007434D1">
        <w:rPr>
          <w:rFonts w:ascii="Arial" w:hAnsi="Arial" w:cs="Arial"/>
          <w:szCs w:val="24"/>
          <w:lang w:val="fr-FR"/>
        </w:rPr>
        <w:t xml:space="preserve">notre </w:t>
      </w:r>
      <w:r w:rsidR="00372B82" w:rsidRPr="007434D1">
        <w:rPr>
          <w:rFonts w:ascii="Arial" w:hAnsi="Arial" w:cs="Arial"/>
          <w:szCs w:val="24"/>
          <w:lang w:val="fr-FR"/>
        </w:rPr>
        <w:t xml:space="preserve"> </w:t>
      </w:r>
      <w:r w:rsidRPr="007434D1">
        <w:rPr>
          <w:rFonts w:ascii="Arial" w:hAnsi="Arial" w:cs="Arial"/>
          <w:bCs/>
          <w:szCs w:val="24"/>
          <w:lang w:val="fr-FR"/>
        </w:rPr>
        <w:t xml:space="preserve">empreinte carbone  </w:t>
      </w:r>
      <w:r w:rsidRPr="007434D1">
        <w:rPr>
          <w:rFonts w:ascii="Arial" w:hAnsi="Arial" w:cs="Arial"/>
          <w:szCs w:val="24"/>
          <w:lang w:val="fr-FR"/>
        </w:rPr>
        <w:t xml:space="preserve">et le registrer </w:t>
      </w:r>
      <w:r w:rsidR="00372B82" w:rsidRPr="007434D1">
        <w:rPr>
          <w:rFonts w:ascii="Arial" w:hAnsi="Arial" w:cs="Arial"/>
          <w:szCs w:val="24"/>
          <w:lang w:val="fr-FR"/>
        </w:rPr>
        <w:t xml:space="preserve"> </w:t>
      </w:r>
      <w:r w:rsidRPr="007434D1">
        <w:rPr>
          <w:rFonts w:ascii="Arial" w:hAnsi="Arial" w:cs="Arial"/>
          <w:bCs/>
          <w:szCs w:val="24"/>
          <w:lang w:val="fr-FR"/>
        </w:rPr>
        <w:t>auprès des organismes compétents à cet effet.</w:t>
      </w:r>
      <w:r w:rsidRPr="007434D1">
        <w:rPr>
          <w:rFonts w:ascii="Arial" w:hAnsi="Arial" w:cs="Arial"/>
          <w:b/>
          <w:bCs/>
          <w:szCs w:val="24"/>
          <w:lang w:val="fr-FR"/>
        </w:rPr>
        <w:t xml:space="preserve"> </w:t>
      </w:r>
    </w:p>
    <w:p w14:paraId="4439A89B" w14:textId="77777777" w:rsidR="00CD5CB3" w:rsidRPr="007434D1" w:rsidRDefault="00CD5CB3" w:rsidP="00CD5CB3">
      <w:pPr>
        <w:pStyle w:val="Prrafodelista"/>
        <w:spacing w:before="0"/>
        <w:ind w:left="714"/>
        <w:contextualSpacing w:val="0"/>
        <w:rPr>
          <w:rFonts w:ascii="Arial" w:hAnsi="Arial" w:cs="Arial"/>
          <w:szCs w:val="24"/>
          <w:lang w:val="fr-FR"/>
        </w:rPr>
      </w:pPr>
    </w:p>
    <w:p w14:paraId="4E8C0C0C" w14:textId="61E8724E" w:rsidR="00CD5CB3" w:rsidRPr="007434D1" w:rsidRDefault="00CD5CB3" w:rsidP="009206B1">
      <w:pPr>
        <w:pStyle w:val="Prrafodelista"/>
        <w:numPr>
          <w:ilvl w:val="0"/>
          <w:numId w:val="4"/>
        </w:numPr>
        <w:spacing w:before="0"/>
        <w:contextualSpacing w:val="0"/>
        <w:rPr>
          <w:rFonts w:ascii="Arial" w:hAnsi="Arial" w:cs="Arial"/>
          <w:szCs w:val="24"/>
          <w:lang w:val="fr-FR"/>
        </w:rPr>
      </w:pPr>
      <w:r w:rsidRPr="007434D1">
        <w:rPr>
          <w:rFonts w:ascii="Arial" w:hAnsi="Arial" w:cs="Arial"/>
          <w:b/>
          <w:szCs w:val="24"/>
          <w:lang w:val="fr-FR"/>
        </w:rPr>
        <w:lastRenderedPageBreak/>
        <w:t>REDU</w:t>
      </w:r>
      <w:r w:rsidR="00372B82" w:rsidRPr="007434D1">
        <w:rPr>
          <w:rFonts w:ascii="Arial" w:hAnsi="Arial" w:cs="Arial"/>
          <w:b/>
          <w:szCs w:val="24"/>
          <w:lang w:val="fr-FR"/>
        </w:rPr>
        <w:t>IR</w:t>
      </w:r>
      <w:r w:rsidR="00372B82" w:rsidRPr="007434D1">
        <w:rPr>
          <w:rFonts w:ascii="Arial" w:hAnsi="Arial" w:cs="Arial"/>
          <w:szCs w:val="24"/>
          <w:lang w:val="fr-FR"/>
        </w:rPr>
        <w:t xml:space="preserve">, </w:t>
      </w:r>
      <w:r w:rsidRPr="007434D1">
        <w:rPr>
          <w:rFonts w:ascii="Arial" w:hAnsi="Arial" w:cs="Arial"/>
          <w:bCs/>
          <w:szCs w:val="24"/>
          <w:lang w:val="fr-FR"/>
        </w:rPr>
        <w:t xml:space="preserve">en établissant un plan qui touche tous les </w:t>
      </w:r>
      <w:r w:rsidR="00CF39D7" w:rsidRPr="007434D1">
        <w:rPr>
          <w:rFonts w:ascii="Arial" w:hAnsi="Arial" w:cs="Arial"/>
          <w:bCs/>
          <w:szCs w:val="24"/>
          <w:lang w:val="fr-FR"/>
        </w:rPr>
        <w:t xml:space="preserve">instances de l'Organisation avec une réduction du 45% des émissions </w:t>
      </w:r>
      <w:r w:rsidR="009206B1" w:rsidRPr="009206B1">
        <w:rPr>
          <w:rFonts w:ascii="Arial" w:hAnsi="Arial" w:cs="Arial"/>
          <w:bCs/>
          <w:szCs w:val="24"/>
          <w:lang w:val="fr-FR"/>
        </w:rPr>
        <w:t>d'ici 2030</w:t>
      </w:r>
    </w:p>
    <w:p w14:paraId="697F9C08" w14:textId="2D760868" w:rsidR="000E4E54" w:rsidRPr="007434D1" w:rsidRDefault="00CF39D7" w:rsidP="006361F4">
      <w:pPr>
        <w:pStyle w:val="Prrafodelista"/>
        <w:numPr>
          <w:ilvl w:val="0"/>
          <w:numId w:val="4"/>
        </w:numPr>
        <w:spacing w:before="0"/>
        <w:ind w:left="714" w:hanging="357"/>
        <w:contextualSpacing w:val="0"/>
        <w:rPr>
          <w:rFonts w:ascii="Arial" w:hAnsi="Arial" w:cs="Arial"/>
          <w:szCs w:val="24"/>
          <w:lang w:val="fr-FR"/>
        </w:rPr>
      </w:pPr>
      <w:r w:rsidRPr="007434D1">
        <w:rPr>
          <w:rFonts w:ascii="Arial" w:hAnsi="Arial" w:cs="Arial"/>
          <w:b/>
          <w:szCs w:val="24"/>
          <w:lang w:val="fr-FR"/>
        </w:rPr>
        <w:t>COMPENSE</w:t>
      </w:r>
      <w:r w:rsidR="000E4E54" w:rsidRPr="007434D1">
        <w:rPr>
          <w:rFonts w:ascii="Arial" w:hAnsi="Arial" w:cs="Arial"/>
          <w:b/>
          <w:szCs w:val="24"/>
          <w:lang w:val="fr-FR"/>
        </w:rPr>
        <w:t>R</w:t>
      </w:r>
      <w:r w:rsidRPr="007434D1">
        <w:rPr>
          <w:rFonts w:ascii="Arial" w:hAnsi="Arial" w:cs="Arial"/>
          <w:szCs w:val="24"/>
          <w:lang w:val="fr-FR"/>
        </w:rPr>
        <w:t xml:space="preserve"> le CO2 é</w:t>
      </w:r>
      <w:r w:rsidR="000E4E54" w:rsidRPr="007434D1">
        <w:rPr>
          <w:rFonts w:ascii="Arial" w:hAnsi="Arial" w:cs="Arial"/>
          <w:szCs w:val="24"/>
          <w:lang w:val="fr-FR"/>
        </w:rPr>
        <w:t>m</w:t>
      </w:r>
      <w:r w:rsidRPr="007434D1">
        <w:rPr>
          <w:rFonts w:ascii="Arial" w:hAnsi="Arial" w:cs="Arial"/>
          <w:szCs w:val="24"/>
          <w:lang w:val="fr-FR"/>
        </w:rPr>
        <w:t>is</w:t>
      </w:r>
      <w:r w:rsidR="000E4E54" w:rsidRPr="007434D1">
        <w:rPr>
          <w:rFonts w:ascii="Arial" w:hAnsi="Arial" w:cs="Arial"/>
          <w:szCs w:val="24"/>
          <w:lang w:val="fr-FR"/>
        </w:rPr>
        <w:t xml:space="preserve"> </w:t>
      </w:r>
      <w:r w:rsidR="009206B1">
        <w:rPr>
          <w:rFonts w:ascii="Arial" w:hAnsi="Arial" w:cs="Arial"/>
          <w:szCs w:val="24"/>
          <w:lang w:val="fr-FR"/>
        </w:rPr>
        <w:t xml:space="preserve">pour </w:t>
      </w:r>
      <w:r w:rsidRPr="007434D1">
        <w:rPr>
          <w:rFonts w:ascii="Arial" w:hAnsi="Arial" w:cs="Arial"/>
          <w:szCs w:val="24"/>
          <w:lang w:val="fr-FR"/>
        </w:rPr>
        <w:t>atteindre  la neutralité climatique dans l’année</w:t>
      </w:r>
      <w:r w:rsidR="007822D8" w:rsidRPr="007434D1">
        <w:rPr>
          <w:rFonts w:ascii="Arial" w:hAnsi="Arial" w:cs="Arial"/>
          <w:szCs w:val="24"/>
          <w:lang w:val="fr-FR"/>
        </w:rPr>
        <w:t xml:space="preserve"> 2050</w:t>
      </w:r>
    </w:p>
    <w:p w14:paraId="610B026F" w14:textId="77777777" w:rsidR="002811CB" w:rsidRPr="007434D1" w:rsidRDefault="002811CB" w:rsidP="00127B09">
      <w:pPr>
        <w:spacing w:before="0" w:after="0"/>
        <w:rPr>
          <w:rFonts w:ascii="Arial" w:hAnsi="Arial" w:cs="Arial"/>
          <w:sz w:val="24"/>
          <w:szCs w:val="24"/>
          <w:lang w:val="fr-FR"/>
        </w:rPr>
      </w:pPr>
    </w:p>
    <w:p w14:paraId="5F91D07F" w14:textId="5F1C10A6" w:rsidR="007822D8" w:rsidRPr="007434D1" w:rsidRDefault="00CF39D7" w:rsidP="00127B09">
      <w:pPr>
        <w:spacing w:before="0" w:after="0"/>
        <w:rPr>
          <w:rFonts w:ascii="Arial" w:hAnsi="Arial" w:cs="Arial"/>
          <w:sz w:val="24"/>
          <w:szCs w:val="24"/>
          <w:lang w:val="fr-FR"/>
        </w:rPr>
      </w:pPr>
      <w:r w:rsidRPr="007434D1">
        <w:rPr>
          <w:rFonts w:ascii="Arial" w:hAnsi="Arial" w:cs="Arial"/>
          <w:sz w:val="24"/>
          <w:szCs w:val="24"/>
          <w:lang w:val="fr-FR"/>
        </w:rPr>
        <w:t>Pour cela:</w:t>
      </w:r>
    </w:p>
    <w:p w14:paraId="7C2D1639" w14:textId="77777777" w:rsidR="00CF39D7" w:rsidRPr="007434D1" w:rsidRDefault="00CF39D7" w:rsidP="00127B09">
      <w:pPr>
        <w:spacing w:before="0" w:after="0"/>
        <w:rPr>
          <w:rFonts w:ascii="Arial" w:hAnsi="Arial" w:cs="Arial"/>
          <w:sz w:val="24"/>
          <w:szCs w:val="24"/>
          <w:lang w:val="fr-FR"/>
        </w:rPr>
      </w:pPr>
    </w:p>
    <w:p w14:paraId="4D931028" w14:textId="242D511B" w:rsidR="00CF39D7" w:rsidRPr="007434D1" w:rsidRDefault="00CF39D7" w:rsidP="006361F4">
      <w:pPr>
        <w:pStyle w:val="Prrafodelista"/>
        <w:numPr>
          <w:ilvl w:val="0"/>
          <w:numId w:val="4"/>
        </w:numPr>
        <w:spacing w:before="0"/>
        <w:ind w:left="714" w:hanging="357"/>
        <w:contextualSpacing w:val="0"/>
        <w:rPr>
          <w:rFonts w:ascii="Arial" w:hAnsi="Arial" w:cs="Arial"/>
          <w:color w:val="auto"/>
          <w:szCs w:val="24"/>
          <w:lang w:val="fr-FR"/>
        </w:rPr>
      </w:pPr>
      <w:r w:rsidRPr="007434D1">
        <w:rPr>
          <w:rFonts w:ascii="Arial" w:hAnsi="Arial" w:cs="Arial"/>
          <w:bCs/>
          <w:color w:val="auto"/>
          <w:szCs w:val="24"/>
          <w:lang w:val="fr-FR"/>
        </w:rPr>
        <w:t xml:space="preserve">Nous </w:t>
      </w:r>
      <w:r w:rsidR="0069753B">
        <w:rPr>
          <w:rFonts w:ascii="Arial" w:hAnsi="Arial" w:cs="Arial"/>
          <w:bCs/>
          <w:color w:val="auto"/>
          <w:szCs w:val="24"/>
          <w:lang w:val="fr-FR"/>
        </w:rPr>
        <w:t>aurons</w:t>
      </w:r>
      <w:r w:rsidR="0069753B" w:rsidRPr="007434D1">
        <w:rPr>
          <w:rFonts w:ascii="Arial" w:hAnsi="Arial" w:cs="Arial"/>
          <w:bCs/>
          <w:color w:val="auto"/>
          <w:szCs w:val="24"/>
          <w:lang w:val="fr-FR"/>
        </w:rPr>
        <w:t xml:space="preserve"> </w:t>
      </w:r>
      <w:r w:rsidRPr="007434D1">
        <w:rPr>
          <w:rFonts w:ascii="Arial" w:hAnsi="Arial" w:cs="Arial"/>
          <w:bCs/>
          <w:color w:val="auto"/>
          <w:szCs w:val="24"/>
          <w:lang w:val="fr-FR"/>
        </w:rPr>
        <w:t xml:space="preserve">la participation massive du volontariat et la citoyenneté </w:t>
      </w:r>
    </w:p>
    <w:p w14:paraId="66AE6484" w14:textId="04A1E838" w:rsidR="00CF39D7" w:rsidRPr="007434D1" w:rsidRDefault="00CF39D7" w:rsidP="006361F4">
      <w:pPr>
        <w:pStyle w:val="Prrafodelista"/>
        <w:numPr>
          <w:ilvl w:val="0"/>
          <w:numId w:val="4"/>
        </w:numPr>
        <w:spacing w:before="0"/>
        <w:ind w:left="714" w:hanging="357"/>
        <w:contextualSpacing w:val="0"/>
        <w:rPr>
          <w:rFonts w:ascii="Arial" w:hAnsi="Arial" w:cs="Arial"/>
          <w:color w:val="auto"/>
          <w:szCs w:val="24"/>
          <w:lang w:val="fr-FR"/>
        </w:rPr>
      </w:pPr>
      <w:r w:rsidRPr="007434D1">
        <w:rPr>
          <w:rFonts w:ascii="Arial" w:hAnsi="Arial" w:cs="Arial"/>
          <w:bCs/>
          <w:color w:val="auto"/>
          <w:szCs w:val="24"/>
          <w:lang w:val="fr-FR"/>
        </w:rPr>
        <w:t xml:space="preserve">Nous </w:t>
      </w:r>
      <w:r w:rsidR="0069753B">
        <w:rPr>
          <w:rFonts w:ascii="Arial" w:hAnsi="Arial" w:cs="Arial"/>
          <w:bCs/>
          <w:color w:val="auto"/>
          <w:szCs w:val="24"/>
          <w:lang w:val="fr-FR"/>
        </w:rPr>
        <w:t>entrainerons</w:t>
      </w:r>
      <w:r w:rsidR="0069753B" w:rsidRPr="007434D1">
        <w:rPr>
          <w:rFonts w:ascii="Arial" w:hAnsi="Arial" w:cs="Arial"/>
          <w:bCs/>
          <w:color w:val="auto"/>
          <w:szCs w:val="24"/>
          <w:lang w:val="fr-FR"/>
        </w:rPr>
        <w:t xml:space="preserve"> </w:t>
      </w:r>
      <w:r w:rsidR="0069753B">
        <w:rPr>
          <w:rFonts w:ascii="Arial" w:hAnsi="Arial" w:cs="Arial"/>
          <w:bCs/>
          <w:color w:val="auto"/>
          <w:szCs w:val="24"/>
          <w:lang w:val="fr-FR"/>
        </w:rPr>
        <w:t xml:space="preserve">dans ce qu’on appelle </w:t>
      </w:r>
      <w:r w:rsidRPr="007434D1">
        <w:rPr>
          <w:rFonts w:ascii="Arial" w:hAnsi="Arial" w:cs="Arial"/>
          <w:bCs/>
          <w:color w:val="auto"/>
          <w:szCs w:val="24"/>
          <w:lang w:val="fr-FR"/>
        </w:rPr>
        <w:t>les « emplois verts »</w:t>
      </w:r>
    </w:p>
    <w:p w14:paraId="3E127027" w14:textId="62B6ED70" w:rsidR="00CF39D7" w:rsidRPr="007434D1" w:rsidRDefault="00CF39D7" w:rsidP="006361F4">
      <w:pPr>
        <w:pStyle w:val="Prrafodelista"/>
        <w:numPr>
          <w:ilvl w:val="0"/>
          <w:numId w:val="4"/>
        </w:numPr>
        <w:spacing w:before="0"/>
        <w:ind w:left="714" w:hanging="357"/>
        <w:contextualSpacing w:val="0"/>
        <w:rPr>
          <w:rFonts w:ascii="Arial" w:hAnsi="Arial" w:cs="Arial"/>
          <w:color w:val="auto"/>
          <w:szCs w:val="24"/>
          <w:lang w:val="fr-FR"/>
        </w:rPr>
      </w:pPr>
      <w:r w:rsidRPr="007434D1">
        <w:rPr>
          <w:rFonts w:ascii="Arial" w:hAnsi="Arial" w:cs="Arial"/>
          <w:color w:val="auto"/>
          <w:szCs w:val="24"/>
          <w:lang w:val="fr-FR"/>
        </w:rPr>
        <w:t>Nous contribuerons à la création des « emplois verts »</w:t>
      </w:r>
    </w:p>
    <w:p w14:paraId="01E4E997" w14:textId="212058E1" w:rsidR="007434D1" w:rsidRPr="007434D1" w:rsidRDefault="00723E54" w:rsidP="0069753B">
      <w:pPr>
        <w:pStyle w:val="Prrafodelista"/>
        <w:numPr>
          <w:ilvl w:val="0"/>
          <w:numId w:val="4"/>
        </w:numPr>
        <w:spacing w:before="0"/>
        <w:contextualSpacing w:val="0"/>
        <w:rPr>
          <w:rFonts w:ascii="Arial" w:hAnsi="Arial" w:cs="Arial"/>
          <w:color w:val="auto"/>
          <w:szCs w:val="24"/>
          <w:lang w:val="fr-FR"/>
        </w:rPr>
      </w:pPr>
      <w:r>
        <w:rPr>
          <w:rFonts w:ascii="Arial" w:hAnsi="Arial" w:cs="Arial"/>
          <w:bCs/>
          <w:color w:val="auto"/>
          <w:szCs w:val="24"/>
          <w:lang w:val="fr-FR"/>
        </w:rPr>
        <w:t xml:space="preserve">Nous </w:t>
      </w:r>
      <w:r w:rsidR="0069753B">
        <w:rPr>
          <w:rFonts w:ascii="Arial" w:hAnsi="Arial" w:cs="Arial"/>
          <w:bCs/>
          <w:color w:val="auto"/>
          <w:szCs w:val="24"/>
          <w:lang w:val="fr-FR"/>
        </w:rPr>
        <w:t xml:space="preserve">centrerons </w:t>
      </w:r>
      <w:r w:rsidR="007434D1" w:rsidRPr="007434D1">
        <w:rPr>
          <w:rFonts w:ascii="Arial" w:hAnsi="Arial" w:cs="Arial"/>
          <w:bCs/>
          <w:color w:val="auto"/>
          <w:szCs w:val="24"/>
          <w:lang w:val="fr-FR"/>
        </w:rPr>
        <w:t xml:space="preserve">notre </w:t>
      </w:r>
      <w:r w:rsidR="0069753B">
        <w:rPr>
          <w:rFonts w:ascii="Arial" w:hAnsi="Arial" w:cs="Arial"/>
          <w:bCs/>
          <w:color w:val="auto"/>
          <w:szCs w:val="24"/>
          <w:lang w:val="fr-FR"/>
        </w:rPr>
        <w:t>action</w:t>
      </w:r>
      <w:r w:rsidR="0069753B" w:rsidRPr="007434D1">
        <w:rPr>
          <w:rFonts w:ascii="Arial" w:hAnsi="Arial" w:cs="Arial"/>
          <w:bCs/>
          <w:color w:val="auto"/>
          <w:szCs w:val="24"/>
          <w:lang w:val="fr-FR"/>
        </w:rPr>
        <w:t xml:space="preserve"> </w:t>
      </w:r>
      <w:r w:rsidR="007434D1" w:rsidRPr="007434D1">
        <w:rPr>
          <w:rFonts w:ascii="Arial" w:hAnsi="Arial" w:cs="Arial"/>
          <w:bCs/>
          <w:color w:val="auto"/>
          <w:szCs w:val="24"/>
          <w:lang w:val="fr-FR"/>
        </w:rPr>
        <w:t xml:space="preserve">sus les zones rurales le plus dépeuplées </w:t>
      </w:r>
      <w:r w:rsidR="0069753B">
        <w:rPr>
          <w:rFonts w:ascii="Arial" w:hAnsi="Arial" w:cs="Arial"/>
          <w:bCs/>
          <w:color w:val="auto"/>
          <w:szCs w:val="24"/>
          <w:lang w:val="fr-FR"/>
        </w:rPr>
        <w:t>d</w:t>
      </w:r>
      <w:r w:rsidR="0069753B" w:rsidRPr="0069753B">
        <w:rPr>
          <w:rFonts w:ascii="Arial" w:hAnsi="Arial" w:cs="Arial"/>
          <w:bCs/>
          <w:color w:val="auto"/>
          <w:szCs w:val="24"/>
          <w:lang w:val="fr-FR"/>
        </w:rPr>
        <w:t>ans le but de ne laisser personne derrière nous</w:t>
      </w:r>
    </w:p>
    <w:p w14:paraId="018034AC" w14:textId="59103191" w:rsidR="007434D1" w:rsidRPr="007434D1" w:rsidRDefault="007434D1" w:rsidP="006361F4">
      <w:pPr>
        <w:pStyle w:val="Prrafodelista"/>
        <w:numPr>
          <w:ilvl w:val="0"/>
          <w:numId w:val="4"/>
        </w:numPr>
        <w:spacing w:before="0"/>
        <w:ind w:left="714" w:hanging="357"/>
        <w:contextualSpacing w:val="0"/>
        <w:rPr>
          <w:rFonts w:ascii="Arial" w:hAnsi="Arial" w:cs="Arial"/>
          <w:szCs w:val="24"/>
          <w:lang w:val="fr-FR"/>
        </w:rPr>
      </w:pPr>
      <w:r w:rsidRPr="007434D1">
        <w:rPr>
          <w:rFonts w:ascii="Arial" w:hAnsi="Arial" w:cs="Arial"/>
          <w:szCs w:val="24"/>
          <w:lang w:val="fr-FR"/>
        </w:rPr>
        <w:t>Nous travaillerons pour la réduction de la pauvreté énergétique</w:t>
      </w:r>
    </w:p>
    <w:p w14:paraId="5D4A7585" w14:textId="0F1EE0BB" w:rsidR="007434D1" w:rsidRPr="007434D1" w:rsidRDefault="007434D1" w:rsidP="006361F4">
      <w:pPr>
        <w:pStyle w:val="Prrafodelista"/>
        <w:numPr>
          <w:ilvl w:val="0"/>
          <w:numId w:val="4"/>
        </w:numPr>
        <w:spacing w:before="0"/>
        <w:ind w:left="714" w:hanging="357"/>
        <w:contextualSpacing w:val="0"/>
        <w:rPr>
          <w:rFonts w:ascii="Arial" w:hAnsi="Arial" w:cs="Arial"/>
          <w:szCs w:val="24"/>
          <w:lang w:val="fr-FR"/>
        </w:rPr>
      </w:pPr>
      <w:r w:rsidRPr="007434D1">
        <w:rPr>
          <w:rFonts w:ascii="Arial" w:hAnsi="Arial" w:cs="Arial"/>
          <w:szCs w:val="24"/>
          <w:lang w:val="fr-FR"/>
        </w:rPr>
        <w:t xml:space="preserve">Nous réaliserons un plan de </w:t>
      </w:r>
      <w:r w:rsidRPr="007434D1">
        <w:rPr>
          <w:rFonts w:ascii="Arial" w:hAnsi="Arial" w:cs="Arial"/>
          <w:bCs/>
          <w:szCs w:val="24"/>
          <w:lang w:val="fr-FR"/>
        </w:rPr>
        <w:t xml:space="preserve">reboisement pour compenser nos émissions de CO2 </w:t>
      </w:r>
    </w:p>
    <w:p w14:paraId="2EA0101F" w14:textId="5D24AE55" w:rsidR="007434D1" w:rsidRPr="007434D1" w:rsidRDefault="007434D1" w:rsidP="006361F4">
      <w:pPr>
        <w:pStyle w:val="Prrafodelista"/>
        <w:numPr>
          <w:ilvl w:val="0"/>
          <w:numId w:val="4"/>
        </w:numPr>
        <w:spacing w:before="0"/>
        <w:ind w:left="714" w:hanging="357"/>
        <w:contextualSpacing w:val="0"/>
        <w:rPr>
          <w:rFonts w:ascii="Arial" w:hAnsi="Arial" w:cs="Arial"/>
          <w:szCs w:val="24"/>
          <w:lang w:val="fr-FR"/>
        </w:rPr>
      </w:pPr>
      <w:r w:rsidRPr="007434D1">
        <w:rPr>
          <w:rFonts w:ascii="Arial" w:hAnsi="Arial" w:cs="Arial"/>
          <w:szCs w:val="24"/>
          <w:lang w:val="fr-FR"/>
        </w:rPr>
        <w:t>Nous collaborerons entre les Sociétés nationales pour renforcer la gestion d</w:t>
      </w:r>
      <w:r w:rsidR="00392586">
        <w:rPr>
          <w:rFonts w:ascii="Arial" w:hAnsi="Arial" w:cs="Arial"/>
          <w:szCs w:val="24"/>
          <w:lang w:val="fr-FR"/>
        </w:rPr>
        <w:t>es risques</w:t>
      </w:r>
      <w:r w:rsidRPr="007434D1">
        <w:rPr>
          <w:rFonts w:ascii="Arial" w:hAnsi="Arial" w:cs="Arial"/>
          <w:szCs w:val="24"/>
          <w:lang w:val="fr-FR"/>
        </w:rPr>
        <w:t xml:space="preserve"> aux catastrophes et crises </w:t>
      </w:r>
      <w:r w:rsidR="00392586">
        <w:rPr>
          <w:rFonts w:ascii="Arial" w:hAnsi="Arial" w:cs="Arial"/>
          <w:szCs w:val="24"/>
          <w:lang w:val="fr-FR"/>
        </w:rPr>
        <w:t>liés</w:t>
      </w:r>
      <w:r w:rsidR="00392586" w:rsidRPr="007434D1">
        <w:rPr>
          <w:rFonts w:ascii="Arial" w:hAnsi="Arial" w:cs="Arial"/>
          <w:szCs w:val="24"/>
          <w:lang w:val="fr-FR"/>
        </w:rPr>
        <w:t xml:space="preserve"> </w:t>
      </w:r>
      <w:r w:rsidR="00392586">
        <w:rPr>
          <w:rFonts w:ascii="Arial" w:hAnsi="Arial" w:cs="Arial"/>
          <w:szCs w:val="24"/>
          <w:lang w:val="fr-FR"/>
        </w:rPr>
        <w:t>aux</w:t>
      </w:r>
      <w:r w:rsidR="00392586" w:rsidRPr="007434D1">
        <w:rPr>
          <w:rFonts w:ascii="Arial" w:hAnsi="Arial" w:cs="Arial"/>
          <w:szCs w:val="24"/>
          <w:lang w:val="fr-FR"/>
        </w:rPr>
        <w:t xml:space="preserve"> </w:t>
      </w:r>
      <w:r w:rsidRPr="007434D1">
        <w:rPr>
          <w:rFonts w:ascii="Arial" w:hAnsi="Arial" w:cs="Arial"/>
          <w:szCs w:val="24"/>
          <w:lang w:val="fr-FR"/>
        </w:rPr>
        <w:t>changement</w:t>
      </w:r>
      <w:r w:rsidR="00392586">
        <w:rPr>
          <w:rFonts w:ascii="Arial" w:hAnsi="Arial" w:cs="Arial"/>
          <w:szCs w:val="24"/>
          <w:lang w:val="fr-FR"/>
        </w:rPr>
        <w:t>s</w:t>
      </w:r>
      <w:r w:rsidRPr="007434D1">
        <w:rPr>
          <w:rFonts w:ascii="Arial" w:hAnsi="Arial" w:cs="Arial"/>
          <w:szCs w:val="24"/>
          <w:lang w:val="fr-FR"/>
        </w:rPr>
        <w:t xml:space="preserve"> climatique</w:t>
      </w:r>
      <w:r w:rsidR="00392586">
        <w:rPr>
          <w:rFonts w:ascii="Arial" w:hAnsi="Arial" w:cs="Arial"/>
          <w:szCs w:val="24"/>
          <w:lang w:val="fr-FR"/>
        </w:rPr>
        <w:t>s</w:t>
      </w:r>
      <w:r w:rsidRPr="007434D1">
        <w:rPr>
          <w:rFonts w:ascii="Arial" w:hAnsi="Arial" w:cs="Arial"/>
          <w:szCs w:val="24"/>
          <w:lang w:val="fr-FR"/>
        </w:rPr>
        <w:t xml:space="preserve">. </w:t>
      </w:r>
    </w:p>
    <w:p w14:paraId="1F121570" w14:textId="00C78AB5" w:rsidR="007822D8" w:rsidRPr="007434D1" w:rsidRDefault="007822D8" w:rsidP="007434D1">
      <w:pPr>
        <w:pStyle w:val="Prrafodelista"/>
        <w:spacing w:before="0"/>
        <w:ind w:left="714"/>
        <w:contextualSpacing w:val="0"/>
        <w:rPr>
          <w:rFonts w:ascii="Arial" w:hAnsi="Arial" w:cs="Arial"/>
          <w:szCs w:val="24"/>
          <w:lang w:val="fr-FR"/>
        </w:rPr>
      </w:pPr>
    </w:p>
    <w:sectPr w:rsidR="007822D8" w:rsidRPr="007434D1" w:rsidSect="00127B09">
      <w:type w:val="continuous"/>
      <w:pgSz w:w="11906" w:h="16838" w:code="9"/>
      <w:pgMar w:top="1418" w:right="1418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95D50"/>
    <w:multiLevelType w:val="hybridMultilevel"/>
    <w:tmpl w:val="42728E3E"/>
    <w:lvl w:ilvl="0" w:tplc="6B64746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36D3F"/>
    <w:multiLevelType w:val="hybridMultilevel"/>
    <w:tmpl w:val="AE488E8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E64CF"/>
    <w:multiLevelType w:val="multilevel"/>
    <w:tmpl w:val="3DA6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0D4815"/>
    <w:multiLevelType w:val="hybridMultilevel"/>
    <w:tmpl w:val="443E69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C52F7F"/>
    <w:multiLevelType w:val="hybridMultilevel"/>
    <w:tmpl w:val="9BBADD36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82"/>
    <w:rsid w:val="00081ED1"/>
    <w:rsid w:val="000C6D61"/>
    <w:rsid w:val="000E4E54"/>
    <w:rsid w:val="00127B09"/>
    <w:rsid w:val="00145C44"/>
    <w:rsid w:val="001C3E48"/>
    <w:rsid w:val="00237B4C"/>
    <w:rsid w:val="002811CB"/>
    <w:rsid w:val="002A3D4F"/>
    <w:rsid w:val="00347434"/>
    <w:rsid w:val="00370E06"/>
    <w:rsid w:val="00372B82"/>
    <w:rsid w:val="00392586"/>
    <w:rsid w:val="00401F4C"/>
    <w:rsid w:val="00404C88"/>
    <w:rsid w:val="00486536"/>
    <w:rsid w:val="005058FF"/>
    <w:rsid w:val="00566307"/>
    <w:rsid w:val="005B4EF3"/>
    <w:rsid w:val="006361F4"/>
    <w:rsid w:val="006961D0"/>
    <w:rsid w:val="0069753B"/>
    <w:rsid w:val="006A2059"/>
    <w:rsid w:val="006B00E2"/>
    <w:rsid w:val="00723E54"/>
    <w:rsid w:val="0073051D"/>
    <w:rsid w:val="007434D1"/>
    <w:rsid w:val="007822D8"/>
    <w:rsid w:val="007D7115"/>
    <w:rsid w:val="00847B79"/>
    <w:rsid w:val="008E664D"/>
    <w:rsid w:val="009031CA"/>
    <w:rsid w:val="0090499C"/>
    <w:rsid w:val="009206B1"/>
    <w:rsid w:val="00961C26"/>
    <w:rsid w:val="00A26034"/>
    <w:rsid w:val="00AE7D0C"/>
    <w:rsid w:val="00B8609C"/>
    <w:rsid w:val="00BB1132"/>
    <w:rsid w:val="00BF04A7"/>
    <w:rsid w:val="00CD5CB3"/>
    <w:rsid w:val="00CF39D7"/>
    <w:rsid w:val="00D85B21"/>
    <w:rsid w:val="00E71B8F"/>
    <w:rsid w:val="00E77042"/>
    <w:rsid w:val="00FB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E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A7"/>
    <w:pPr>
      <w:spacing w:before="120" w:after="120" w:line="240" w:lineRule="auto"/>
      <w:jc w:val="both"/>
    </w:pPr>
    <w:rPr>
      <w:rFonts w:ascii="Calibri" w:hAnsi="Calibri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F04A7"/>
    <w:pPr>
      <w:keepNext/>
      <w:spacing w:before="240" w:after="240"/>
      <w:jc w:val="center"/>
      <w:outlineLvl w:val="0"/>
    </w:pPr>
    <w:rPr>
      <w:b/>
      <w:color w:val="A10E15"/>
      <w:sz w:val="40"/>
    </w:rPr>
  </w:style>
  <w:style w:type="paragraph" w:styleId="Ttulo2">
    <w:name w:val="heading 2"/>
    <w:basedOn w:val="Normal"/>
    <w:next w:val="Normal"/>
    <w:link w:val="Ttulo2Car"/>
    <w:qFormat/>
    <w:rsid w:val="00BF04A7"/>
    <w:pPr>
      <w:keepNext/>
      <w:jc w:val="left"/>
      <w:outlineLvl w:val="1"/>
    </w:pPr>
    <w:rPr>
      <w:b/>
      <w:color w:val="C00000"/>
      <w:sz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04A7"/>
    <w:pPr>
      <w:keepNext/>
      <w:keepLines/>
      <w:jc w:val="right"/>
      <w:outlineLvl w:val="2"/>
    </w:pPr>
    <w:rPr>
      <w:rFonts w:eastAsiaTheme="majorEastAsia" w:cstheme="majorBidi"/>
      <w:color w:val="C00000"/>
      <w:sz w:val="32"/>
      <w:szCs w:val="24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04A7"/>
    <w:pPr>
      <w:keepNext/>
      <w:keepLines/>
      <w:jc w:val="left"/>
      <w:outlineLvl w:val="3"/>
    </w:pPr>
    <w:rPr>
      <w:rFonts w:eastAsiaTheme="majorEastAsia" w:cstheme="majorBidi"/>
      <w:b/>
      <w:iCs/>
      <w:color w:val="C00000"/>
      <w:sz w:val="28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F04A7"/>
    <w:rPr>
      <w:rFonts w:ascii="Calibri" w:eastAsia="Times" w:hAnsi="Calibri" w:cs="Times New Roman"/>
      <w:b/>
      <w:color w:val="C00000"/>
      <w:sz w:val="36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04A7"/>
    <w:rPr>
      <w:rFonts w:ascii="Calibri" w:eastAsiaTheme="majorEastAsia" w:hAnsi="Calibri" w:cstheme="majorBidi"/>
      <w:color w:val="C00000"/>
      <w:sz w:val="32"/>
      <w:szCs w:val="24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BF04A7"/>
    <w:pPr>
      <w:spacing w:before="240" w:after="240"/>
      <w:contextualSpacing/>
      <w:jc w:val="center"/>
    </w:pPr>
    <w:rPr>
      <w:rFonts w:ascii="Arial" w:eastAsiaTheme="majorEastAsia" w:hAnsi="Arial" w:cstheme="majorBidi"/>
      <w:b/>
      <w:color w:val="C00000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BF04A7"/>
    <w:rPr>
      <w:rFonts w:ascii="Arial" w:eastAsiaTheme="majorEastAsia" w:hAnsi="Arial" w:cstheme="majorBidi"/>
      <w:b/>
      <w:color w:val="C00000"/>
      <w:spacing w:val="-10"/>
      <w:kern w:val="28"/>
      <w:sz w:val="56"/>
      <w:szCs w:val="56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04A7"/>
    <w:rPr>
      <w:rFonts w:ascii="Calibri" w:eastAsiaTheme="majorEastAsia" w:hAnsi="Calibri" w:cstheme="majorBidi"/>
      <w:b/>
      <w:iCs/>
      <w:color w:val="C00000"/>
      <w:sz w:val="28"/>
      <w:lang w:val="es-ES_tradnl"/>
    </w:rPr>
  </w:style>
  <w:style w:type="character" w:customStyle="1" w:styleId="Ttulo1Car">
    <w:name w:val="Título 1 Car"/>
    <w:basedOn w:val="Fuentedeprrafopredeter"/>
    <w:link w:val="Ttulo1"/>
    <w:rsid w:val="00BF04A7"/>
    <w:rPr>
      <w:rFonts w:ascii="Calibri" w:eastAsia="Times" w:hAnsi="Calibri" w:cs="Times New Roman"/>
      <w:b/>
      <w:color w:val="A10E15"/>
      <w:sz w:val="40"/>
      <w:szCs w:val="20"/>
      <w:lang w:val="es-ES_tradnl" w:eastAsia="es-ES"/>
    </w:rPr>
  </w:style>
  <w:style w:type="paragraph" w:styleId="Prrafodelista">
    <w:name w:val="List Paragraph"/>
    <w:aliases w:val="CRE_Lista_parrafo"/>
    <w:basedOn w:val="Normal"/>
    <w:link w:val="PrrafodelistaCar"/>
    <w:uiPriority w:val="34"/>
    <w:qFormat/>
    <w:rsid w:val="00847B79"/>
    <w:pPr>
      <w:ind w:left="720"/>
      <w:contextualSpacing/>
    </w:pPr>
    <w:rPr>
      <w:rFonts w:eastAsiaTheme="minorHAnsi" w:cstheme="minorBidi"/>
      <w:color w:val="000000" w:themeColor="text1"/>
      <w:sz w:val="24"/>
      <w:szCs w:val="22"/>
      <w:lang w:eastAsia="en-US"/>
    </w:rPr>
  </w:style>
  <w:style w:type="character" w:customStyle="1" w:styleId="PrrafodelistaCar">
    <w:name w:val="Párrafo de lista Car"/>
    <w:aliases w:val="CRE_Lista_parrafo Car"/>
    <w:basedOn w:val="Fuentedeprrafopredeter"/>
    <w:link w:val="Prrafodelista"/>
    <w:uiPriority w:val="34"/>
    <w:locked/>
    <w:rsid w:val="00847B79"/>
    <w:rPr>
      <w:rFonts w:ascii="Calibri" w:eastAsiaTheme="minorHAnsi" w:hAnsi="Calibri"/>
      <w:color w:val="000000" w:themeColor="text1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30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307"/>
    <w:rPr>
      <w:rFonts w:ascii="Segoe UI" w:hAnsi="Segoe UI" w:cs="Segoe UI"/>
      <w:sz w:val="18"/>
      <w:szCs w:val="18"/>
      <w:lang w:eastAsia="es-ES"/>
    </w:rPr>
  </w:style>
  <w:style w:type="character" w:customStyle="1" w:styleId="tlid-translation">
    <w:name w:val="tlid-translation"/>
    <w:basedOn w:val="Fuentedeprrafopredeter"/>
    <w:rsid w:val="00505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A7"/>
    <w:pPr>
      <w:spacing w:before="120" w:after="120" w:line="240" w:lineRule="auto"/>
      <w:jc w:val="both"/>
    </w:pPr>
    <w:rPr>
      <w:rFonts w:ascii="Calibri" w:hAnsi="Calibri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F04A7"/>
    <w:pPr>
      <w:keepNext/>
      <w:spacing w:before="240" w:after="240"/>
      <w:jc w:val="center"/>
      <w:outlineLvl w:val="0"/>
    </w:pPr>
    <w:rPr>
      <w:b/>
      <w:color w:val="A10E15"/>
      <w:sz w:val="40"/>
    </w:rPr>
  </w:style>
  <w:style w:type="paragraph" w:styleId="Ttulo2">
    <w:name w:val="heading 2"/>
    <w:basedOn w:val="Normal"/>
    <w:next w:val="Normal"/>
    <w:link w:val="Ttulo2Car"/>
    <w:qFormat/>
    <w:rsid w:val="00BF04A7"/>
    <w:pPr>
      <w:keepNext/>
      <w:jc w:val="left"/>
      <w:outlineLvl w:val="1"/>
    </w:pPr>
    <w:rPr>
      <w:b/>
      <w:color w:val="C00000"/>
      <w:sz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04A7"/>
    <w:pPr>
      <w:keepNext/>
      <w:keepLines/>
      <w:jc w:val="right"/>
      <w:outlineLvl w:val="2"/>
    </w:pPr>
    <w:rPr>
      <w:rFonts w:eastAsiaTheme="majorEastAsia" w:cstheme="majorBidi"/>
      <w:color w:val="C00000"/>
      <w:sz w:val="32"/>
      <w:szCs w:val="24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04A7"/>
    <w:pPr>
      <w:keepNext/>
      <w:keepLines/>
      <w:jc w:val="left"/>
      <w:outlineLvl w:val="3"/>
    </w:pPr>
    <w:rPr>
      <w:rFonts w:eastAsiaTheme="majorEastAsia" w:cstheme="majorBidi"/>
      <w:b/>
      <w:iCs/>
      <w:color w:val="C00000"/>
      <w:sz w:val="28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F04A7"/>
    <w:rPr>
      <w:rFonts w:ascii="Calibri" w:eastAsia="Times" w:hAnsi="Calibri" w:cs="Times New Roman"/>
      <w:b/>
      <w:color w:val="C00000"/>
      <w:sz w:val="36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04A7"/>
    <w:rPr>
      <w:rFonts w:ascii="Calibri" w:eastAsiaTheme="majorEastAsia" w:hAnsi="Calibri" w:cstheme="majorBidi"/>
      <w:color w:val="C00000"/>
      <w:sz w:val="32"/>
      <w:szCs w:val="24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BF04A7"/>
    <w:pPr>
      <w:spacing w:before="240" w:after="240"/>
      <w:contextualSpacing/>
      <w:jc w:val="center"/>
    </w:pPr>
    <w:rPr>
      <w:rFonts w:ascii="Arial" w:eastAsiaTheme="majorEastAsia" w:hAnsi="Arial" w:cstheme="majorBidi"/>
      <w:b/>
      <w:color w:val="C00000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BF04A7"/>
    <w:rPr>
      <w:rFonts w:ascii="Arial" w:eastAsiaTheme="majorEastAsia" w:hAnsi="Arial" w:cstheme="majorBidi"/>
      <w:b/>
      <w:color w:val="C00000"/>
      <w:spacing w:val="-10"/>
      <w:kern w:val="28"/>
      <w:sz w:val="56"/>
      <w:szCs w:val="56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04A7"/>
    <w:rPr>
      <w:rFonts w:ascii="Calibri" w:eastAsiaTheme="majorEastAsia" w:hAnsi="Calibri" w:cstheme="majorBidi"/>
      <w:b/>
      <w:iCs/>
      <w:color w:val="C00000"/>
      <w:sz w:val="28"/>
      <w:lang w:val="es-ES_tradnl"/>
    </w:rPr>
  </w:style>
  <w:style w:type="character" w:customStyle="1" w:styleId="Ttulo1Car">
    <w:name w:val="Título 1 Car"/>
    <w:basedOn w:val="Fuentedeprrafopredeter"/>
    <w:link w:val="Ttulo1"/>
    <w:rsid w:val="00BF04A7"/>
    <w:rPr>
      <w:rFonts w:ascii="Calibri" w:eastAsia="Times" w:hAnsi="Calibri" w:cs="Times New Roman"/>
      <w:b/>
      <w:color w:val="A10E15"/>
      <w:sz w:val="40"/>
      <w:szCs w:val="20"/>
      <w:lang w:val="es-ES_tradnl" w:eastAsia="es-ES"/>
    </w:rPr>
  </w:style>
  <w:style w:type="paragraph" w:styleId="Prrafodelista">
    <w:name w:val="List Paragraph"/>
    <w:aliases w:val="CRE_Lista_parrafo"/>
    <w:basedOn w:val="Normal"/>
    <w:link w:val="PrrafodelistaCar"/>
    <w:uiPriority w:val="34"/>
    <w:qFormat/>
    <w:rsid w:val="00847B79"/>
    <w:pPr>
      <w:ind w:left="720"/>
      <w:contextualSpacing/>
    </w:pPr>
    <w:rPr>
      <w:rFonts w:eastAsiaTheme="minorHAnsi" w:cstheme="minorBidi"/>
      <w:color w:val="000000" w:themeColor="text1"/>
      <w:sz w:val="24"/>
      <w:szCs w:val="22"/>
      <w:lang w:eastAsia="en-US"/>
    </w:rPr>
  </w:style>
  <w:style w:type="character" w:customStyle="1" w:styleId="PrrafodelistaCar">
    <w:name w:val="Párrafo de lista Car"/>
    <w:aliases w:val="CRE_Lista_parrafo Car"/>
    <w:basedOn w:val="Fuentedeprrafopredeter"/>
    <w:link w:val="Prrafodelista"/>
    <w:uiPriority w:val="34"/>
    <w:locked/>
    <w:rsid w:val="00847B79"/>
    <w:rPr>
      <w:rFonts w:ascii="Calibri" w:eastAsiaTheme="minorHAnsi" w:hAnsi="Calibri"/>
      <w:color w:val="000000" w:themeColor="text1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30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307"/>
    <w:rPr>
      <w:rFonts w:ascii="Segoe UI" w:hAnsi="Segoe UI" w:cs="Segoe UI"/>
      <w:sz w:val="18"/>
      <w:szCs w:val="18"/>
      <w:lang w:eastAsia="es-ES"/>
    </w:rPr>
  </w:style>
  <w:style w:type="character" w:customStyle="1" w:styleId="tlid-translation">
    <w:name w:val="tlid-translation"/>
    <w:basedOn w:val="Fuentedeprrafopredeter"/>
    <w:rsid w:val="0050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63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0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4191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54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BCD20DE5298499C08D96CB60D0D81" ma:contentTypeVersion="11" ma:contentTypeDescription="Crear nuevo documento." ma:contentTypeScope="" ma:versionID="7c4fc1fdf6cbff92ee191f510ce00462">
  <xsd:schema xmlns:xsd="http://www.w3.org/2001/XMLSchema" xmlns:xs="http://www.w3.org/2001/XMLSchema" xmlns:p="http://schemas.microsoft.com/office/2006/metadata/properties" xmlns:ns3="eb4ff730-c268-4477-aabf-56d71e846897" xmlns:ns4="459d436a-a5c7-49b0-ac8d-c454476100b1" targetNamespace="http://schemas.microsoft.com/office/2006/metadata/properties" ma:root="true" ma:fieldsID="68128dfbad654cd24ab1f93142a3aabe" ns3:_="" ns4:_="">
    <xsd:import namespace="eb4ff730-c268-4477-aabf-56d71e846897"/>
    <xsd:import namespace="459d436a-a5c7-49b0-ac8d-c454476100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ff730-c268-4477-aabf-56d71e8468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d436a-a5c7-49b0-ac8d-c45447610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2B1E33-5D92-4926-88BF-B86787261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ff730-c268-4477-aabf-56d71e846897"/>
    <ds:schemaRef ds:uri="459d436a-a5c7-49b0-ac8d-c45447610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457E18-E2FE-4C4A-BDC4-DC9959FF3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69F1F-B431-4E38-B3F5-B0624C7162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  FMA*Pablo Navajo Gómez</dc:creator>
  <cp:lastModifiedBy>00  CI -Gabriella Perullo</cp:lastModifiedBy>
  <cp:revision>10</cp:revision>
  <cp:lastPrinted>2019-11-25T08:20:00Z</cp:lastPrinted>
  <dcterms:created xsi:type="dcterms:W3CDTF">2019-11-25T17:27:00Z</dcterms:created>
  <dcterms:modified xsi:type="dcterms:W3CDTF">2019-11-29T11:28:00Z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0x0101004C9BCD20DE5298499C08D96CB60D0D81</vt:lpwstr>
  </property>
</Properties>
</file>