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D1E7E" w14:textId="6E833C6E" w:rsidR="004F0782" w:rsidRDefault="004F0782" w:rsidP="00600499">
      <w:pPr>
        <w:pStyle w:val="Heading2"/>
        <w:bidi/>
        <w:spacing w:before="0" w:after="120" w:line="240" w:lineRule="auto"/>
        <w:jc w:val="center"/>
        <w:rPr>
          <w:rFonts w:ascii="Times New Roman Bold" w:hAnsi="Times New Roman Bold" w:cs="Arabic Typesetting"/>
          <w:bCs/>
          <w:sz w:val="22"/>
          <w:szCs w:val="46"/>
          <w:rtl/>
          <w:lang w:bidi="ar"/>
        </w:rPr>
      </w:pPr>
      <w:r>
        <w:rPr>
          <w:rFonts w:ascii="Times New Roman Bold" w:hAnsi="Times New Roman Bold" w:cs="Arabic Typesetting"/>
          <w:bCs/>
          <w:noProof/>
          <w:sz w:val="22"/>
          <w:szCs w:val="46"/>
          <w:rtl/>
          <w:lang w:val="ar" w:bidi="ar"/>
        </w:rPr>
        <w:drawing>
          <wp:inline distT="0" distB="0" distL="0" distR="0" wp14:anchorId="3BB24C96" wp14:editId="427DD01F">
            <wp:extent cx="2990850" cy="1086881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33InternationalConference_2018-A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160" cy="1097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6210D" w14:textId="77777777" w:rsidR="004F0782" w:rsidRDefault="004F0782" w:rsidP="004F0782">
      <w:pPr>
        <w:pStyle w:val="Heading2"/>
        <w:bidi/>
        <w:spacing w:before="0" w:after="120" w:line="240" w:lineRule="auto"/>
        <w:jc w:val="center"/>
        <w:rPr>
          <w:rFonts w:ascii="Times New Roman Bold" w:hAnsi="Times New Roman Bold" w:cs="Arabic Typesetting"/>
          <w:bCs/>
          <w:sz w:val="22"/>
          <w:szCs w:val="46"/>
          <w:rtl/>
          <w:lang w:bidi="ar"/>
        </w:rPr>
      </w:pPr>
    </w:p>
    <w:p w14:paraId="619E8559" w14:textId="50F00329" w:rsidR="00042B86" w:rsidRPr="00600499" w:rsidRDefault="006E7E2D" w:rsidP="004F0782">
      <w:pPr>
        <w:pStyle w:val="Heading2"/>
        <w:bidi/>
        <w:spacing w:before="0" w:after="120" w:line="240" w:lineRule="auto"/>
        <w:jc w:val="center"/>
        <w:rPr>
          <w:rFonts w:ascii="Times New Roman Bold" w:hAnsi="Times New Roman Bold" w:cs="Arabic Typesetting"/>
          <w:bCs/>
          <w:sz w:val="22"/>
          <w:szCs w:val="46"/>
        </w:rPr>
      </w:pPr>
      <w:r w:rsidRPr="00600499">
        <w:rPr>
          <w:rFonts w:ascii="Times New Roman Bold" w:hAnsi="Times New Roman Bold" w:cs="Arabic Typesetting"/>
          <w:bCs/>
          <w:sz w:val="22"/>
          <w:szCs w:val="46"/>
          <w:rtl/>
          <w:lang w:bidi="ar"/>
        </w:rPr>
        <w:t xml:space="preserve">نص نموذجي </w:t>
      </w:r>
      <w:r w:rsidR="00AA043A">
        <w:rPr>
          <w:rFonts w:ascii="Times New Roman Bold" w:hAnsi="Times New Roman Bold" w:cs="Arabic Typesetting" w:hint="cs"/>
          <w:bCs/>
          <w:sz w:val="22"/>
          <w:szCs w:val="46"/>
          <w:rtl/>
          <w:lang w:bidi="ar"/>
        </w:rPr>
        <w:t>م</w:t>
      </w:r>
      <w:r w:rsidR="00F74CBE">
        <w:rPr>
          <w:rFonts w:ascii="Times New Roman Bold" w:hAnsi="Times New Roman Bold" w:cs="Arabic Typesetting" w:hint="cs"/>
          <w:bCs/>
          <w:sz w:val="22"/>
          <w:szCs w:val="46"/>
          <w:rtl/>
          <w:lang w:bidi="ar"/>
        </w:rPr>
        <w:t>ن أجل ا</w:t>
      </w:r>
      <w:r w:rsidRPr="00600499">
        <w:rPr>
          <w:rFonts w:ascii="Times New Roman Bold" w:hAnsi="Times New Roman Bold" w:cs="Arabic Typesetting"/>
          <w:bCs/>
          <w:sz w:val="22"/>
          <w:szCs w:val="46"/>
          <w:rtl/>
          <w:lang w:bidi="ar"/>
        </w:rPr>
        <w:t>لتعهدات</w:t>
      </w:r>
    </w:p>
    <w:p w14:paraId="00000002" w14:textId="42783327" w:rsidR="00E37A36" w:rsidRPr="00600499" w:rsidRDefault="006E7E2D" w:rsidP="00600499">
      <w:pPr>
        <w:pStyle w:val="Heading2"/>
        <w:bidi/>
        <w:spacing w:before="0" w:after="120" w:line="240" w:lineRule="auto"/>
        <w:jc w:val="center"/>
        <w:rPr>
          <w:rFonts w:ascii="Times New Roman Bold" w:hAnsi="Times New Roman Bold" w:cs="Arabic Typesetting"/>
          <w:bCs/>
          <w:sz w:val="22"/>
          <w:szCs w:val="46"/>
        </w:rPr>
      </w:pPr>
      <w:r w:rsidRPr="00600499">
        <w:rPr>
          <w:rFonts w:ascii="Times New Roman Bold" w:hAnsi="Times New Roman Bold" w:cs="Arabic Typesetting"/>
          <w:bCs/>
          <w:sz w:val="22"/>
          <w:szCs w:val="46"/>
          <w:rtl/>
          <w:lang w:bidi="ar"/>
        </w:rPr>
        <w:t xml:space="preserve">تعزيز </w:t>
      </w:r>
      <w:r w:rsidR="00600499">
        <w:rPr>
          <w:rFonts w:ascii="Times New Roman Bold" w:hAnsi="Times New Roman Bold" w:cs="Arabic Typesetting"/>
          <w:bCs/>
          <w:sz w:val="22"/>
          <w:szCs w:val="46"/>
          <w:rtl/>
          <w:lang w:bidi="ar"/>
        </w:rPr>
        <w:t xml:space="preserve">إدارة </w:t>
      </w:r>
      <w:r w:rsidRPr="00600499">
        <w:rPr>
          <w:rFonts w:ascii="Times New Roman Bold" w:hAnsi="Times New Roman Bold" w:cs="Arabic Typesetting"/>
          <w:bCs/>
          <w:sz w:val="22"/>
          <w:szCs w:val="46"/>
          <w:rtl/>
          <w:lang w:bidi="ar"/>
        </w:rPr>
        <w:t xml:space="preserve">مخاطر </w:t>
      </w:r>
      <w:r w:rsidR="00600499">
        <w:rPr>
          <w:rFonts w:ascii="Times New Roman Bold" w:hAnsi="Times New Roman Bold" w:cs="Arabic Typesetting" w:hint="cs"/>
          <w:bCs/>
          <w:sz w:val="22"/>
          <w:szCs w:val="46"/>
          <w:rtl/>
          <w:lang w:bidi="ar"/>
        </w:rPr>
        <w:t xml:space="preserve">الكوارث بشكل </w:t>
      </w:r>
      <w:r w:rsidR="00D9266B">
        <w:rPr>
          <w:rFonts w:ascii="Times New Roman Bold" w:hAnsi="Times New Roman Bold" w:cs="Arabic Typesetting" w:hint="cs"/>
          <w:bCs/>
          <w:sz w:val="22"/>
          <w:szCs w:val="46"/>
          <w:rtl/>
        </w:rPr>
        <w:t>يراعي تغيّر المناخ</w:t>
      </w:r>
      <w:r w:rsidR="00600499">
        <w:rPr>
          <w:rFonts w:ascii="Times New Roman Bold" w:hAnsi="Times New Roman Bold" w:cs="Arabic Typesetting" w:hint="cs"/>
          <w:bCs/>
          <w:sz w:val="22"/>
          <w:szCs w:val="46"/>
          <w:rtl/>
          <w:lang w:bidi="ar"/>
        </w:rPr>
        <w:t xml:space="preserve"> </w:t>
      </w:r>
      <w:r w:rsidRPr="00600499">
        <w:rPr>
          <w:rFonts w:ascii="Times New Roman Bold" w:hAnsi="Times New Roman Bold" w:cs="Arabic Typesetting"/>
          <w:bCs/>
          <w:sz w:val="22"/>
          <w:szCs w:val="46"/>
          <w:rtl/>
          <w:lang w:bidi="ar"/>
        </w:rPr>
        <w:t>وتوسيع نطاق</w:t>
      </w:r>
      <w:r w:rsidR="00D9266B">
        <w:rPr>
          <w:rFonts w:ascii="Times New Roman Bold" w:hAnsi="Times New Roman Bold" w:cs="Arabic Typesetting" w:hint="cs"/>
          <w:bCs/>
          <w:sz w:val="22"/>
          <w:szCs w:val="46"/>
          <w:rtl/>
          <w:lang w:bidi="ar"/>
        </w:rPr>
        <w:t xml:space="preserve"> الإجراءات </w:t>
      </w:r>
      <w:r w:rsidR="00600499">
        <w:rPr>
          <w:rFonts w:ascii="Times New Roman Bold" w:hAnsi="Times New Roman Bold" w:cs="Arabic Typesetting" w:hint="cs"/>
          <w:bCs/>
          <w:sz w:val="22"/>
          <w:szCs w:val="46"/>
          <w:rtl/>
          <w:lang w:bidi="ar"/>
        </w:rPr>
        <w:t>المناخي</w:t>
      </w:r>
      <w:r w:rsidR="00D9266B">
        <w:rPr>
          <w:rFonts w:ascii="Times New Roman Bold" w:hAnsi="Times New Roman Bold" w:cs="Arabic Typesetting" w:hint="cs"/>
          <w:bCs/>
          <w:sz w:val="22"/>
          <w:szCs w:val="46"/>
          <w:rtl/>
          <w:lang w:bidi="ar"/>
        </w:rPr>
        <w:t>ة</w:t>
      </w:r>
    </w:p>
    <w:p w14:paraId="3852FF26" w14:textId="77777777" w:rsidR="00D539A5" w:rsidRPr="00600499" w:rsidRDefault="00D539A5" w:rsidP="00600499">
      <w:pPr>
        <w:shd w:val="clear" w:color="auto" w:fill="FFFFFF"/>
        <w:bidi/>
        <w:spacing w:after="120" w:line="240" w:lineRule="auto"/>
        <w:jc w:val="center"/>
        <w:rPr>
          <w:rFonts w:ascii="Times New Roman" w:hAnsi="Times New Roman" w:cs="Arabic Typesetting"/>
          <w:b/>
          <w:szCs w:val="32"/>
        </w:rPr>
      </w:pPr>
    </w:p>
    <w:p w14:paraId="2A84772F" w14:textId="7C30E514" w:rsidR="00D539A5" w:rsidRPr="00600499" w:rsidRDefault="00D539A5" w:rsidP="002E6605">
      <w:pPr>
        <w:shd w:val="clear" w:color="auto" w:fill="FFFFFF"/>
        <w:bidi/>
        <w:spacing w:before="240" w:after="0" w:line="240" w:lineRule="auto"/>
        <w:jc w:val="both"/>
        <w:rPr>
          <w:rFonts w:ascii="Times New Roman" w:hAnsi="Times New Roman" w:cs="Arabic Typesetting"/>
          <w:b/>
          <w:szCs w:val="32"/>
        </w:rPr>
      </w:pPr>
      <w:r w:rsidRPr="00600499">
        <w:rPr>
          <w:rFonts w:ascii="Times New Roman" w:hAnsi="Times New Roman" w:cs="Arabic Typesetting"/>
          <w:b/>
          <w:bCs/>
          <w:szCs w:val="32"/>
          <w:rtl/>
          <w:lang w:bidi="ar"/>
        </w:rPr>
        <w:t>ال</w:t>
      </w:r>
      <w:r w:rsidR="00600499">
        <w:rPr>
          <w:rFonts w:ascii="Times New Roman" w:hAnsi="Times New Roman" w:cs="Arabic Typesetting" w:hint="cs"/>
          <w:b/>
          <w:bCs/>
          <w:szCs w:val="32"/>
          <w:rtl/>
          <w:lang w:bidi="ar"/>
        </w:rPr>
        <w:t>غرض</w:t>
      </w:r>
      <w:r w:rsidRPr="00600499">
        <w:rPr>
          <w:rFonts w:ascii="Times New Roman" w:hAnsi="Times New Roman" w:cs="Arabic Typesetting"/>
          <w:b/>
          <w:bCs/>
          <w:szCs w:val="32"/>
          <w:rtl/>
          <w:lang w:bidi="ar"/>
        </w:rPr>
        <w:t xml:space="preserve"> من هذه الوثيقة</w:t>
      </w:r>
    </w:p>
    <w:p w14:paraId="36DD06D0" w14:textId="1610C2E9" w:rsidR="00D539A5" w:rsidRPr="00600499" w:rsidRDefault="00600499" w:rsidP="00600499">
      <w:pPr>
        <w:shd w:val="clear" w:color="auto" w:fill="FFFFFF"/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>
        <w:rPr>
          <w:rFonts w:ascii="Times New Roman" w:hAnsi="Times New Roman" w:cs="Arabic Typesetting" w:hint="cs"/>
          <w:szCs w:val="32"/>
          <w:rtl/>
          <w:lang w:bidi="ar"/>
        </w:rPr>
        <w:t>ل</w:t>
      </w:r>
      <w:r w:rsidR="00D539A5" w:rsidRPr="00600499">
        <w:rPr>
          <w:rFonts w:ascii="Times New Roman" w:hAnsi="Times New Roman" w:cs="Arabic Typesetting"/>
          <w:szCs w:val="32"/>
          <w:rtl/>
          <w:lang w:bidi="ar"/>
        </w:rPr>
        <w:t>قد حدد</w:t>
      </w:r>
      <w:r>
        <w:rPr>
          <w:rFonts w:ascii="Times New Roman" w:hAnsi="Times New Roman" w:cs="Arabic Typesetting" w:hint="cs"/>
          <w:szCs w:val="32"/>
          <w:rtl/>
          <w:lang w:bidi="ar"/>
        </w:rPr>
        <w:t xml:space="preserve"> أعضاء شبكة </w:t>
      </w:r>
      <w:r w:rsidR="00557180" w:rsidRPr="00600499">
        <w:rPr>
          <w:rFonts w:ascii="Times New Roman" w:hAnsi="Times New Roman" w:cs="Arabic Typesetting"/>
          <w:szCs w:val="32"/>
          <w:rtl/>
          <w:lang w:bidi="ar"/>
        </w:rPr>
        <w:t>الاتحاد الدولي لجمعيات الصليب الأحمر والهلال الأحمر</w:t>
      </w:r>
      <w:r>
        <w:rPr>
          <w:rFonts w:ascii="Times New Roman" w:hAnsi="Times New Roman" w:cs="Arabic Typesetting" w:hint="cs"/>
          <w:szCs w:val="32"/>
          <w:rtl/>
          <w:lang w:bidi="ar"/>
        </w:rPr>
        <w:t xml:space="preserve"> أزمة المناخ كأ</w:t>
      </w:r>
      <w:r w:rsidR="00D539A5" w:rsidRPr="00600499">
        <w:rPr>
          <w:rFonts w:ascii="Times New Roman" w:hAnsi="Times New Roman" w:cs="Arabic Typesetting"/>
          <w:szCs w:val="32"/>
          <w:rtl/>
          <w:lang w:bidi="ar"/>
        </w:rPr>
        <w:t>ولوي</w:t>
      </w:r>
      <w:r>
        <w:rPr>
          <w:rFonts w:ascii="Times New Roman" w:hAnsi="Times New Roman" w:cs="Arabic Typesetting" w:hint="cs"/>
          <w:szCs w:val="32"/>
          <w:rtl/>
          <w:lang w:bidi="ar"/>
        </w:rPr>
        <w:t>ة</w:t>
      </w:r>
      <w:r w:rsidR="00D539A5" w:rsidRPr="0060049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>
        <w:rPr>
          <w:rFonts w:ascii="Times New Roman" w:hAnsi="Times New Roman" w:cs="Arabic Typesetting" w:hint="cs"/>
          <w:szCs w:val="32"/>
          <w:rtl/>
          <w:lang w:bidi="ar"/>
        </w:rPr>
        <w:t>عمل قصوى. ونحن نعمل على إلقاء الضوء على الآثار الإنسانية</w:t>
      </w:r>
      <w:r w:rsidR="00133054">
        <w:rPr>
          <w:rFonts w:ascii="Times New Roman" w:hAnsi="Times New Roman" w:cs="Arabic Typesetting" w:hint="cs"/>
          <w:szCs w:val="32"/>
          <w:rtl/>
          <w:lang w:bidi="ar"/>
        </w:rPr>
        <w:t xml:space="preserve"> المترتبة على </w:t>
      </w:r>
      <w:r w:rsidR="00615626" w:rsidRPr="00600499">
        <w:rPr>
          <w:rFonts w:ascii="Times New Roman" w:hAnsi="Times New Roman" w:cs="Arabic Typesetting"/>
          <w:szCs w:val="32"/>
          <w:rtl/>
          <w:lang w:bidi="ar"/>
        </w:rPr>
        <w:t>تغي</w:t>
      </w:r>
      <w:r>
        <w:rPr>
          <w:rFonts w:ascii="Times New Roman" w:hAnsi="Times New Roman" w:cs="Arabic Typesetting" w:hint="cs"/>
          <w:szCs w:val="32"/>
          <w:rtl/>
          <w:lang w:bidi="ar"/>
        </w:rPr>
        <w:t>ّ</w:t>
      </w:r>
      <w:r w:rsidR="00615626" w:rsidRPr="00600499">
        <w:rPr>
          <w:rFonts w:ascii="Times New Roman" w:hAnsi="Times New Roman" w:cs="Arabic Typesetting"/>
          <w:szCs w:val="32"/>
          <w:rtl/>
          <w:lang w:bidi="ar"/>
        </w:rPr>
        <w:t>ر</w:t>
      </w:r>
      <w:r w:rsidR="00D539A5" w:rsidRPr="00600499">
        <w:rPr>
          <w:rFonts w:ascii="Times New Roman" w:hAnsi="Times New Roman" w:cs="Arabic Typesetting"/>
          <w:szCs w:val="32"/>
          <w:rtl/>
          <w:lang w:bidi="ar"/>
        </w:rPr>
        <w:t xml:space="preserve"> المناخ</w:t>
      </w:r>
      <w:r>
        <w:rPr>
          <w:rFonts w:ascii="Times New Roman" w:hAnsi="Times New Roman" w:cs="Arabic Typesetting"/>
          <w:szCs w:val="32"/>
          <w:rtl/>
          <w:lang w:bidi="ar"/>
        </w:rPr>
        <w:t>،</w:t>
      </w:r>
      <w:r w:rsidR="00D539A5" w:rsidRPr="00600499">
        <w:rPr>
          <w:rFonts w:ascii="Times New Roman" w:hAnsi="Times New Roman" w:cs="Arabic Typesetting"/>
          <w:szCs w:val="32"/>
          <w:rtl/>
          <w:lang w:bidi="ar"/>
        </w:rPr>
        <w:t xml:space="preserve"> و</w:t>
      </w:r>
      <w:r w:rsidR="002C1F81">
        <w:rPr>
          <w:rFonts w:ascii="Times New Roman" w:hAnsi="Times New Roman" w:cs="Arabic Typesetting" w:hint="cs"/>
          <w:szCs w:val="32"/>
          <w:rtl/>
          <w:lang w:bidi="ar"/>
        </w:rPr>
        <w:t xml:space="preserve">حددنا </w:t>
      </w:r>
      <w:r w:rsidR="00D9266B">
        <w:rPr>
          <w:rFonts w:ascii="Times New Roman" w:hAnsi="Times New Roman" w:cs="Arabic Typesetting" w:hint="cs"/>
          <w:szCs w:val="32"/>
          <w:rtl/>
          <w:lang w:bidi="ar"/>
        </w:rPr>
        <w:t xml:space="preserve">التزاماتنا في مجال الإجراءات </w:t>
      </w:r>
      <w:r w:rsidR="00A70175">
        <w:rPr>
          <w:rFonts w:ascii="Times New Roman" w:hAnsi="Times New Roman" w:cs="Arabic Typesetting" w:hint="cs"/>
          <w:szCs w:val="32"/>
          <w:rtl/>
          <w:lang w:bidi="ar"/>
        </w:rPr>
        <w:t>ال</w:t>
      </w:r>
      <w:r w:rsidR="00A70175" w:rsidRPr="00600499">
        <w:rPr>
          <w:rFonts w:ascii="Times New Roman" w:hAnsi="Times New Roman" w:cs="Arabic Typesetting"/>
          <w:szCs w:val="32"/>
          <w:rtl/>
          <w:lang w:bidi="ar"/>
        </w:rPr>
        <w:t>مناخ</w:t>
      </w:r>
      <w:r w:rsidR="00A70175">
        <w:rPr>
          <w:rFonts w:ascii="Times New Roman" w:hAnsi="Times New Roman" w:cs="Arabic Typesetting" w:hint="cs"/>
          <w:szCs w:val="32"/>
          <w:rtl/>
          <w:lang w:bidi="ar"/>
        </w:rPr>
        <w:t>ي</w:t>
      </w:r>
      <w:r w:rsidR="00D9266B">
        <w:rPr>
          <w:rFonts w:ascii="Times New Roman" w:hAnsi="Times New Roman" w:cs="Arabic Typesetting" w:hint="cs"/>
          <w:szCs w:val="32"/>
          <w:rtl/>
          <w:lang w:bidi="ar"/>
        </w:rPr>
        <w:t>ة التي نود اتخاذها</w:t>
      </w:r>
      <w:r w:rsidR="00D539A5" w:rsidRPr="00600499">
        <w:rPr>
          <w:rFonts w:ascii="Times New Roman" w:hAnsi="Times New Roman" w:cs="Arabic Typesetting"/>
          <w:szCs w:val="32"/>
          <w:rtl/>
          <w:lang w:bidi="ar"/>
        </w:rPr>
        <w:t>.</w:t>
      </w:r>
    </w:p>
    <w:p w14:paraId="663CA84F" w14:textId="20CC9DE3" w:rsidR="00D539A5" w:rsidRPr="00600499" w:rsidRDefault="00C41894" w:rsidP="00600499">
      <w:pPr>
        <w:shd w:val="clear" w:color="auto" w:fill="FFFFFF"/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>
        <w:rPr>
          <w:rFonts w:ascii="Times New Roman" w:hAnsi="Times New Roman" w:cs="Arabic Typesetting" w:hint="cs"/>
          <w:szCs w:val="32"/>
          <w:rtl/>
          <w:lang w:bidi="ar"/>
        </w:rPr>
        <w:t>وب</w:t>
      </w:r>
      <w:r w:rsidR="00D539A5" w:rsidRPr="00600499">
        <w:rPr>
          <w:rFonts w:ascii="Times New Roman" w:hAnsi="Times New Roman" w:cs="Arabic Typesetting"/>
          <w:szCs w:val="32"/>
          <w:rtl/>
          <w:lang w:bidi="ar"/>
        </w:rPr>
        <w:t>التالي</w:t>
      </w:r>
      <w:r>
        <w:rPr>
          <w:rFonts w:ascii="Times New Roman" w:hAnsi="Times New Roman" w:cs="Arabic Typesetting" w:hint="cs"/>
          <w:szCs w:val="32"/>
          <w:rtl/>
          <w:lang w:bidi="ar"/>
        </w:rPr>
        <w:t>،</w:t>
      </w:r>
      <w:r w:rsidR="00D539A5" w:rsidRPr="00600499">
        <w:rPr>
          <w:rFonts w:ascii="Times New Roman" w:hAnsi="Times New Roman" w:cs="Arabic Typesetting"/>
          <w:szCs w:val="32"/>
          <w:rtl/>
          <w:lang w:bidi="ar"/>
        </w:rPr>
        <w:t xml:space="preserve"> ف</w:t>
      </w:r>
      <w:r>
        <w:rPr>
          <w:rFonts w:ascii="Times New Roman" w:hAnsi="Times New Roman" w:cs="Arabic Typesetting" w:hint="cs"/>
          <w:szCs w:val="32"/>
          <w:rtl/>
          <w:lang w:bidi="ar"/>
        </w:rPr>
        <w:t>إ</w:t>
      </w:r>
      <w:r w:rsidR="00D539A5" w:rsidRPr="00600499">
        <w:rPr>
          <w:rFonts w:ascii="Times New Roman" w:hAnsi="Times New Roman" w:cs="Arabic Typesetting"/>
          <w:szCs w:val="32"/>
          <w:rtl/>
          <w:lang w:bidi="ar"/>
        </w:rPr>
        <w:t>ن هذه الوثيقة ت</w:t>
      </w:r>
      <w:r>
        <w:rPr>
          <w:rFonts w:ascii="Times New Roman" w:hAnsi="Times New Roman" w:cs="Arabic Typesetting" w:hint="cs"/>
          <w:szCs w:val="32"/>
          <w:rtl/>
          <w:lang w:bidi="ar"/>
        </w:rPr>
        <w:t xml:space="preserve">حدد </w:t>
      </w:r>
      <w:r w:rsidR="00D539A5" w:rsidRPr="00600499">
        <w:rPr>
          <w:rFonts w:ascii="Times New Roman" w:hAnsi="Times New Roman" w:cs="Arabic Typesetting"/>
          <w:szCs w:val="32"/>
          <w:rtl/>
          <w:lang w:bidi="ar"/>
        </w:rPr>
        <w:t>قائم</w:t>
      </w:r>
      <w:r>
        <w:rPr>
          <w:rFonts w:ascii="Times New Roman" w:hAnsi="Times New Roman" w:cs="Arabic Typesetting" w:hint="cs"/>
          <w:szCs w:val="32"/>
          <w:rtl/>
          <w:lang w:bidi="ar"/>
        </w:rPr>
        <w:t>ة</w:t>
      </w:r>
      <w:r w:rsidR="00D539A5" w:rsidRPr="0060049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9052CE" w:rsidRPr="00600499">
        <w:rPr>
          <w:rFonts w:ascii="Times New Roman" w:hAnsi="Times New Roman" w:cs="Arabic Typesetting"/>
          <w:b/>
          <w:bCs/>
          <w:szCs w:val="32"/>
          <w:rtl/>
          <w:lang w:bidi="ar"/>
        </w:rPr>
        <w:t>بالتزامات</w:t>
      </w:r>
      <w:r w:rsidR="00D539A5" w:rsidRPr="0060049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D539A5" w:rsidRPr="00600499">
        <w:rPr>
          <w:rFonts w:ascii="Times New Roman" w:hAnsi="Times New Roman" w:cs="Arabic Typesetting"/>
          <w:b/>
          <w:bCs/>
          <w:szCs w:val="32"/>
          <w:rtl/>
          <w:lang w:bidi="ar"/>
        </w:rPr>
        <w:t xml:space="preserve">محتملة </w:t>
      </w:r>
      <w:r w:rsidR="00D539A5" w:rsidRPr="00600499">
        <w:rPr>
          <w:rFonts w:ascii="Times New Roman" w:hAnsi="Times New Roman" w:cs="Arabic Typesetting"/>
          <w:szCs w:val="32"/>
          <w:rtl/>
          <w:lang w:bidi="ar"/>
        </w:rPr>
        <w:t>يمكن التعهد</w:t>
      </w:r>
      <w:r w:rsidR="00346E7D">
        <w:rPr>
          <w:rFonts w:ascii="Times New Roman" w:hAnsi="Times New Roman" w:cs="Arabic Typesetting" w:hint="cs"/>
          <w:szCs w:val="32"/>
          <w:rtl/>
          <w:lang w:bidi="ar"/>
        </w:rPr>
        <w:t xml:space="preserve"> </w:t>
      </w:r>
      <w:r w:rsidR="005B4109">
        <w:rPr>
          <w:rFonts w:ascii="Times New Roman" w:hAnsi="Times New Roman" w:cs="Arabic Typesetting" w:hint="cs"/>
          <w:szCs w:val="32"/>
          <w:rtl/>
          <w:lang w:bidi="ar"/>
        </w:rPr>
        <w:t xml:space="preserve">بدعمها </w:t>
      </w:r>
      <w:r w:rsidR="00346E7D">
        <w:rPr>
          <w:rFonts w:ascii="Times New Roman" w:hAnsi="Times New Roman" w:cs="Arabic Typesetting" w:hint="cs"/>
          <w:szCs w:val="32"/>
          <w:rtl/>
          <w:lang w:bidi="ar"/>
        </w:rPr>
        <w:t xml:space="preserve">في مجال </w:t>
      </w:r>
      <w:r w:rsidR="00600499">
        <w:rPr>
          <w:rFonts w:ascii="Times New Roman" w:hAnsi="Times New Roman" w:cs="Arabic Typesetting"/>
          <w:szCs w:val="32"/>
          <w:rtl/>
          <w:lang w:bidi="ar"/>
        </w:rPr>
        <w:t xml:space="preserve">إدارة </w:t>
      </w:r>
      <w:r w:rsidR="00D539A5" w:rsidRPr="00600499">
        <w:rPr>
          <w:rFonts w:ascii="Times New Roman" w:hAnsi="Times New Roman" w:cs="Arabic Typesetting"/>
          <w:szCs w:val="32"/>
          <w:rtl/>
          <w:lang w:bidi="ar"/>
        </w:rPr>
        <w:t xml:space="preserve">مخاطر الكوارث </w:t>
      </w:r>
      <w:r w:rsidR="000F731F">
        <w:rPr>
          <w:rFonts w:ascii="Times New Roman" w:hAnsi="Times New Roman" w:cs="Arabic Typesetting" w:hint="cs"/>
          <w:szCs w:val="32"/>
          <w:rtl/>
          <w:lang w:bidi="ar"/>
        </w:rPr>
        <w:t xml:space="preserve">بشكل </w:t>
      </w:r>
      <w:r w:rsidR="00D9266B">
        <w:rPr>
          <w:rFonts w:ascii="Times New Roman" w:hAnsi="Times New Roman" w:cs="Arabic Typesetting" w:hint="cs"/>
          <w:szCs w:val="32"/>
          <w:rtl/>
          <w:lang w:bidi="ar"/>
        </w:rPr>
        <w:t>يراعي تغيّر المناخ</w:t>
      </w:r>
      <w:r w:rsidR="00324ACE">
        <w:rPr>
          <w:rFonts w:ascii="Times New Roman" w:hAnsi="Times New Roman" w:cs="Arabic Typesetting" w:hint="cs"/>
          <w:szCs w:val="32"/>
          <w:rtl/>
          <w:lang w:bidi="ar"/>
        </w:rPr>
        <w:t>.</w:t>
      </w:r>
      <w:r w:rsidR="00D539A5" w:rsidRPr="00600499">
        <w:rPr>
          <w:rFonts w:ascii="Times New Roman" w:hAnsi="Times New Roman" w:cs="Arabic Typesetting"/>
          <w:szCs w:val="32"/>
          <w:rtl/>
          <w:lang w:bidi="ar"/>
        </w:rPr>
        <w:t xml:space="preserve"> و</w:t>
      </w:r>
      <w:r w:rsidR="00C61FBB">
        <w:rPr>
          <w:rFonts w:ascii="Times New Roman" w:hAnsi="Times New Roman" w:cs="Arabic Typesetting" w:hint="cs"/>
          <w:szCs w:val="32"/>
          <w:rtl/>
          <w:lang w:bidi="ar"/>
        </w:rPr>
        <w:t xml:space="preserve">يجوز </w:t>
      </w:r>
      <w:r w:rsidR="000A0A8C">
        <w:rPr>
          <w:rFonts w:ascii="Times New Roman" w:hAnsi="Times New Roman" w:cs="Arabic Typesetting" w:hint="cs"/>
          <w:szCs w:val="32"/>
          <w:rtl/>
          <w:lang w:bidi="ar"/>
        </w:rPr>
        <w:t>ل</w:t>
      </w:r>
      <w:r w:rsidR="00D539A5" w:rsidRPr="00600499">
        <w:rPr>
          <w:rFonts w:ascii="Times New Roman" w:hAnsi="Times New Roman" w:cs="Arabic Typesetting"/>
          <w:szCs w:val="32"/>
          <w:rtl/>
          <w:lang w:bidi="ar"/>
        </w:rPr>
        <w:t xml:space="preserve">لجمعيات الوطنية والدول </w:t>
      </w:r>
      <w:r w:rsidR="000A0A8C">
        <w:rPr>
          <w:rFonts w:ascii="Times New Roman" w:hAnsi="Times New Roman" w:cs="Arabic Typesetting" w:hint="cs"/>
          <w:szCs w:val="32"/>
          <w:rtl/>
          <w:lang w:bidi="ar"/>
        </w:rPr>
        <w:t xml:space="preserve">أن تقدم </w:t>
      </w:r>
      <w:r w:rsidR="00D539A5" w:rsidRPr="00600499">
        <w:rPr>
          <w:rFonts w:ascii="Times New Roman" w:hAnsi="Times New Roman" w:cs="Arabic Typesetting"/>
          <w:szCs w:val="32"/>
          <w:rtl/>
          <w:lang w:bidi="ar"/>
        </w:rPr>
        <w:t xml:space="preserve">تعهدات </w:t>
      </w:r>
      <w:r w:rsidR="00C444B5">
        <w:rPr>
          <w:rFonts w:ascii="Times New Roman" w:hAnsi="Times New Roman" w:cs="Arabic Typesetting" w:hint="cs"/>
          <w:szCs w:val="32"/>
          <w:rtl/>
          <w:lang w:bidi="ar"/>
        </w:rPr>
        <w:t xml:space="preserve">تدعم واحداً أو أكثر من </w:t>
      </w:r>
      <w:r w:rsidR="00D539A5" w:rsidRPr="00600499">
        <w:rPr>
          <w:rFonts w:ascii="Times New Roman" w:hAnsi="Times New Roman" w:cs="Arabic Typesetting"/>
          <w:szCs w:val="32"/>
          <w:rtl/>
          <w:lang w:bidi="ar"/>
        </w:rPr>
        <w:t>المجالات التالية</w:t>
      </w:r>
      <w:r w:rsidR="00600499">
        <w:rPr>
          <w:rFonts w:ascii="Times New Roman" w:hAnsi="Times New Roman" w:cs="Arabic Typesetting"/>
          <w:szCs w:val="32"/>
          <w:rtl/>
          <w:lang w:bidi="ar"/>
        </w:rPr>
        <w:t>،</w:t>
      </w:r>
      <w:r w:rsidR="00D539A5" w:rsidRPr="00600499">
        <w:rPr>
          <w:rFonts w:ascii="Times New Roman" w:hAnsi="Times New Roman" w:cs="Arabic Typesetting"/>
          <w:szCs w:val="32"/>
          <w:rtl/>
          <w:lang w:bidi="ar"/>
        </w:rPr>
        <w:t xml:space="preserve"> باستخدام </w:t>
      </w:r>
      <w:r w:rsidR="00A47893">
        <w:rPr>
          <w:rFonts w:ascii="Times New Roman" w:hAnsi="Times New Roman" w:cs="Arabic Typesetting" w:hint="cs"/>
          <w:szCs w:val="32"/>
          <w:rtl/>
          <w:lang w:bidi="ar"/>
        </w:rPr>
        <w:t xml:space="preserve">عينة </w:t>
      </w:r>
      <w:r w:rsidR="00DD645B">
        <w:rPr>
          <w:rFonts w:ascii="Times New Roman" w:hAnsi="Times New Roman" w:cs="Arabic Typesetting" w:hint="cs"/>
          <w:szCs w:val="32"/>
          <w:rtl/>
          <w:lang w:bidi="ar"/>
        </w:rPr>
        <w:t xml:space="preserve">الالتزامات </w:t>
      </w:r>
      <w:r w:rsidR="00A47893">
        <w:rPr>
          <w:rFonts w:ascii="Times New Roman" w:hAnsi="Times New Roman" w:cs="Arabic Typesetting" w:hint="cs"/>
          <w:szCs w:val="32"/>
          <w:rtl/>
          <w:lang w:bidi="ar"/>
        </w:rPr>
        <w:t>الم</w:t>
      </w:r>
      <w:r w:rsidR="00DD645B">
        <w:rPr>
          <w:rFonts w:ascii="Times New Roman" w:hAnsi="Times New Roman" w:cs="Arabic Typesetting" w:hint="cs"/>
          <w:szCs w:val="32"/>
          <w:rtl/>
          <w:lang w:bidi="ar"/>
        </w:rPr>
        <w:t>ُ</w:t>
      </w:r>
      <w:r w:rsidR="00A47893">
        <w:rPr>
          <w:rFonts w:ascii="Times New Roman" w:hAnsi="Times New Roman" w:cs="Arabic Typesetting" w:hint="cs"/>
          <w:szCs w:val="32"/>
          <w:rtl/>
          <w:lang w:bidi="ar"/>
        </w:rPr>
        <w:t>قد</w:t>
      </w:r>
      <w:r w:rsidR="00DD645B">
        <w:rPr>
          <w:rFonts w:ascii="Times New Roman" w:hAnsi="Times New Roman" w:cs="Arabic Typesetting" w:hint="cs"/>
          <w:szCs w:val="32"/>
          <w:rtl/>
          <w:lang w:bidi="ar"/>
        </w:rPr>
        <w:t>َّ</w:t>
      </w:r>
      <w:r w:rsidR="00A47893">
        <w:rPr>
          <w:rFonts w:ascii="Times New Roman" w:hAnsi="Times New Roman" w:cs="Arabic Typesetting" w:hint="cs"/>
          <w:szCs w:val="32"/>
          <w:rtl/>
          <w:lang w:bidi="ar"/>
        </w:rPr>
        <w:t>مة</w:t>
      </w:r>
      <w:r w:rsidR="00D539A5" w:rsidRPr="00600499">
        <w:rPr>
          <w:rFonts w:ascii="Times New Roman" w:hAnsi="Times New Roman" w:cs="Arabic Typesetting"/>
          <w:szCs w:val="32"/>
          <w:rtl/>
          <w:lang w:bidi="ar"/>
        </w:rPr>
        <w:t>:</w:t>
      </w:r>
    </w:p>
    <w:p w14:paraId="3D73CC3B" w14:textId="498D9291" w:rsidR="00D539A5" w:rsidRPr="00600499" w:rsidRDefault="00D539A5" w:rsidP="00600499">
      <w:pPr>
        <w:pStyle w:val="ListParagraph"/>
        <w:numPr>
          <w:ilvl w:val="0"/>
          <w:numId w:val="8"/>
        </w:numPr>
        <w:shd w:val="clear" w:color="auto" w:fill="FFFFFF"/>
        <w:bidi/>
        <w:spacing w:after="120" w:line="240" w:lineRule="auto"/>
        <w:contextualSpacing w:val="0"/>
        <w:jc w:val="both"/>
        <w:rPr>
          <w:rFonts w:ascii="Times New Roman" w:hAnsi="Times New Roman" w:cs="Arabic Typesetting"/>
          <w:szCs w:val="32"/>
        </w:rPr>
      </w:pP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تعزيز </w:t>
      </w:r>
      <w:r w:rsidR="001F2825" w:rsidRPr="00600499">
        <w:rPr>
          <w:rFonts w:ascii="Times New Roman" w:hAnsi="Times New Roman" w:cs="Arabic Typesetting"/>
          <w:szCs w:val="32"/>
          <w:rtl/>
          <w:lang w:bidi="ar"/>
        </w:rPr>
        <w:t>الأطر التنظيمية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المتعلقة ب</w:t>
      </w:r>
      <w:r w:rsidR="00600499">
        <w:rPr>
          <w:rFonts w:ascii="Times New Roman" w:hAnsi="Times New Roman" w:cs="Arabic Typesetting"/>
          <w:szCs w:val="32"/>
          <w:rtl/>
          <w:lang w:bidi="ar"/>
        </w:rPr>
        <w:t xml:space="preserve">إدارة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مخاطر الكوارث</w:t>
      </w:r>
      <w:r w:rsidR="00480D92">
        <w:rPr>
          <w:rFonts w:ascii="Times New Roman" w:hAnsi="Times New Roman" w:cs="Arabic Typesetting" w:hint="cs"/>
          <w:szCs w:val="32"/>
          <w:rtl/>
          <w:lang w:bidi="ar"/>
        </w:rPr>
        <w:t>،</w:t>
      </w:r>
    </w:p>
    <w:p w14:paraId="1E6EB73F" w14:textId="68C6AEFD" w:rsidR="00D539A5" w:rsidRPr="00600499" w:rsidRDefault="00B9183D" w:rsidP="00600499">
      <w:pPr>
        <w:pStyle w:val="ListParagraph"/>
        <w:numPr>
          <w:ilvl w:val="0"/>
          <w:numId w:val="8"/>
        </w:numPr>
        <w:shd w:val="clear" w:color="auto" w:fill="FFFFFF"/>
        <w:bidi/>
        <w:spacing w:after="120" w:line="240" w:lineRule="auto"/>
        <w:contextualSpacing w:val="0"/>
        <w:jc w:val="both"/>
        <w:rPr>
          <w:rFonts w:ascii="Times New Roman" w:hAnsi="Times New Roman" w:cs="Arabic Typesetting"/>
          <w:szCs w:val="32"/>
        </w:rPr>
      </w:pPr>
      <w:r>
        <w:rPr>
          <w:rFonts w:ascii="Times New Roman" w:hAnsi="Times New Roman" w:cs="Arabic Typesetting" w:hint="cs"/>
          <w:szCs w:val="32"/>
          <w:rtl/>
          <w:lang w:bidi="ar"/>
        </w:rPr>
        <w:t xml:space="preserve">توسيع نطاق </w:t>
      </w:r>
      <w:r w:rsidR="001F2825" w:rsidRPr="00600499">
        <w:rPr>
          <w:rFonts w:ascii="Times New Roman" w:hAnsi="Times New Roman" w:cs="Arabic Typesetting"/>
          <w:szCs w:val="32"/>
          <w:rtl/>
          <w:lang w:bidi="ar"/>
        </w:rPr>
        <w:t>الإنذار المبكر والعمل المبكر</w:t>
      </w:r>
      <w:r w:rsidR="00480D92">
        <w:rPr>
          <w:rFonts w:ascii="Times New Roman" w:hAnsi="Times New Roman" w:cs="Arabic Typesetting" w:hint="cs"/>
          <w:szCs w:val="32"/>
          <w:rtl/>
          <w:lang w:bidi="ar"/>
        </w:rPr>
        <w:t>،</w:t>
      </w:r>
    </w:p>
    <w:p w14:paraId="1878AE20" w14:textId="095632C9" w:rsidR="00D539A5" w:rsidRPr="00600499" w:rsidRDefault="00480D92" w:rsidP="00600499">
      <w:pPr>
        <w:pStyle w:val="ListParagraph"/>
        <w:numPr>
          <w:ilvl w:val="0"/>
          <w:numId w:val="8"/>
        </w:numPr>
        <w:shd w:val="clear" w:color="auto" w:fill="FFFFFF"/>
        <w:bidi/>
        <w:spacing w:after="120" w:line="240" w:lineRule="auto"/>
        <w:contextualSpacing w:val="0"/>
        <w:jc w:val="both"/>
        <w:rPr>
          <w:rFonts w:ascii="Times New Roman" w:hAnsi="Times New Roman" w:cs="Arabic Typesetting"/>
          <w:szCs w:val="32"/>
        </w:rPr>
      </w:pPr>
      <w:r>
        <w:rPr>
          <w:rFonts w:ascii="Times New Roman" w:hAnsi="Times New Roman" w:cs="Arabic Typesetting" w:hint="cs"/>
          <w:szCs w:val="32"/>
          <w:rtl/>
          <w:lang w:bidi="ar"/>
        </w:rPr>
        <w:t xml:space="preserve">التأهب </w:t>
      </w:r>
      <w:r w:rsidR="00D539A5" w:rsidRPr="00600499">
        <w:rPr>
          <w:rFonts w:ascii="Times New Roman" w:hAnsi="Times New Roman" w:cs="Arabic Typesetting"/>
          <w:szCs w:val="32"/>
          <w:rtl/>
          <w:lang w:bidi="ar"/>
        </w:rPr>
        <w:t>لموجات الحرارة</w:t>
      </w:r>
      <w:r w:rsidR="00A846FB">
        <w:rPr>
          <w:rFonts w:ascii="Times New Roman" w:hAnsi="Times New Roman" w:cs="Arabic Typesetting" w:hint="cs"/>
          <w:szCs w:val="32"/>
          <w:rtl/>
          <w:lang w:bidi="ar"/>
        </w:rPr>
        <w:t>،</w:t>
      </w:r>
    </w:p>
    <w:p w14:paraId="41736478" w14:textId="747BDFC1" w:rsidR="00895DDB" w:rsidRDefault="00D539A5" w:rsidP="00600499">
      <w:pPr>
        <w:pStyle w:val="ListParagraph"/>
        <w:numPr>
          <w:ilvl w:val="0"/>
          <w:numId w:val="8"/>
        </w:numPr>
        <w:shd w:val="clear" w:color="auto" w:fill="FFFFFF"/>
        <w:bidi/>
        <w:spacing w:after="120" w:line="240" w:lineRule="auto"/>
        <w:contextualSpacing w:val="0"/>
        <w:jc w:val="both"/>
        <w:rPr>
          <w:rFonts w:ascii="Times New Roman" w:hAnsi="Times New Roman" w:cs="Arabic Typesetting"/>
          <w:szCs w:val="32"/>
        </w:rPr>
      </w:pPr>
      <w:r w:rsidRPr="00895DDB">
        <w:rPr>
          <w:rFonts w:ascii="Times New Roman" w:hAnsi="Times New Roman" w:cs="Arabic Typesetting"/>
          <w:szCs w:val="32"/>
          <w:rtl/>
          <w:lang w:bidi="ar"/>
        </w:rPr>
        <w:t>الحد من مخاطر الكوارث القائم</w:t>
      </w:r>
      <w:r w:rsidR="00600499" w:rsidRPr="00895DDB">
        <w:rPr>
          <w:rFonts w:ascii="Times New Roman" w:hAnsi="Times New Roman" w:cs="Arabic Typesetting"/>
          <w:szCs w:val="32"/>
          <w:rtl/>
          <w:lang w:bidi="ar"/>
        </w:rPr>
        <w:t xml:space="preserve"> على </w:t>
      </w:r>
      <w:r w:rsidRPr="00895DDB">
        <w:rPr>
          <w:rFonts w:ascii="Times New Roman" w:hAnsi="Times New Roman" w:cs="Arabic Typesetting"/>
          <w:szCs w:val="32"/>
          <w:rtl/>
          <w:lang w:bidi="ar"/>
        </w:rPr>
        <w:t>الن</w:t>
      </w:r>
      <w:r w:rsidR="00B64231">
        <w:rPr>
          <w:rFonts w:ascii="Times New Roman" w:hAnsi="Times New Roman" w:cs="Arabic Typesetting" w:hint="cs"/>
          <w:szCs w:val="32"/>
          <w:rtl/>
          <w:lang w:bidi="ar"/>
        </w:rPr>
        <w:t>ُ</w:t>
      </w:r>
      <w:r w:rsidRPr="00895DDB">
        <w:rPr>
          <w:rFonts w:ascii="Times New Roman" w:hAnsi="Times New Roman" w:cs="Arabic Typesetting"/>
          <w:szCs w:val="32"/>
          <w:rtl/>
          <w:lang w:bidi="ar"/>
        </w:rPr>
        <w:t>ظم</w:t>
      </w:r>
      <w:r w:rsidR="00895DDB" w:rsidRPr="00895DDB">
        <w:rPr>
          <w:rFonts w:ascii="Times New Roman" w:hAnsi="Times New Roman" w:cs="Arabic Typesetting" w:hint="cs"/>
          <w:szCs w:val="32"/>
          <w:rtl/>
          <w:lang w:bidi="ar"/>
        </w:rPr>
        <w:t xml:space="preserve"> البيئية،</w:t>
      </w:r>
    </w:p>
    <w:p w14:paraId="2DC3D25B" w14:textId="4FCF5CE6" w:rsidR="00D539A5" w:rsidRPr="00895DDB" w:rsidRDefault="00D539A5" w:rsidP="00895DDB">
      <w:pPr>
        <w:pStyle w:val="ListParagraph"/>
        <w:numPr>
          <w:ilvl w:val="0"/>
          <w:numId w:val="8"/>
        </w:numPr>
        <w:shd w:val="clear" w:color="auto" w:fill="FFFFFF"/>
        <w:bidi/>
        <w:spacing w:after="120" w:line="240" w:lineRule="auto"/>
        <w:contextualSpacing w:val="0"/>
        <w:jc w:val="both"/>
        <w:rPr>
          <w:rFonts w:ascii="Times New Roman" w:hAnsi="Times New Roman" w:cs="Arabic Typesetting"/>
          <w:szCs w:val="32"/>
        </w:rPr>
      </w:pPr>
      <w:r w:rsidRPr="00895DDB">
        <w:rPr>
          <w:rFonts w:ascii="Times New Roman" w:hAnsi="Times New Roman" w:cs="Arabic Typesetting"/>
          <w:szCs w:val="32"/>
          <w:rtl/>
          <w:lang w:bidi="ar"/>
        </w:rPr>
        <w:t>قدر</w:t>
      </w:r>
      <w:r w:rsidR="003719C3">
        <w:rPr>
          <w:rFonts w:ascii="Times New Roman" w:hAnsi="Times New Roman" w:cs="Arabic Typesetting" w:hint="cs"/>
          <w:szCs w:val="32"/>
          <w:rtl/>
          <w:lang w:bidi="ar"/>
        </w:rPr>
        <w:t>ة</w:t>
      </w:r>
      <w:r w:rsidR="00C979F4" w:rsidRPr="00895DDB">
        <w:rPr>
          <w:rFonts w:ascii="Times New Roman" w:hAnsi="Times New Roman" w:cs="Arabic Typesetting"/>
          <w:szCs w:val="32"/>
          <w:rtl/>
          <w:lang w:bidi="ar"/>
        </w:rPr>
        <w:t xml:space="preserve"> المجتمع</w:t>
      </w:r>
      <w:r w:rsidR="003719C3">
        <w:rPr>
          <w:rFonts w:ascii="Times New Roman" w:hAnsi="Times New Roman" w:cs="Arabic Typesetting" w:hint="cs"/>
          <w:szCs w:val="32"/>
          <w:rtl/>
          <w:lang w:bidi="ar"/>
        </w:rPr>
        <w:t>ات</w:t>
      </w:r>
      <w:r w:rsidRPr="00895DDB">
        <w:rPr>
          <w:rFonts w:ascii="Times New Roman" w:hAnsi="Times New Roman" w:cs="Arabic Typesetting"/>
          <w:szCs w:val="32"/>
          <w:rtl/>
          <w:lang w:bidi="ar"/>
        </w:rPr>
        <w:t xml:space="preserve"> الحضري</w:t>
      </w:r>
      <w:r w:rsidR="003719C3">
        <w:rPr>
          <w:rFonts w:ascii="Times New Roman" w:hAnsi="Times New Roman" w:cs="Arabic Typesetting" w:hint="cs"/>
          <w:szCs w:val="32"/>
          <w:rtl/>
          <w:lang w:bidi="ar"/>
        </w:rPr>
        <w:t>ة</w:t>
      </w:r>
      <w:r w:rsidR="00600499" w:rsidRPr="00895DDB">
        <w:rPr>
          <w:rFonts w:ascii="Times New Roman" w:hAnsi="Times New Roman" w:cs="Arabic Typesetting"/>
          <w:szCs w:val="32"/>
          <w:rtl/>
          <w:lang w:bidi="ar"/>
        </w:rPr>
        <w:t xml:space="preserve"> على </w:t>
      </w:r>
      <w:r w:rsidRPr="00895DDB">
        <w:rPr>
          <w:rFonts w:ascii="Times New Roman" w:hAnsi="Times New Roman" w:cs="Arabic Typesetting"/>
          <w:szCs w:val="32"/>
          <w:rtl/>
          <w:lang w:bidi="ar"/>
        </w:rPr>
        <w:t>الصمود.</w:t>
      </w:r>
    </w:p>
    <w:p w14:paraId="122F02F3" w14:textId="17D52AF8" w:rsidR="00D539A5" w:rsidRPr="00600499" w:rsidRDefault="00D539A5" w:rsidP="00600499">
      <w:pPr>
        <w:shd w:val="clear" w:color="auto" w:fill="FFFFFF"/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 w:rsidRPr="00600499">
        <w:rPr>
          <w:rFonts w:ascii="Times New Roman" w:hAnsi="Times New Roman" w:cs="Arabic Typesetting"/>
          <w:szCs w:val="32"/>
          <w:rtl/>
          <w:lang w:bidi="ar"/>
        </w:rPr>
        <w:t>وقد ركزنا</w:t>
      </w:r>
      <w:r w:rsidR="00600499">
        <w:rPr>
          <w:rFonts w:ascii="Times New Roman" w:hAnsi="Times New Roman" w:cs="Arabic Typesetting"/>
          <w:szCs w:val="32"/>
          <w:rtl/>
          <w:lang w:bidi="ar"/>
        </w:rPr>
        <w:t xml:space="preserve"> على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الإجراءات المحتملة عندما يكون هناك دور واضح هام للجمع</w:t>
      </w:r>
      <w:r w:rsidR="003F2ACB">
        <w:rPr>
          <w:rFonts w:ascii="Times New Roman" w:hAnsi="Times New Roman" w:cs="Arabic Typesetting" w:hint="cs"/>
          <w:szCs w:val="32"/>
          <w:rtl/>
          <w:lang w:bidi="ar"/>
        </w:rPr>
        <w:t>ي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ات الوطنية للعمل مع </w:t>
      </w:r>
      <w:r w:rsidR="000A2EC7">
        <w:rPr>
          <w:rFonts w:ascii="Times New Roman" w:hAnsi="Times New Roman" w:cs="Arabic Typesetting" w:hint="cs"/>
          <w:szCs w:val="32"/>
          <w:rtl/>
          <w:lang w:bidi="ar"/>
        </w:rPr>
        <w:t xml:space="preserve">الدول على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دعم بعض </w:t>
      </w:r>
      <w:r w:rsidR="000D471B">
        <w:rPr>
          <w:rFonts w:ascii="Times New Roman" w:hAnsi="Times New Roman" w:cs="Arabic Typesetting" w:hint="cs"/>
          <w:szCs w:val="32"/>
          <w:rtl/>
          <w:lang w:bidi="ar"/>
        </w:rPr>
        <w:t>ال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التزامات ذات الصلة التي تم التعهد </w:t>
      </w:r>
      <w:r w:rsidR="005D0ABC">
        <w:rPr>
          <w:rFonts w:ascii="Times New Roman" w:hAnsi="Times New Roman" w:cs="Arabic Typesetting" w:hint="cs"/>
          <w:szCs w:val="32"/>
          <w:rtl/>
          <w:lang w:bidi="ar"/>
        </w:rPr>
        <w:t xml:space="preserve">بدعمها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في قمة الأمم المتحدة للعمل المناخي </w:t>
      </w:r>
      <w:r w:rsidR="000D471B">
        <w:rPr>
          <w:rFonts w:ascii="Times New Roman" w:hAnsi="Times New Roman" w:cs="Arabic Typesetting" w:hint="cs"/>
          <w:szCs w:val="32"/>
          <w:rtl/>
          <w:lang w:bidi="ar"/>
        </w:rPr>
        <w:t xml:space="preserve">التي عُقدت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في</w:t>
      </w:r>
      <w:r w:rsidR="000D471B">
        <w:rPr>
          <w:rFonts w:ascii="Times New Roman" w:hAnsi="Times New Roman" w:cs="Arabic Typesetting" w:hint="cs"/>
          <w:szCs w:val="32"/>
          <w:rtl/>
          <w:lang w:bidi="ar"/>
        </w:rPr>
        <w:t xml:space="preserve"> شهر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سبتمبر 2019.</w:t>
      </w:r>
    </w:p>
    <w:p w14:paraId="64CFE4A0" w14:textId="64D1DCD0" w:rsidR="00D539A5" w:rsidRPr="00600499" w:rsidRDefault="00C65779" w:rsidP="002E6605">
      <w:pPr>
        <w:shd w:val="clear" w:color="auto" w:fill="FFFFFF"/>
        <w:bidi/>
        <w:spacing w:before="240" w:after="0" w:line="240" w:lineRule="auto"/>
        <w:jc w:val="both"/>
        <w:rPr>
          <w:rFonts w:ascii="Times New Roman" w:hAnsi="Times New Roman" w:cs="Arabic Typesetting"/>
          <w:b/>
          <w:szCs w:val="32"/>
        </w:rPr>
      </w:pPr>
      <w:r>
        <w:rPr>
          <w:rFonts w:ascii="Times New Roman" w:hAnsi="Times New Roman" w:cs="Arabic Typesetting" w:hint="cs"/>
          <w:b/>
          <w:bCs/>
          <w:szCs w:val="32"/>
          <w:rtl/>
          <w:lang w:bidi="ar"/>
        </w:rPr>
        <w:t>نبذة</w:t>
      </w:r>
    </w:p>
    <w:p w14:paraId="1682C617" w14:textId="146EE93E" w:rsidR="00D539A5" w:rsidRPr="00600499" w:rsidRDefault="007D3514" w:rsidP="00600499">
      <w:pPr>
        <w:shd w:val="clear" w:color="auto" w:fill="FFFFFF"/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>
        <w:rPr>
          <w:rFonts w:ascii="Times New Roman" w:hAnsi="Times New Roman" w:cs="Arabic Typesetting" w:hint="cs"/>
          <w:szCs w:val="32"/>
          <w:rtl/>
          <w:lang w:bidi="ar-EG"/>
        </w:rPr>
        <w:t>انضم الاتحاد الدولي</w:t>
      </w:r>
      <w:r w:rsidR="000F391D">
        <w:rPr>
          <w:rFonts w:ascii="Times New Roman" w:hAnsi="Times New Roman" w:cs="Arabic Typesetting" w:hint="cs"/>
          <w:szCs w:val="32"/>
          <w:rtl/>
          <w:lang w:bidi="ar-EG"/>
        </w:rPr>
        <w:t xml:space="preserve">، </w:t>
      </w:r>
      <w:r w:rsidR="00651E2F" w:rsidRPr="00600499">
        <w:rPr>
          <w:rFonts w:ascii="Times New Roman" w:hAnsi="Times New Roman" w:cs="Arabic Typesetting"/>
          <w:szCs w:val="32"/>
          <w:rtl/>
          <w:lang w:bidi="ar"/>
        </w:rPr>
        <w:t xml:space="preserve">في </w:t>
      </w:r>
      <w:r w:rsidR="00D539A5" w:rsidRPr="00600499">
        <w:rPr>
          <w:rFonts w:ascii="Times New Roman" w:hAnsi="Times New Roman" w:cs="Arabic Typesetting"/>
          <w:szCs w:val="32"/>
          <w:rtl/>
          <w:lang w:bidi="ar"/>
        </w:rPr>
        <w:t xml:space="preserve">قمة </w:t>
      </w:r>
      <w:r w:rsidR="000F391D">
        <w:rPr>
          <w:rFonts w:ascii="Times New Roman" w:hAnsi="Times New Roman" w:cs="Arabic Typesetting" w:hint="cs"/>
          <w:szCs w:val="32"/>
          <w:rtl/>
          <w:lang w:bidi="ar"/>
        </w:rPr>
        <w:t>الأمم المتحدة ل</w:t>
      </w:r>
      <w:r w:rsidR="00D539A5" w:rsidRPr="00600499">
        <w:rPr>
          <w:rFonts w:ascii="Times New Roman" w:hAnsi="Times New Roman" w:cs="Arabic Typesetting"/>
          <w:szCs w:val="32"/>
          <w:rtl/>
          <w:lang w:bidi="ar"/>
        </w:rPr>
        <w:t>لعمل المناخ</w:t>
      </w:r>
      <w:r w:rsidR="000F391D">
        <w:rPr>
          <w:rFonts w:ascii="Times New Roman" w:hAnsi="Times New Roman" w:cs="Arabic Typesetting" w:hint="cs"/>
          <w:szCs w:val="32"/>
          <w:rtl/>
          <w:lang w:bidi="ar"/>
        </w:rPr>
        <w:t>ي</w:t>
      </w:r>
      <w:r w:rsidR="00615626" w:rsidRPr="00600499">
        <w:rPr>
          <w:rFonts w:ascii="Times New Roman" w:hAnsi="Times New Roman" w:cs="Arabic Typesetting"/>
          <w:szCs w:val="32"/>
          <w:rtl/>
          <w:lang w:bidi="ar"/>
        </w:rPr>
        <w:t>،</w:t>
      </w:r>
      <w:r w:rsidR="00D539A5" w:rsidRPr="00600499">
        <w:rPr>
          <w:rFonts w:ascii="Times New Roman" w:hAnsi="Times New Roman" w:cs="Arabic Typesetting"/>
          <w:szCs w:val="32"/>
          <w:rtl/>
          <w:lang w:bidi="ar"/>
        </w:rPr>
        <w:t xml:space="preserve"> إلى المبادرات التالية: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D539A5" w:rsidRPr="00791422">
        <w:rPr>
          <w:rFonts w:ascii="Times New Roman" w:hAnsi="Times New Roman" w:cs="Arabic Typesetting"/>
          <w:szCs w:val="32"/>
          <w:rtl/>
          <w:lang w:bidi="ar"/>
        </w:rPr>
        <w:t>شراك</w:t>
      </w:r>
      <w:r w:rsidR="00B531B4" w:rsidRPr="00791422">
        <w:rPr>
          <w:rFonts w:ascii="Times New Roman" w:hAnsi="Times New Roman" w:cs="Arabic Typesetting" w:hint="cs"/>
          <w:szCs w:val="32"/>
          <w:rtl/>
          <w:lang w:bidi="ar"/>
        </w:rPr>
        <w:t>ة</w:t>
      </w:r>
      <w:r w:rsidR="00D539A5" w:rsidRPr="00791422">
        <w:rPr>
          <w:rFonts w:ascii="Times New Roman" w:hAnsi="Times New Roman" w:cs="Arabic Typesetting"/>
          <w:szCs w:val="32"/>
          <w:rtl/>
          <w:lang w:bidi="ar"/>
        </w:rPr>
        <w:t xml:space="preserve"> العمل المبكر الم</w:t>
      </w:r>
      <w:r w:rsidR="002153DE" w:rsidRPr="00791422">
        <w:rPr>
          <w:rFonts w:ascii="Times New Roman" w:hAnsi="Times New Roman" w:cs="Arabic Typesetting" w:hint="cs"/>
          <w:szCs w:val="32"/>
          <w:rtl/>
          <w:lang w:bidi="ar"/>
        </w:rPr>
        <w:t>راعي ل</w:t>
      </w:r>
      <w:r w:rsidR="00D539A5" w:rsidRPr="00791422">
        <w:rPr>
          <w:rFonts w:ascii="Times New Roman" w:hAnsi="Times New Roman" w:cs="Arabic Typesetting"/>
          <w:szCs w:val="32"/>
          <w:rtl/>
          <w:lang w:bidi="ar"/>
        </w:rPr>
        <w:t>لمخاطر</w:t>
      </w:r>
      <w:r w:rsidR="00D46B7D" w:rsidRPr="00600499">
        <w:rPr>
          <w:rFonts w:ascii="Times New Roman" w:hAnsi="Times New Roman" w:cs="Arabic Typesetting"/>
          <w:szCs w:val="32"/>
          <w:rtl/>
          <w:lang w:bidi="ar"/>
        </w:rPr>
        <w:t>،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D539A5" w:rsidRPr="00600499">
        <w:rPr>
          <w:rFonts w:ascii="Times New Roman" w:hAnsi="Times New Roman" w:cs="Arabic Typesetting"/>
          <w:szCs w:val="32"/>
          <w:rtl/>
          <w:lang w:bidi="ar"/>
        </w:rPr>
        <w:t xml:space="preserve">التي شاركنا في </w:t>
      </w:r>
      <w:r w:rsidR="00C65779">
        <w:rPr>
          <w:rFonts w:ascii="Times New Roman" w:hAnsi="Times New Roman" w:cs="Arabic Typesetting" w:hint="cs"/>
          <w:szCs w:val="32"/>
          <w:rtl/>
          <w:lang w:bidi="ar"/>
        </w:rPr>
        <w:t>إقامتها</w:t>
      </w:r>
      <w:r w:rsidR="00C65779" w:rsidRPr="0060049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D539A5" w:rsidRPr="00600499">
        <w:rPr>
          <w:rFonts w:ascii="Times New Roman" w:hAnsi="Times New Roman" w:cs="Arabic Typesetting"/>
          <w:szCs w:val="32"/>
          <w:rtl/>
          <w:lang w:bidi="ar"/>
        </w:rPr>
        <w:t>مع الشركاء</w:t>
      </w:r>
      <w:r w:rsidR="00B531B4">
        <w:rPr>
          <w:rFonts w:ascii="Times New Roman" w:hAnsi="Times New Roman" w:cs="Arabic Typesetting" w:hint="cs"/>
          <w:szCs w:val="32"/>
          <w:rtl/>
          <w:lang w:bidi="ar"/>
        </w:rPr>
        <w:t>؛</w:t>
      </w:r>
      <w:r w:rsidR="00D539A5" w:rsidRPr="00600499">
        <w:rPr>
          <w:rFonts w:ascii="Times New Roman" w:hAnsi="Times New Roman" w:cs="Arabic Typesetting"/>
          <w:szCs w:val="32"/>
          <w:rtl/>
          <w:lang w:bidi="ar"/>
        </w:rPr>
        <w:t xml:space="preserve"> وتحالف الحلول القائمة</w:t>
      </w:r>
      <w:r w:rsidR="00600499">
        <w:rPr>
          <w:rFonts w:ascii="Times New Roman" w:hAnsi="Times New Roman" w:cs="Arabic Typesetting"/>
          <w:szCs w:val="32"/>
          <w:rtl/>
          <w:lang w:bidi="ar"/>
        </w:rPr>
        <w:t xml:space="preserve"> على </w:t>
      </w:r>
      <w:r w:rsidR="00D539A5" w:rsidRPr="00600499">
        <w:rPr>
          <w:rFonts w:ascii="Times New Roman" w:hAnsi="Times New Roman" w:cs="Arabic Typesetting"/>
          <w:szCs w:val="32"/>
          <w:rtl/>
          <w:lang w:bidi="ar"/>
        </w:rPr>
        <w:t>الطبيعة</w:t>
      </w:r>
      <w:r w:rsidR="00C12B2F">
        <w:rPr>
          <w:rFonts w:ascii="Times New Roman" w:hAnsi="Times New Roman" w:cs="Arabic Typesetting" w:hint="cs"/>
          <w:szCs w:val="32"/>
          <w:rtl/>
          <w:lang w:bidi="ar"/>
        </w:rPr>
        <w:t>؛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D539A5" w:rsidRPr="00600499">
        <w:rPr>
          <w:rFonts w:ascii="Times New Roman" w:hAnsi="Times New Roman" w:cs="Arabic Typesetting"/>
          <w:szCs w:val="32"/>
          <w:rtl/>
          <w:lang w:bidi="ar"/>
        </w:rPr>
        <w:t>و</w:t>
      </w:r>
      <w:r w:rsidR="00406A0A">
        <w:rPr>
          <w:rFonts w:ascii="Times New Roman" w:hAnsi="Times New Roman" w:cs="Arabic Typesetting" w:hint="cs"/>
          <w:szCs w:val="32"/>
          <w:rtl/>
          <w:lang w:bidi="ar"/>
        </w:rPr>
        <w:t xml:space="preserve">مبادرة </w:t>
      </w:r>
      <w:r w:rsidR="00D539A5" w:rsidRPr="00600499">
        <w:rPr>
          <w:rFonts w:ascii="Times New Roman" w:hAnsi="Times New Roman" w:cs="Arabic Typesetting"/>
          <w:szCs w:val="32"/>
          <w:rtl/>
          <w:lang w:bidi="ar"/>
        </w:rPr>
        <w:t xml:space="preserve">بناء </w:t>
      </w:r>
      <w:r w:rsidR="00406A0A">
        <w:rPr>
          <w:rFonts w:ascii="Times New Roman" w:hAnsi="Times New Roman" w:cs="Arabic Typesetting" w:hint="cs"/>
          <w:szCs w:val="32"/>
          <w:rtl/>
          <w:lang w:bidi="ar"/>
        </w:rPr>
        <w:t xml:space="preserve">قدرة </w:t>
      </w:r>
      <w:r w:rsidR="00BB0CF3">
        <w:rPr>
          <w:rFonts w:ascii="Times New Roman" w:hAnsi="Times New Roman" w:cs="Arabic Typesetting" w:hint="cs"/>
          <w:szCs w:val="32"/>
          <w:rtl/>
          <w:lang w:bidi="ar"/>
        </w:rPr>
        <w:t xml:space="preserve">فقراء </w:t>
      </w:r>
      <w:r w:rsidR="002B2FF4">
        <w:rPr>
          <w:rFonts w:ascii="Times New Roman" w:hAnsi="Times New Roman" w:cs="Arabic Typesetting" w:hint="cs"/>
          <w:szCs w:val="32"/>
          <w:rtl/>
          <w:lang w:bidi="ar"/>
        </w:rPr>
        <w:t xml:space="preserve">المناطق </w:t>
      </w:r>
      <w:r w:rsidR="00BB0CF3">
        <w:rPr>
          <w:rFonts w:ascii="Times New Roman" w:hAnsi="Times New Roman" w:cs="Arabic Typesetting" w:hint="cs"/>
          <w:szCs w:val="32"/>
          <w:rtl/>
          <w:lang w:bidi="ar"/>
        </w:rPr>
        <w:t xml:space="preserve">الحضرية </w:t>
      </w:r>
      <w:r w:rsidR="000C4CD8">
        <w:rPr>
          <w:rFonts w:ascii="Times New Roman" w:hAnsi="Times New Roman" w:cs="Arabic Typesetting" w:hint="cs"/>
          <w:szCs w:val="32"/>
          <w:rtl/>
          <w:lang w:bidi="ar"/>
        </w:rPr>
        <w:t xml:space="preserve">على الصمود </w:t>
      </w:r>
      <w:r w:rsidR="00F51DAC">
        <w:rPr>
          <w:rFonts w:ascii="Times New Roman" w:hAnsi="Times New Roman" w:cs="Arabic Typesetting" w:hint="cs"/>
          <w:szCs w:val="32"/>
          <w:rtl/>
          <w:lang w:bidi="ar"/>
        </w:rPr>
        <w:t xml:space="preserve">لآثار </w:t>
      </w:r>
      <w:r w:rsidR="000C4CD8">
        <w:rPr>
          <w:rFonts w:ascii="Times New Roman" w:hAnsi="Times New Roman" w:cs="Arabic Typesetting" w:hint="cs"/>
          <w:szCs w:val="32"/>
          <w:rtl/>
          <w:lang w:bidi="ar"/>
        </w:rPr>
        <w:t>المناخ.</w:t>
      </w:r>
    </w:p>
    <w:p w14:paraId="1B3E0623" w14:textId="7A8760C8" w:rsidR="00D539A5" w:rsidRPr="00600499" w:rsidRDefault="00915A93" w:rsidP="00600499">
      <w:pPr>
        <w:shd w:val="clear" w:color="auto" w:fill="FFFFFF"/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 w:rsidRPr="00600499">
        <w:rPr>
          <w:rFonts w:ascii="Times New Roman" w:hAnsi="Times New Roman" w:cs="Arabic Typesetting"/>
          <w:szCs w:val="32"/>
          <w:rtl/>
          <w:lang w:bidi="ar"/>
        </w:rPr>
        <w:t>والمشاركون في المؤتمر الدولي</w:t>
      </w:r>
      <w:r w:rsidR="008D2802">
        <w:rPr>
          <w:rFonts w:ascii="Times New Roman" w:hAnsi="Times New Roman" w:cs="Arabic Typesetting" w:hint="cs"/>
          <w:szCs w:val="32"/>
          <w:rtl/>
          <w:lang w:bidi="ar"/>
        </w:rPr>
        <w:t xml:space="preserve"> من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 المهتم</w:t>
      </w:r>
      <w:r w:rsidR="008D2802">
        <w:rPr>
          <w:rFonts w:ascii="Times New Roman" w:hAnsi="Times New Roman" w:cs="Arabic Typesetting" w:hint="cs"/>
          <w:szCs w:val="32"/>
          <w:rtl/>
          <w:lang w:bidi="ar"/>
        </w:rPr>
        <w:t>ي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ن</w:t>
      </w:r>
      <w:r w:rsidR="0060049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8D2802">
        <w:rPr>
          <w:rFonts w:ascii="Times New Roman" w:hAnsi="Times New Roman" w:cs="Arabic Typesetting" w:hint="cs"/>
          <w:szCs w:val="32"/>
          <w:rtl/>
          <w:lang w:bidi="ar"/>
        </w:rPr>
        <w:t xml:space="preserve">بهذا الشأن </w:t>
      </w:r>
      <w:r w:rsidR="002B6EF4">
        <w:rPr>
          <w:rFonts w:ascii="Times New Roman" w:hAnsi="Times New Roman" w:cs="Arabic Typesetting" w:hint="cs"/>
          <w:szCs w:val="32"/>
          <w:rtl/>
          <w:lang w:bidi="ar"/>
        </w:rPr>
        <w:t xml:space="preserve">مدعوون </w:t>
      </w:r>
      <w:r w:rsidR="00EB626B">
        <w:rPr>
          <w:rFonts w:ascii="Times New Roman" w:hAnsi="Times New Roman" w:cs="Arabic Typesetting" w:hint="cs"/>
          <w:szCs w:val="32"/>
          <w:rtl/>
          <w:lang w:bidi="ar"/>
        </w:rPr>
        <w:t xml:space="preserve">إلى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اغتنام هذه الفرصة للانضمام رسميا</w:t>
      </w:r>
      <w:r w:rsidR="00EB626B">
        <w:rPr>
          <w:rFonts w:ascii="Times New Roman" w:hAnsi="Times New Roman" w:cs="Arabic Typesetting" w:hint="cs"/>
          <w:szCs w:val="32"/>
          <w:rtl/>
          <w:lang w:bidi="ar"/>
        </w:rPr>
        <w:t>ً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 إلى </w:t>
      </w:r>
      <w:r w:rsidR="00035F5F" w:rsidRPr="00600499">
        <w:rPr>
          <w:rFonts w:ascii="Times New Roman" w:hAnsi="Times New Roman" w:cs="Arabic Typesetting"/>
          <w:szCs w:val="32"/>
          <w:rtl/>
          <w:lang w:bidi="ar"/>
        </w:rPr>
        <w:t>شراك</w:t>
      </w:r>
      <w:r w:rsidR="00035F5F">
        <w:rPr>
          <w:rFonts w:ascii="Times New Roman" w:hAnsi="Times New Roman" w:cs="Arabic Typesetting" w:hint="cs"/>
          <w:szCs w:val="32"/>
          <w:rtl/>
          <w:lang w:bidi="ar"/>
        </w:rPr>
        <w:t>ة</w:t>
      </w:r>
      <w:r w:rsidR="00035F5F" w:rsidRPr="00600499">
        <w:rPr>
          <w:rFonts w:ascii="Times New Roman" w:hAnsi="Times New Roman" w:cs="Arabic Typesetting"/>
          <w:szCs w:val="32"/>
          <w:rtl/>
          <w:lang w:bidi="ar"/>
        </w:rPr>
        <w:t xml:space="preserve"> العمل المبكر </w:t>
      </w:r>
      <w:r w:rsidR="002153DE">
        <w:rPr>
          <w:rFonts w:ascii="Times New Roman" w:hAnsi="Times New Roman" w:cs="Arabic Typesetting" w:hint="cs"/>
          <w:szCs w:val="32"/>
          <w:rtl/>
          <w:lang w:bidi="ar"/>
        </w:rPr>
        <w:t>المراعي</w:t>
      </w:r>
      <w:r w:rsidR="002153DE" w:rsidRPr="0060049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2153DE">
        <w:rPr>
          <w:rFonts w:ascii="Times New Roman" w:hAnsi="Times New Roman" w:cs="Arabic Typesetting" w:hint="cs"/>
          <w:szCs w:val="32"/>
          <w:rtl/>
          <w:lang w:bidi="ar"/>
        </w:rPr>
        <w:t>ل</w:t>
      </w:r>
      <w:r w:rsidR="00035F5F" w:rsidRPr="00600499">
        <w:rPr>
          <w:rFonts w:ascii="Times New Roman" w:hAnsi="Times New Roman" w:cs="Arabic Typesetting"/>
          <w:szCs w:val="32"/>
          <w:rtl/>
          <w:lang w:bidi="ar"/>
        </w:rPr>
        <w:t xml:space="preserve">لمخاطر </w:t>
      </w:r>
      <w:r w:rsidR="00D539A5" w:rsidRPr="00600499">
        <w:rPr>
          <w:rFonts w:ascii="Times New Roman" w:hAnsi="Times New Roman" w:cs="Arabic Typesetting"/>
          <w:szCs w:val="32"/>
          <w:rtl/>
          <w:lang w:bidi="ar"/>
        </w:rPr>
        <w:t>وغير</w:t>
      </w:r>
      <w:r w:rsidR="0033520D">
        <w:rPr>
          <w:rFonts w:ascii="Times New Roman" w:hAnsi="Times New Roman" w:cs="Arabic Typesetting" w:hint="cs"/>
          <w:szCs w:val="32"/>
          <w:rtl/>
          <w:lang w:bidi="ar"/>
        </w:rPr>
        <w:t xml:space="preserve">ها من </w:t>
      </w:r>
      <w:r w:rsidR="00D539A5" w:rsidRPr="00600499">
        <w:rPr>
          <w:rFonts w:ascii="Times New Roman" w:hAnsi="Times New Roman" w:cs="Arabic Typesetting"/>
          <w:szCs w:val="32"/>
          <w:rtl/>
          <w:lang w:bidi="ar"/>
        </w:rPr>
        <w:t>المبادرات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،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3C312E">
        <w:rPr>
          <w:rFonts w:ascii="Times New Roman" w:hAnsi="Times New Roman" w:cs="Arabic Typesetting" w:hint="cs"/>
          <w:szCs w:val="32"/>
          <w:rtl/>
          <w:lang w:bidi="ar"/>
        </w:rPr>
        <w:t xml:space="preserve">وإن كان ذلك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ليس </w:t>
      </w:r>
      <w:r w:rsidR="004A0ED3">
        <w:rPr>
          <w:rFonts w:ascii="Times New Roman" w:hAnsi="Times New Roman" w:cs="Arabic Typesetting" w:hint="cs"/>
          <w:szCs w:val="32"/>
          <w:rtl/>
          <w:lang w:bidi="ar"/>
        </w:rPr>
        <w:t xml:space="preserve">شرطاً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للالتزام بأنشط</w:t>
      </w:r>
      <w:r w:rsidR="004A0ED3">
        <w:rPr>
          <w:rFonts w:ascii="Times New Roman" w:hAnsi="Times New Roman" w:cs="Arabic Typesetting" w:hint="cs"/>
          <w:szCs w:val="32"/>
          <w:rtl/>
          <w:lang w:bidi="ar"/>
        </w:rPr>
        <w:t>ة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 فردي</w:t>
      </w:r>
      <w:r w:rsidR="00D12038">
        <w:rPr>
          <w:rFonts w:ascii="Times New Roman" w:hAnsi="Times New Roman" w:cs="Arabic Typesetting" w:hint="cs"/>
          <w:szCs w:val="32"/>
          <w:rtl/>
          <w:lang w:bidi="ar"/>
        </w:rPr>
        <w:t>ة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.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</w:p>
    <w:p w14:paraId="2C1C7136" w14:textId="4AC6D2D8" w:rsidR="00D539A5" w:rsidRPr="00600499" w:rsidRDefault="00D539A5" w:rsidP="002E6605">
      <w:pPr>
        <w:shd w:val="clear" w:color="auto" w:fill="FFFFFF"/>
        <w:bidi/>
        <w:spacing w:before="240" w:after="0" w:line="240" w:lineRule="auto"/>
        <w:jc w:val="both"/>
        <w:rPr>
          <w:rFonts w:ascii="Times New Roman" w:hAnsi="Times New Roman" w:cs="Arabic Typesetting"/>
          <w:b/>
          <w:szCs w:val="32"/>
        </w:rPr>
      </w:pPr>
      <w:r w:rsidRPr="00600499">
        <w:rPr>
          <w:rFonts w:ascii="Times New Roman" w:hAnsi="Times New Roman" w:cs="Arabic Typesetting"/>
          <w:b/>
          <w:bCs/>
          <w:szCs w:val="32"/>
          <w:rtl/>
          <w:lang w:bidi="ar"/>
        </w:rPr>
        <w:t>كيفي</w:t>
      </w:r>
      <w:r w:rsidR="002E6605">
        <w:rPr>
          <w:rFonts w:ascii="Times New Roman" w:hAnsi="Times New Roman" w:cs="Arabic Typesetting" w:hint="cs"/>
          <w:b/>
          <w:bCs/>
          <w:szCs w:val="32"/>
          <w:rtl/>
          <w:lang w:bidi="ar"/>
        </w:rPr>
        <w:t>ة</w:t>
      </w:r>
      <w:r w:rsidRPr="00600499">
        <w:rPr>
          <w:rFonts w:ascii="Times New Roman" w:hAnsi="Times New Roman" w:cs="Arabic Typesetting"/>
          <w:b/>
          <w:bCs/>
          <w:szCs w:val="32"/>
          <w:rtl/>
          <w:lang w:bidi="ar"/>
        </w:rPr>
        <w:t xml:space="preserve"> استخدام هذ</w:t>
      </w:r>
      <w:r w:rsidR="002E6605">
        <w:rPr>
          <w:rFonts w:ascii="Times New Roman" w:hAnsi="Times New Roman" w:cs="Arabic Typesetting" w:hint="cs"/>
          <w:b/>
          <w:bCs/>
          <w:szCs w:val="32"/>
          <w:rtl/>
          <w:lang w:bidi="ar"/>
        </w:rPr>
        <w:t>ه الوثيقة</w:t>
      </w:r>
    </w:p>
    <w:p w14:paraId="5A2FDE16" w14:textId="3698C348" w:rsidR="00D539A5" w:rsidRPr="00600499" w:rsidRDefault="002E6605" w:rsidP="00600499">
      <w:pPr>
        <w:shd w:val="clear" w:color="auto" w:fill="FFFFFF"/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>
        <w:rPr>
          <w:rFonts w:ascii="Times New Roman" w:hAnsi="Times New Roman" w:cs="Arabic Typesetting" w:hint="cs"/>
          <w:szCs w:val="32"/>
          <w:rtl/>
          <w:lang w:bidi="ar"/>
        </w:rPr>
        <w:t xml:space="preserve">من غير </w:t>
      </w:r>
      <w:r w:rsidR="00D539A5" w:rsidRPr="00600499">
        <w:rPr>
          <w:rFonts w:ascii="Times New Roman" w:hAnsi="Times New Roman" w:cs="Arabic Typesetting"/>
          <w:szCs w:val="32"/>
          <w:rtl/>
          <w:lang w:bidi="ar"/>
        </w:rPr>
        <w:t xml:space="preserve">المتوقع </w:t>
      </w:r>
      <w:r w:rsidR="00EA0BAB">
        <w:rPr>
          <w:rFonts w:ascii="Times New Roman" w:hAnsi="Times New Roman" w:cs="Arabic Typesetting" w:hint="cs"/>
          <w:szCs w:val="32"/>
          <w:rtl/>
          <w:lang w:bidi="ar"/>
        </w:rPr>
        <w:t xml:space="preserve">أن يُدرج </w:t>
      </w:r>
      <w:r w:rsidR="00BE7E1B">
        <w:rPr>
          <w:rFonts w:ascii="Times New Roman" w:hAnsi="Times New Roman" w:cs="Arabic Typesetting" w:hint="cs"/>
          <w:szCs w:val="32"/>
          <w:rtl/>
          <w:lang w:bidi="ar"/>
        </w:rPr>
        <w:t xml:space="preserve">في كل تعهد </w:t>
      </w:r>
      <w:r w:rsidR="00D539A5" w:rsidRPr="00600499">
        <w:rPr>
          <w:rFonts w:ascii="Times New Roman" w:hAnsi="Times New Roman" w:cs="Arabic Typesetting"/>
          <w:szCs w:val="32"/>
          <w:rtl/>
          <w:lang w:bidi="ar"/>
        </w:rPr>
        <w:t xml:space="preserve">كل عنصر </w:t>
      </w:r>
      <w:r w:rsidR="00403D8B">
        <w:rPr>
          <w:rFonts w:ascii="Times New Roman" w:hAnsi="Times New Roman" w:cs="Arabic Typesetting" w:hint="cs"/>
          <w:szCs w:val="32"/>
          <w:rtl/>
          <w:lang w:bidi="ar"/>
        </w:rPr>
        <w:t>من العناصر ال</w:t>
      </w:r>
      <w:r w:rsidR="00D539A5" w:rsidRPr="00600499">
        <w:rPr>
          <w:rFonts w:ascii="Times New Roman" w:hAnsi="Times New Roman" w:cs="Arabic Typesetting"/>
          <w:szCs w:val="32"/>
          <w:rtl/>
          <w:lang w:bidi="ar"/>
        </w:rPr>
        <w:t>مقترح</w:t>
      </w:r>
      <w:r w:rsidR="00403D8B">
        <w:rPr>
          <w:rFonts w:ascii="Times New Roman" w:hAnsi="Times New Roman" w:cs="Arabic Typesetting" w:hint="cs"/>
          <w:szCs w:val="32"/>
          <w:rtl/>
          <w:lang w:bidi="ar"/>
        </w:rPr>
        <w:t>ة</w:t>
      </w:r>
      <w:r w:rsidR="00D539A5" w:rsidRPr="00600499">
        <w:rPr>
          <w:rFonts w:ascii="Times New Roman" w:hAnsi="Times New Roman" w:cs="Arabic Typesetting"/>
          <w:szCs w:val="32"/>
          <w:rtl/>
          <w:lang w:bidi="ar"/>
        </w:rPr>
        <w:t xml:space="preserve"> هنا. والأمر متروك لكل جمعي</w:t>
      </w:r>
      <w:r w:rsidR="00403D8B">
        <w:rPr>
          <w:rFonts w:ascii="Times New Roman" w:hAnsi="Times New Roman" w:cs="Arabic Typesetting" w:hint="cs"/>
          <w:szCs w:val="32"/>
          <w:rtl/>
          <w:lang w:bidi="ar"/>
        </w:rPr>
        <w:t>ة</w:t>
      </w:r>
      <w:r w:rsidR="00D539A5" w:rsidRPr="00600499">
        <w:rPr>
          <w:rFonts w:ascii="Times New Roman" w:hAnsi="Times New Roman" w:cs="Arabic Typesetting"/>
          <w:szCs w:val="32"/>
          <w:rtl/>
          <w:lang w:bidi="ar"/>
        </w:rPr>
        <w:t xml:space="preserve"> وطني</w:t>
      </w:r>
      <w:r w:rsidR="00403D8B">
        <w:rPr>
          <w:rFonts w:ascii="Times New Roman" w:hAnsi="Times New Roman" w:cs="Arabic Typesetting" w:hint="cs"/>
          <w:szCs w:val="32"/>
          <w:rtl/>
          <w:lang w:bidi="ar"/>
        </w:rPr>
        <w:t>ة</w:t>
      </w:r>
      <w:r w:rsidR="00D539A5" w:rsidRPr="00600499">
        <w:rPr>
          <w:rFonts w:ascii="Times New Roman" w:hAnsi="Times New Roman" w:cs="Arabic Typesetting"/>
          <w:szCs w:val="32"/>
          <w:rtl/>
          <w:lang w:bidi="ar"/>
        </w:rPr>
        <w:t xml:space="preserve"> و</w:t>
      </w:r>
      <w:r w:rsidR="00403D8B">
        <w:rPr>
          <w:rFonts w:ascii="Times New Roman" w:hAnsi="Times New Roman" w:cs="Arabic Typesetting" w:hint="cs"/>
          <w:szCs w:val="32"/>
          <w:rtl/>
          <w:lang w:bidi="ar"/>
        </w:rPr>
        <w:t xml:space="preserve">كل </w:t>
      </w:r>
      <w:r w:rsidR="00D539A5" w:rsidRPr="00600499">
        <w:rPr>
          <w:rFonts w:ascii="Times New Roman" w:hAnsi="Times New Roman" w:cs="Arabic Typesetting"/>
          <w:szCs w:val="32"/>
          <w:rtl/>
          <w:lang w:bidi="ar"/>
        </w:rPr>
        <w:t xml:space="preserve">حكومة </w:t>
      </w:r>
      <w:r w:rsidR="005C1E46">
        <w:rPr>
          <w:rFonts w:ascii="Times New Roman" w:hAnsi="Times New Roman" w:cs="Arabic Typesetting" w:hint="cs"/>
          <w:szCs w:val="32"/>
          <w:rtl/>
          <w:lang w:bidi="ar"/>
        </w:rPr>
        <w:t xml:space="preserve">تقدم </w:t>
      </w:r>
      <w:r w:rsidR="00D539A5" w:rsidRPr="00600499">
        <w:rPr>
          <w:rFonts w:ascii="Times New Roman" w:hAnsi="Times New Roman" w:cs="Arabic Typesetting"/>
          <w:szCs w:val="32"/>
          <w:rtl/>
          <w:lang w:bidi="ar"/>
        </w:rPr>
        <w:t>تعهد</w:t>
      </w:r>
      <w:r w:rsidR="006E6DB6">
        <w:rPr>
          <w:rFonts w:ascii="Times New Roman" w:hAnsi="Times New Roman" w:cs="Arabic Typesetting" w:hint="cs"/>
          <w:szCs w:val="32"/>
          <w:rtl/>
          <w:lang w:bidi="ar"/>
        </w:rPr>
        <w:t>اً</w:t>
      </w:r>
      <w:r w:rsidR="00D539A5" w:rsidRPr="00600499">
        <w:rPr>
          <w:rFonts w:ascii="Times New Roman" w:hAnsi="Times New Roman" w:cs="Arabic Typesetting"/>
          <w:szCs w:val="32"/>
          <w:rtl/>
          <w:lang w:bidi="ar"/>
        </w:rPr>
        <w:t xml:space="preserve"> ب</w:t>
      </w:r>
      <w:r w:rsidR="006E6DB6">
        <w:rPr>
          <w:rFonts w:ascii="Times New Roman" w:hAnsi="Times New Roman" w:cs="Arabic Typesetting" w:hint="cs"/>
          <w:szCs w:val="32"/>
          <w:rtl/>
          <w:lang w:bidi="ar"/>
        </w:rPr>
        <w:t>أ</w:t>
      </w:r>
      <w:r w:rsidR="00D539A5" w:rsidRPr="00600499">
        <w:rPr>
          <w:rFonts w:ascii="Times New Roman" w:hAnsi="Times New Roman" w:cs="Arabic Typesetting"/>
          <w:szCs w:val="32"/>
          <w:rtl/>
          <w:lang w:bidi="ar"/>
        </w:rPr>
        <w:t>ن تقرر</w:t>
      </w:r>
      <w:r w:rsidR="00016D33">
        <w:rPr>
          <w:rFonts w:ascii="Times New Roman" w:hAnsi="Times New Roman" w:cs="Arabic Typesetting" w:hint="cs"/>
          <w:szCs w:val="32"/>
          <w:rtl/>
          <w:lang w:bidi="ar"/>
        </w:rPr>
        <w:t xml:space="preserve"> </w:t>
      </w:r>
      <w:r w:rsidR="002153DE">
        <w:rPr>
          <w:rFonts w:ascii="Times New Roman" w:hAnsi="Times New Roman" w:cs="Arabic Typesetting" w:hint="cs"/>
          <w:szCs w:val="32"/>
          <w:rtl/>
          <w:lang w:bidi="ar"/>
        </w:rPr>
        <w:t xml:space="preserve">ما هو </w:t>
      </w:r>
      <w:r w:rsidR="00016D33">
        <w:rPr>
          <w:rFonts w:ascii="Times New Roman" w:hAnsi="Times New Roman" w:cs="Arabic Typesetting" w:hint="cs"/>
          <w:szCs w:val="32"/>
          <w:rtl/>
          <w:lang w:bidi="ar"/>
        </w:rPr>
        <w:t>أنسب لسياقها</w:t>
      </w:r>
      <w:r w:rsidR="00D539A5" w:rsidRPr="00600499">
        <w:rPr>
          <w:rFonts w:ascii="Times New Roman" w:hAnsi="Times New Roman" w:cs="Arabic Typesetting"/>
          <w:szCs w:val="32"/>
          <w:rtl/>
          <w:lang w:bidi="ar"/>
        </w:rPr>
        <w:t>.</w:t>
      </w:r>
    </w:p>
    <w:p w14:paraId="7967D80B" w14:textId="1D8866EB" w:rsidR="00D539A5" w:rsidRPr="00600499" w:rsidRDefault="00D539A5" w:rsidP="00600499">
      <w:pPr>
        <w:shd w:val="clear" w:color="auto" w:fill="FFFFFF"/>
        <w:bidi/>
        <w:spacing w:after="120" w:line="240" w:lineRule="auto"/>
        <w:jc w:val="both"/>
        <w:rPr>
          <w:rFonts w:ascii="Times New Roman" w:hAnsi="Times New Roman" w:cs="Arabic Typesetting"/>
          <w:szCs w:val="30"/>
        </w:rPr>
      </w:pPr>
      <w:r w:rsidRPr="00600499">
        <w:rPr>
          <w:rFonts w:ascii="Times New Roman" w:hAnsi="Times New Roman" w:cs="Arabic Typesetting"/>
          <w:szCs w:val="32"/>
          <w:rtl/>
          <w:lang w:bidi="ar"/>
        </w:rPr>
        <w:lastRenderedPageBreak/>
        <w:t>و</w:t>
      </w:r>
      <w:r w:rsidR="0066774C">
        <w:rPr>
          <w:rFonts w:ascii="Times New Roman" w:hAnsi="Times New Roman" w:cs="Arabic Typesetting" w:hint="cs"/>
          <w:szCs w:val="32"/>
          <w:rtl/>
          <w:lang w:bidi="ar"/>
        </w:rPr>
        <w:t xml:space="preserve">من المستصوب أن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تقدم الجمعيات الوطنية والحكومات تعهدات مشترك</w:t>
      </w:r>
      <w:r w:rsidR="0066774C">
        <w:rPr>
          <w:rFonts w:ascii="Times New Roman" w:hAnsi="Times New Roman" w:cs="Arabic Typesetting" w:hint="cs"/>
          <w:szCs w:val="32"/>
          <w:rtl/>
          <w:lang w:bidi="ar"/>
        </w:rPr>
        <w:t>ة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2153DE">
        <w:rPr>
          <w:rFonts w:ascii="Times New Roman" w:hAnsi="Times New Roman" w:cs="Arabic Typesetting" w:hint="cs"/>
          <w:szCs w:val="32"/>
          <w:rtl/>
          <w:lang w:bidi="ar"/>
        </w:rPr>
        <w:t>عوضا عن التعهدات</w:t>
      </w:r>
      <w:r w:rsidR="002153DE" w:rsidRPr="0060049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2153DE">
        <w:rPr>
          <w:rFonts w:ascii="Times New Roman" w:hAnsi="Times New Roman" w:cs="Arabic Typesetting" w:hint="cs"/>
          <w:szCs w:val="32"/>
          <w:rtl/>
          <w:lang w:bidi="ar"/>
        </w:rPr>
        <w:t>ال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فردي</w:t>
      </w:r>
      <w:r w:rsidR="00B35671">
        <w:rPr>
          <w:rFonts w:ascii="Times New Roman" w:hAnsi="Times New Roman" w:cs="Arabic Typesetting" w:hint="cs"/>
          <w:szCs w:val="32"/>
          <w:rtl/>
          <w:lang w:bidi="ar"/>
        </w:rPr>
        <w:t>ة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 بش</w:t>
      </w:r>
      <w:r w:rsidR="00B35671">
        <w:rPr>
          <w:rFonts w:ascii="Times New Roman" w:hAnsi="Times New Roman" w:cs="Arabic Typesetting" w:hint="cs"/>
          <w:szCs w:val="32"/>
          <w:rtl/>
          <w:lang w:bidi="ar"/>
        </w:rPr>
        <w:t>أ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ن هذه القضايا </w:t>
      </w:r>
      <w:r w:rsidR="00B35671">
        <w:rPr>
          <w:rFonts w:ascii="Times New Roman" w:hAnsi="Times New Roman" w:cs="Arabic Typesetting" w:hint="cs"/>
          <w:szCs w:val="32"/>
          <w:rtl/>
          <w:lang w:bidi="ar"/>
        </w:rPr>
        <w:t xml:space="preserve">من أجل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تعزيز التزامها بالعمل معا</w:t>
      </w:r>
      <w:r w:rsidR="007E3964">
        <w:rPr>
          <w:rFonts w:ascii="Times New Roman" w:hAnsi="Times New Roman" w:cs="Arabic Typesetting" w:hint="cs"/>
          <w:szCs w:val="32"/>
          <w:rtl/>
          <w:lang w:bidi="ar"/>
        </w:rPr>
        <w:t>ً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. وقد يكون ذلك</w:t>
      </w:r>
      <w:r w:rsidR="00600499">
        <w:rPr>
          <w:rFonts w:ascii="Times New Roman" w:hAnsi="Times New Roman" w:cs="Arabic Typesetting"/>
          <w:szCs w:val="32"/>
          <w:rtl/>
          <w:lang w:bidi="ar"/>
        </w:rPr>
        <w:t xml:space="preserve"> على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أساس ثنائي أو </w:t>
      </w:r>
      <w:r w:rsidR="002B65B7">
        <w:rPr>
          <w:rFonts w:ascii="Times New Roman" w:hAnsi="Times New Roman" w:cs="Arabic Typesetting" w:hint="cs"/>
          <w:szCs w:val="32"/>
          <w:rtl/>
          <w:lang w:bidi="ar"/>
        </w:rPr>
        <w:t xml:space="preserve">على شكل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تجمعات أخرى (</w:t>
      </w:r>
      <w:r w:rsidR="002B65B7">
        <w:rPr>
          <w:rFonts w:ascii="Times New Roman" w:hAnsi="Times New Roman" w:cs="Arabic Typesetting" w:hint="cs"/>
          <w:szCs w:val="32"/>
          <w:rtl/>
          <w:lang w:bidi="ar"/>
        </w:rPr>
        <w:t xml:space="preserve">على سبيل المثال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مجموع</w:t>
      </w:r>
      <w:r w:rsidR="00B60986">
        <w:rPr>
          <w:rFonts w:ascii="Times New Roman" w:hAnsi="Times New Roman" w:cs="Arabic Typesetting" w:hint="cs"/>
          <w:szCs w:val="32"/>
          <w:rtl/>
          <w:lang w:bidi="ar"/>
        </w:rPr>
        <w:t>ة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 إقليمي</w:t>
      </w:r>
      <w:r w:rsidR="00B60986">
        <w:rPr>
          <w:rFonts w:ascii="Times New Roman" w:hAnsi="Times New Roman" w:cs="Arabic Typesetting" w:hint="cs"/>
          <w:szCs w:val="32"/>
          <w:rtl/>
          <w:lang w:bidi="ar"/>
        </w:rPr>
        <w:t>ة)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.</w:t>
      </w:r>
    </w:p>
    <w:p w14:paraId="00000006" w14:textId="5D929BB8" w:rsidR="00E37A36" w:rsidRPr="00600499" w:rsidRDefault="006E7E2D" w:rsidP="00600499">
      <w:pPr>
        <w:shd w:val="clear" w:color="auto" w:fill="FFFFFF"/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 w:rsidRPr="00600499">
        <w:rPr>
          <w:rFonts w:ascii="Times New Roman" w:hAnsi="Times New Roman" w:cs="Arabic Typesetting"/>
          <w:szCs w:val="32"/>
          <w:rtl/>
          <w:lang w:bidi="ar"/>
        </w:rPr>
        <w:t>وتجدر ال</w:t>
      </w:r>
      <w:r w:rsidR="00B60986">
        <w:rPr>
          <w:rFonts w:ascii="Times New Roman" w:hAnsi="Times New Roman" w:cs="Arabic Typesetting" w:hint="cs"/>
          <w:szCs w:val="32"/>
          <w:rtl/>
          <w:lang w:bidi="ar"/>
        </w:rPr>
        <w:t>إ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شار</w:t>
      </w:r>
      <w:r w:rsidR="00B60986">
        <w:rPr>
          <w:rFonts w:ascii="Times New Roman" w:hAnsi="Times New Roman" w:cs="Arabic Typesetting" w:hint="cs"/>
          <w:szCs w:val="32"/>
          <w:rtl/>
          <w:lang w:bidi="ar"/>
        </w:rPr>
        <w:t>ة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 إلى </w:t>
      </w:r>
      <w:r w:rsidR="00B60986">
        <w:rPr>
          <w:rFonts w:ascii="Times New Roman" w:hAnsi="Times New Roman" w:cs="Arabic Typesetting" w:hint="cs"/>
          <w:szCs w:val="32"/>
          <w:rtl/>
          <w:lang w:bidi="ar"/>
        </w:rPr>
        <w:t>أ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ن هناك أيضا</w:t>
      </w:r>
      <w:r w:rsidR="00B60986">
        <w:rPr>
          <w:rFonts w:ascii="Times New Roman" w:hAnsi="Times New Roman" w:cs="Arabic Typesetting" w:hint="cs"/>
          <w:szCs w:val="32"/>
          <w:rtl/>
          <w:lang w:bidi="ar"/>
        </w:rPr>
        <w:t>ً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 خط</w:t>
      </w:r>
      <w:r w:rsidR="00BA01EA">
        <w:rPr>
          <w:rFonts w:ascii="Times New Roman" w:hAnsi="Times New Roman" w:cs="Arabic Typesetting" w:hint="cs"/>
          <w:szCs w:val="32"/>
          <w:rtl/>
          <w:lang w:bidi="ar"/>
        </w:rPr>
        <w:t>ة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2153DE">
        <w:rPr>
          <w:rFonts w:ascii="Times New Roman" w:hAnsi="Times New Roman" w:cs="Arabic Typesetting" w:hint="cs"/>
          <w:szCs w:val="32"/>
          <w:rtl/>
          <w:lang w:bidi="ar"/>
        </w:rPr>
        <w:t>لقطع</w:t>
      </w:r>
      <w:r w:rsidR="002153DE" w:rsidRPr="0060049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تعهد مفتوح </w:t>
      </w:r>
      <w:r w:rsidR="007B10B9" w:rsidRPr="00600499">
        <w:rPr>
          <w:rFonts w:ascii="Times New Roman" w:hAnsi="Times New Roman" w:cs="Arabic Typesetting"/>
          <w:szCs w:val="32"/>
          <w:rtl/>
          <w:lang w:bidi="ar"/>
        </w:rPr>
        <w:t>للج</w:t>
      </w:r>
      <w:r w:rsidR="002F52BA">
        <w:rPr>
          <w:rFonts w:ascii="Times New Roman" w:hAnsi="Times New Roman" w:cs="Arabic Typesetting" w:hint="cs"/>
          <w:szCs w:val="32"/>
          <w:rtl/>
          <w:lang w:bidi="ar"/>
        </w:rPr>
        <w:t>ه</w:t>
      </w:r>
      <w:r w:rsidR="007B10B9" w:rsidRPr="00600499">
        <w:rPr>
          <w:rFonts w:ascii="Times New Roman" w:hAnsi="Times New Roman" w:cs="Arabic Typesetting"/>
          <w:szCs w:val="32"/>
          <w:rtl/>
          <w:lang w:bidi="ar"/>
        </w:rPr>
        <w:t>ات الفاعلة في الحركة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بش</w:t>
      </w:r>
      <w:r w:rsidR="002F52BA">
        <w:rPr>
          <w:rFonts w:ascii="Times New Roman" w:hAnsi="Times New Roman" w:cs="Arabic Typesetting" w:hint="cs"/>
          <w:szCs w:val="32"/>
          <w:rtl/>
          <w:lang w:bidi="ar"/>
        </w:rPr>
        <w:t>أ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ن المناخ والبيئة. ويجري وضع هذا </w:t>
      </w:r>
      <w:r w:rsidR="00542BEA">
        <w:rPr>
          <w:rFonts w:ascii="Times New Roman" w:hAnsi="Times New Roman" w:cs="Arabic Typesetting" w:hint="cs"/>
          <w:szCs w:val="32"/>
          <w:rtl/>
          <w:lang w:bidi="ar"/>
        </w:rPr>
        <w:t xml:space="preserve">التعهد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بصور</w:t>
      </w:r>
      <w:r w:rsidR="00542BEA">
        <w:rPr>
          <w:rFonts w:ascii="Times New Roman" w:hAnsi="Times New Roman" w:cs="Arabic Typesetting" w:hint="cs"/>
          <w:szCs w:val="32"/>
          <w:rtl/>
          <w:lang w:bidi="ar"/>
        </w:rPr>
        <w:t>ة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 منفصلة</w:t>
      </w:r>
      <w:r w:rsidR="00586512">
        <w:rPr>
          <w:rFonts w:ascii="Times New Roman" w:hAnsi="Times New Roman" w:cs="Arabic Typesetting" w:hint="cs"/>
          <w:szCs w:val="32"/>
          <w:rtl/>
          <w:lang w:bidi="ar"/>
        </w:rPr>
        <w:t>،</w:t>
      </w:r>
      <w:r w:rsidR="009A561D">
        <w:rPr>
          <w:rFonts w:ascii="Times New Roman" w:hAnsi="Times New Roman" w:cs="Arabic Typesetting" w:hint="cs"/>
          <w:szCs w:val="32"/>
          <w:rtl/>
          <w:lang w:bidi="ar"/>
        </w:rPr>
        <w:t xml:space="preserve"> ويكون التركيز فيه </w:t>
      </w:r>
      <w:r w:rsidR="00600499">
        <w:rPr>
          <w:rFonts w:ascii="Times New Roman" w:hAnsi="Times New Roman" w:cs="Arabic Typesetting"/>
          <w:szCs w:val="32"/>
          <w:rtl/>
          <w:lang w:bidi="ar"/>
        </w:rPr>
        <w:t xml:space="preserve">على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التزامات الاتحاد الدولي </w:t>
      </w:r>
      <w:r w:rsidR="00AB39A3" w:rsidRPr="00600499">
        <w:rPr>
          <w:rFonts w:ascii="Times New Roman" w:hAnsi="Times New Roman" w:cs="Arabic Typesetting"/>
          <w:szCs w:val="32"/>
          <w:rtl/>
          <w:lang w:bidi="ar"/>
        </w:rPr>
        <w:t>واللجنة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586512">
        <w:rPr>
          <w:rFonts w:ascii="Times New Roman" w:hAnsi="Times New Roman" w:cs="Arabic Typesetting" w:hint="cs"/>
          <w:szCs w:val="32"/>
          <w:rtl/>
          <w:lang w:bidi="ar"/>
        </w:rPr>
        <w:t xml:space="preserve">الدولية للصليب الأحمر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والجمعيات الوطنية </w:t>
      </w:r>
      <w:r w:rsidR="00A71140">
        <w:rPr>
          <w:rFonts w:ascii="Times New Roman" w:hAnsi="Times New Roman" w:cs="Arabic Typesetting" w:hint="cs"/>
          <w:szCs w:val="32"/>
          <w:rtl/>
          <w:lang w:bidi="ar"/>
        </w:rPr>
        <w:t xml:space="preserve">المهتمة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فيما يتعلق بطرق عمله</w:t>
      </w:r>
      <w:r w:rsidR="006F2880">
        <w:rPr>
          <w:rFonts w:ascii="Times New Roman" w:hAnsi="Times New Roman" w:cs="Arabic Typesetting" w:hint="cs"/>
          <w:szCs w:val="32"/>
          <w:rtl/>
          <w:lang w:bidi="ar"/>
        </w:rPr>
        <w:t>م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. </w:t>
      </w:r>
      <w:r w:rsidR="002153DE">
        <w:rPr>
          <w:rFonts w:ascii="Times New Roman" w:hAnsi="Times New Roman" w:cs="Arabic Typesetting" w:hint="cs"/>
          <w:szCs w:val="32"/>
          <w:rtl/>
          <w:lang w:bidi="ar"/>
        </w:rPr>
        <w:t>وبينما تدعى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 الجمعيات الوطنية إلى الانضمام إلى التعهد المفتوح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AB39A3" w:rsidRPr="00600499">
        <w:rPr>
          <w:rFonts w:ascii="Times New Roman" w:hAnsi="Times New Roman" w:cs="Arabic Typesetting"/>
          <w:szCs w:val="32"/>
          <w:rtl/>
          <w:lang w:bidi="ar"/>
        </w:rPr>
        <w:t>أيضا</w:t>
      </w:r>
      <w:r w:rsidR="00CD0FC8">
        <w:rPr>
          <w:rFonts w:ascii="Times New Roman" w:hAnsi="Times New Roman" w:cs="Arabic Typesetting" w:hint="cs"/>
          <w:szCs w:val="32"/>
          <w:rtl/>
          <w:lang w:bidi="ar"/>
        </w:rPr>
        <w:t>ً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، </w:t>
      </w:r>
      <w:r w:rsidR="002153DE">
        <w:rPr>
          <w:rFonts w:ascii="Times New Roman" w:hAnsi="Times New Roman" w:cs="Arabic Typesetting" w:hint="cs"/>
          <w:szCs w:val="32"/>
          <w:rtl/>
          <w:lang w:bidi="ar"/>
        </w:rPr>
        <w:t>فلا</w:t>
      </w:r>
      <w:r w:rsidR="002153DE" w:rsidRPr="0060049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ينبغي </w:t>
      </w:r>
      <w:r w:rsidR="00CD0FC8">
        <w:rPr>
          <w:rFonts w:ascii="Times New Roman" w:hAnsi="Times New Roman" w:cs="Arabic Typesetting" w:hint="cs"/>
          <w:szCs w:val="32"/>
          <w:rtl/>
          <w:lang w:bidi="ar"/>
        </w:rPr>
        <w:t>أ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لا </w:t>
      </w:r>
      <w:r w:rsidR="00CD0FC8">
        <w:rPr>
          <w:rFonts w:ascii="Times New Roman" w:hAnsi="Times New Roman" w:cs="Arabic Typesetting" w:hint="cs"/>
          <w:szCs w:val="32"/>
          <w:rtl/>
          <w:lang w:bidi="ar"/>
        </w:rPr>
        <w:t>ي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حل </w:t>
      </w:r>
      <w:r w:rsidR="00CD0FC8">
        <w:rPr>
          <w:rFonts w:ascii="Times New Roman" w:hAnsi="Times New Roman" w:cs="Arabic Typesetting" w:hint="cs"/>
          <w:szCs w:val="32"/>
          <w:rtl/>
          <w:lang w:bidi="ar"/>
        </w:rPr>
        <w:t xml:space="preserve">ذلك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محل المبادرات المشتركة مع حكوماتها.</w:t>
      </w:r>
    </w:p>
    <w:p w14:paraId="7A9B998F" w14:textId="2554AC7B" w:rsidR="009A7D21" w:rsidRDefault="009A7D21">
      <w:pPr>
        <w:rPr>
          <w:rFonts w:ascii="Times New Roman" w:hAnsi="Times New Roman" w:cs="Arabic Typesetting"/>
          <w:szCs w:val="32"/>
          <w:rtl/>
        </w:rPr>
      </w:pPr>
      <w:r>
        <w:rPr>
          <w:rFonts w:ascii="Times New Roman" w:hAnsi="Times New Roman" w:cs="Arabic Typesetting"/>
          <w:szCs w:val="32"/>
          <w:rtl/>
        </w:rPr>
        <w:br w:type="page"/>
      </w:r>
    </w:p>
    <w:p w14:paraId="6ACF3AFD" w14:textId="3F3FD1BA" w:rsidR="00754702" w:rsidRPr="00600499" w:rsidRDefault="006E7E2D" w:rsidP="00600499">
      <w:pPr>
        <w:pBdr>
          <w:bottom w:val="single" w:sz="4" w:space="1" w:color="000000"/>
        </w:pBdr>
        <w:shd w:val="clear" w:color="auto" w:fill="FFFFFF"/>
        <w:bidi/>
        <w:spacing w:after="120" w:line="240" w:lineRule="auto"/>
        <w:jc w:val="both"/>
        <w:rPr>
          <w:rFonts w:ascii="Times New Roman" w:hAnsi="Times New Roman" w:cs="Arabic Typesetting"/>
          <w:color w:val="000000"/>
          <w:szCs w:val="38"/>
        </w:rPr>
      </w:pPr>
      <w:r w:rsidRPr="00600499">
        <w:rPr>
          <w:rFonts w:ascii="Times New Roman" w:hAnsi="Times New Roman" w:cs="Arabic Typesetting"/>
          <w:b/>
          <w:bCs/>
          <w:color w:val="000000"/>
          <w:szCs w:val="38"/>
          <w:rtl/>
          <w:lang w:bidi="ar"/>
        </w:rPr>
        <w:lastRenderedPageBreak/>
        <w:t>قائمه بال</w:t>
      </w:r>
      <w:r w:rsidR="00801ACC">
        <w:rPr>
          <w:rFonts w:ascii="Times New Roman" w:hAnsi="Times New Roman" w:cs="Arabic Typesetting" w:hint="cs"/>
          <w:b/>
          <w:bCs/>
          <w:color w:val="000000"/>
          <w:szCs w:val="38"/>
          <w:rtl/>
          <w:lang w:bidi="ar"/>
        </w:rPr>
        <w:t>ال</w:t>
      </w:r>
      <w:r w:rsidRPr="00600499">
        <w:rPr>
          <w:rFonts w:ascii="Times New Roman" w:hAnsi="Times New Roman" w:cs="Arabic Typesetting"/>
          <w:b/>
          <w:bCs/>
          <w:color w:val="000000"/>
          <w:szCs w:val="38"/>
          <w:rtl/>
          <w:lang w:bidi="ar"/>
        </w:rPr>
        <w:t>تزامات المحتملة</w:t>
      </w:r>
      <w:r w:rsidR="00801ACC">
        <w:rPr>
          <w:rFonts w:ascii="Times New Roman" w:hAnsi="Times New Roman" w:cs="Arabic Typesetting" w:hint="cs"/>
          <w:b/>
          <w:bCs/>
          <w:color w:val="000000"/>
          <w:szCs w:val="38"/>
          <w:rtl/>
          <w:lang w:bidi="ar"/>
        </w:rPr>
        <w:t xml:space="preserve"> بالتعهد</w:t>
      </w:r>
    </w:p>
    <w:p w14:paraId="5B4E4044" w14:textId="77777777" w:rsidR="00042B86" w:rsidRPr="00600499" w:rsidRDefault="00042B86" w:rsidP="00600499">
      <w:pPr>
        <w:shd w:val="clear" w:color="auto" w:fill="FFFFFF"/>
        <w:bidi/>
        <w:spacing w:after="120" w:line="240" w:lineRule="auto"/>
        <w:ind w:left="426" w:hanging="426"/>
        <w:jc w:val="both"/>
        <w:rPr>
          <w:rFonts w:ascii="Times New Roman" w:hAnsi="Times New Roman" w:cs="Arabic Typesetting"/>
          <w:b/>
          <w:color w:val="000000"/>
          <w:szCs w:val="32"/>
        </w:rPr>
      </w:pPr>
    </w:p>
    <w:p w14:paraId="76A0C4F3" w14:textId="3886CA2C" w:rsidR="00CE3882" w:rsidRPr="00EF4E7E" w:rsidRDefault="00DA6398" w:rsidP="00EF4E7E">
      <w:pPr>
        <w:pStyle w:val="ListParagraph"/>
        <w:numPr>
          <w:ilvl w:val="0"/>
          <w:numId w:val="9"/>
        </w:numPr>
        <w:shd w:val="clear" w:color="auto" w:fill="FFFFFF"/>
        <w:bidi/>
        <w:spacing w:after="120" w:line="240" w:lineRule="auto"/>
        <w:ind w:left="360"/>
        <w:jc w:val="both"/>
        <w:rPr>
          <w:rStyle w:val="IntenseReference"/>
          <w:rFonts w:ascii="Times New Roman" w:hAnsi="Times New Roman" w:cs="Arabic Typesetting"/>
          <w:szCs w:val="34"/>
        </w:rPr>
      </w:pPr>
      <w:r w:rsidRPr="00EF4E7E">
        <w:rPr>
          <w:rStyle w:val="IntenseReference"/>
          <w:rFonts w:ascii="Times New Roman" w:hAnsi="Times New Roman" w:cs="Arabic Typesetting"/>
          <w:szCs w:val="34"/>
          <w:rtl/>
          <w:lang w:bidi="ar"/>
        </w:rPr>
        <w:t>الانضمام إلى شراك</w:t>
      </w:r>
      <w:r w:rsidR="0057373F">
        <w:rPr>
          <w:rStyle w:val="IntenseReference"/>
          <w:rFonts w:ascii="Times New Roman" w:hAnsi="Times New Roman" w:cs="Arabic Typesetting" w:hint="cs"/>
          <w:szCs w:val="34"/>
          <w:rtl/>
          <w:lang w:bidi="ar"/>
        </w:rPr>
        <w:t>ة</w:t>
      </w:r>
      <w:r w:rsidRPr="00EF4E7E">
        <w:rPr>
          <w:rStyle w:val="IntenseReference"/>
          <w:rFonts w:ascii="Times New Roman" w:hAnsi="Times New Roman" w:cs="Arabic Typesetting"/>
          <w:szCs w:val="34"/>
          <w:rtl/>
          <w:lang w:bidi="ar"/>
        </w:rPr>
        <w:t xml:space="preserve"> العمل المبكر </w:t>
      </w:r>
      <w:r w:rsidR="00801ACC">
        <w:rPr>
          <w:rStyle w:val="IntenseReference"/>
          <w:rFonts w:ascii="Times New Roman" w:hAnsi="Times New Roman" w:cs="Arabic Typesetting" w:hint="cs"/>
          <w:szCs w:val="34"/>
          <w:rtl/>
          <w:lang w:bidi="ar"/>
        </w:rPr>
        <w:t>المراعي</w:t>
      </w:r>
      <w:r w:rsidR="00801ACC" w:rsidRPr="00EF4E7E">
        <w:rPr>
          <w:rStyle w:val="IntenseReference"/>
          <w:rFonts w:ascii="Times New Roman" w:hAnsi="Times New Roman" w:cs="Arabic Typesetting"/>
          <w:szCs w:val="34"/>
          <w:rtl/>
          <w:lang w:bidi="ar"/>
        </w:rPr>
        <w:t xml:space="preserve"> </w:t>
      </w:r>
      <w:r w:rsidR="00801ACC">
        <w:rPr>
          <w:rStyle w:val="IntenseReference"/>
          <w:rFonts w:ascii="Times New Roman" w:hAnsi="Times New Roman" w:cs="Arabic Typesetting" w:hint="cs"/>
          <w:szCs w:val="34"/>
          <w:rtl/>
          <w:lang w:bidi="ar"/>
        </w:rPr>
        <w:t>ل</w:t>
      </w:r>
      <w:r w:rsidRPr="00EF4E7E">
        <w:rPr>
          <w:rStyle w:val="IntenseReference"/>
          <w:rFonts w:ascii="Times New Roman" w:hAnsi="Times New Roman" w:cs="Arabic Typesetting"/>
          <w:szCs w:val="34"/>
          <w:rtl/>
          <w:lang w:bidi="ar"/>
        </w:rPr>
        <w:t>لمخاطر</w:t>
      </w:r>
    </w:p>
    <w:p w14:paraId="2BF4B9C6" w14:textId="6CBB475B" w:rsidR="00D539A5" w:rsidRPr="00600499" w:rsidRDefault="007170AB" w:rsidP="00600499">
      <w:pPr>
        <w:numPr>
          <w:ilvl w:val="0"/>
          <w:numId w:val="5"/>
        </w:numPr>
        <w:shd w:val="clear" w:color="auto" w:fill="FFFFFF"/>
        <w:bidi/>
        <w:spacing w:after="120" w:line="240" w:lineRule="auto"/>
        <w:jc w:val="both"/>
        <w:rPr>
          <w:rFonts w:ascii="Times New Roman" w:hAnsi="Times New Roman" w:cs="Arabic Typesetting"/>
          <w:b/>
          <w:color w:val="000000"/>
          <w:szCs w:val="32"/>
        </w:rPr>
      </w:pPr>
      <w:r>
        <w:rPr>
          <w:rFonts w:ascii="Times New Roman" w:hAnsi="Times New Roman" w:cs="Arabic Typesetting" w:hint="cs"/>
          <w:szCs w:val="32"/>
          <w:rtl/>
          <w:lang w:bidi="ar"/>
        </w:rPr>
        <w:t xml:space="preserve">نُعرب </w:t>
      </w:r>
      <w:r w:rsidR="00CE3882" w:rsidRPr="00600499">
        <w:rPr>
          <w:rFonts w:ascii="Times New Roman" w:hAnsi="Times New Roman" w:cs="Arabic Typesetting"/>
          <w:szCs w:val="32"/>
          <w:rtl/>
          <w:lang w:bidi="ar"/>
        </w:rPr>
        <w:t xml:space="preserve">عن </w:t>
      </w:r>
      <w:r w:rsidR="0057373F">
        <w:rPr>
          <w:rFonts w:ascii="Times New Roman" w:hAnsi="Times New Roman" w:cs="Arabic Typesetting" w:hint="cs"/>
          <w:szCs w:val="32"/>
          <w:rtl/>
          <w:lang w:bidi="ar"/>
        </w:rPr>
        <w:t>[</w:t>
      </w:r>
      <w:r w:rsidR="00CE3882" w:rsidRPr="00600499">
        <w:rPr>
          <w:rFonts w:ascii="Times New Roman" w:hAnsi="Times New Roman" w:cs="Arabic Typesetting"/>
          <w:color w:val="FF0000"/>
          <w:szCs w:val="32"/>
          <w:rtl/>
          <w:lang w:bidi="ar"/>
        </w:rPr>
        <w:t>نيتنا المشتركة</w:t>
      </w:r>
      <w:r w:rsidR="00FE09EE">
        <w:rPr>
          <w:rFonts w:ascii="Times New Roman" w:hAnsi="Times New Roman" w:cs="Arabic Typesetting" w:hint="cs"/>
          <w:color w:val="FF0000"/>
          <w:szCs w:val="32"/>
          <w:rtl/>
          <w:lang w:bidi="ar"/>
        </w:rPr>
        <w:t xml:space="preserve">] </w:t>
      </w:r>
      <w:r w:rsidR="00CE3882" w:rsidRPr="00600499">
        <w:rPr>
          <w:rFonts w:ascii="Times New Roman" w:hAnsi="Times New Roman" w:cs="Arabic Typesetting"/>
          <w:szCs w:val="32"/>
          <w:rtl/>
          <w:lang w:bidi="ar"/>
        </w:rPr>
        <w:t>في الانضمام إلى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CE3882" w:rsidRPr="00600499">
        <w:rPr>
          <w:rFonts w:ascii="Times New Roman" w:hAnsi="Times New Roman" w:cs="Arabic Typesetting"/>
          <w:szCs w:val="32"/>
          <w:rtl/>
          <w:lang w:bidi="ar"/>
        </w:rPr>
        <w:t>شراك</w:t>
      </w:r>
      <w:r w:rsidR="00FE09EE">
        <w:rPr>
          <w:rFonts w:ascii="Times New Roman" w:hAnsi="Times New Roman" w:cs="Arabic Typesetting" w:hint="cs"/>
          <w:szCs w:val="32"/>
          <w:rtl/>
          <w:lang w:bidi="ar"/>
        </w:rPr>
        <w:t>ة</w:t>
      </w:r>
      <w:r w:rsidR="00CE3882" w:rsidRPr="00600499">
        <w:rPr>
          <w:rFonts w:ascii="Times New Roman" w:hAnsi="Times New Roman" w:cs="Arabic Typesetting"/>
          <w:szCs w:val="32"/>
          <w:rtl/>
          <w:lang w:bidi="ar"/>
        </w:rPr>
        <w:t xml:space="preserve"> العمل المبكر </w:t>
      </w:r>
      <w:r w:rsidR="00576F91">
        <w:rPr>
          <w:rFonts w:ascii="Times New Roman" w:hAnsi="Times New Roman" w:cs="Arabic Typesetting" w:hint="cs"/>
          <w:szCs w:val="32"/>
          <w:rtl/>
          <w:lang w:bidi="ar"/>
        </w:rPr>
        <w:t>الم</w:t>
      </w:r>
      <w:r w:rsidR="00F708FA">
        <w:rPr>
          <w:rFonts w:ascii="Times New Roman" w:hAnsi="Times New Roman" w:cs="Arabic Typesetting" w:hint="cs"/>
          <w:szCs w:val="32"/>
          <w:rtl/>
          <w:lang w:bidi="ar"/>
        </w:rPr>
        <w:t>راعي ل</w:t>
      </w:r>
      <w:r w:rsidR="00576F91">
        <w:rPr>
          <w:rFonts w:ascii="Times New Roman" w:hAnsi="Times New Roman" w:cs="Arabic Typesetting" w:hint="cs"/>
          <w:szCs w:val="32"/>
          <w:rtl/>
          <w:lang w:bidi="ar"/>
        </w:rPr>
        <w:t>لمخاطر</w:t>
      </w:r>
      <w:r w:rsidR="00A87514" w:rsidRPr="00600499">
        <w:rPr>
          <w:rFonts w:ascii="Times New Roman" w:hAnsi="Times New Roman" w:cs="Arabic Typesetting"/>
          <w:szCs w:val="32"/>
          <w:rtl/>
          <w:lang w:bidi="ar"/>
        </w:rPr>
        <w:t xml:space="preserve"> التي تسع</w:t>
      </w:r>
      <w:r w:rsidR="00576F91">
        <w:rPr>
          <w:rFonts w:ascii="Times New Roman" w:hAnsi="Times New Roman" w:cs="Arabic Typesetting" w:hint="cs"/>
          <w:szCs w:val="32"/>
          <w:rtl/>
          <w:lang w:bidi="ar"/>
        </w:rPr>
        <w:t>ى</w:t>
      </w:r>
      <w:r w:rsidR="00A87514" w:rsidRPr="00600499">
        <w:rPr>
          <w:rFonts w:ascii="Times New Roman" w:hAnsi="Times New Roman" w:cs="Arabic Typesetting"/>
          <w:szCs w:val="32"/>
          <w:rtl/>
          <w:lang w:bidi="ar"/>
        </w:rPr>
        <w:t xml:space="preserve"> إلى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A87514" w:rsidRPr="00600499">
        <w:rPr>
          <w:rFonts w:ascii="Times New Roman" w:hAnsi="Times New Roman" w:cs="Arabic Typesetting"/>
          <w:szCs w:val="32"/>
          <w:rtl/>
          <w:lang w:bidi="ar"/>
        </w:rPr>
        <w:t>جعل</w:t>
      </w:r>
      <w:r w:rsidR="00AE694F">
        <w:rPr>
          <w:rFonts w:ascii="Times New Roman" w:hAnsi="Times New Roman" w:cs="Arabic Typesetting" w:hint="cs"/>
          <w:szCs w:val="32"/>
          <w:rtl/>
          <w:lang w:bidi="ar"/>
        </w:rPr>
        <w:t xml:space="preserve"> </w:t>
      </w:r>
      <w:r w:rsidR="004922B4">
        <w:rPr>
          <w:rFonts w:ascii="Times New Roman" w:hAnsi="Times New Roman" w:cs="Arabic Typesetting" w:hint="cs"/>
          <w:szCs w:val="32"/>
          <w:rtl/>
          <w:lang w:bidi="ar"/>
        </w:rPr>
        <w:t xml:space="preserve">مليار </w:t>
      </w:r>
      <w:r w:rsidR="00A87514" w:rsidRPr="00600499">
        <w:rPr>
          <w:rFonts w:ascii="Times New Roman" w:hAnsi="Times New Roman" w:cs="Arabic Typesetting"/>
          <w:szCs w:val="32"/>
          <w:rtl/>
          <w:lang w:bidi="ar"/>
        </w:rPr>
        <w:t>شخص أكثر أمنا</w:t>
      </w:r>
      <w:r w:rsidR="004922B4">
        <w:rPr>
          <w:rFonts w:ascii="Times New Roman" w:hAnsi="Times New Roman" w:cs="Arabic Typesetting" w:hint="cs"/>
          <w:szCs w:val="32"/>
          <w:rtl/>
          <w:lang w:bidi="ar"/>
        </w:rPr>
        <w:t>ً</w:t>
      </w:r>
      <w:r w:rsidR="00A87514" w:rsidRPr="00600499">
        <w:rPr>
          <w:rFonts w:ascii="Times New Roman" w:hAnsi="Times New Roman" w:cs="Arabic Typesetting"/>
          <w:szCs w:val="32"/>
          <w:rtl/>
          <w:lang w:bidi="ar"/>
        </w:rPr>
        <w:t xml:space="preserve"> من الكوارث من خلال </w:t>
      </w:r>
      <w:r w:rsidR="00F708FA">
        <w:rPr>
          <w:rFonts w:ascii="Times New Roman" w:hAnsi="Times New Roman" w:cs="Arabic Typesetting" w:hint="cs"/>
          <w:szCs w:val="32"/>
          <w:rtl/>
          <w:lang w:bidi="ar"/>
        </w:rPr>
        <w:t xml:space="preserve">توسيع </w:t>
      </w:r>
      <w:r w:rsidR="00A87514" w:rsidRPr="00600499">
        <w:rPr>
          <w:rFonts w:ascii="Times New Roman" w:hAnsi="Times New Roman" w:cs="Arabic Typesetting"/>
          <w:szCs w:val="32"/>
          <w:rtl/>
          <w:lang w:bidi="ar"/>
        </w:rPr>
        <w:t xml:space="preserve">تمويل العمل المبكر </w:t>
      </w:r>
      <w:r w:rsidR="00F708FA">
        <w:rPr>
          <w:rFonts w:ascii="Times New Roman" w:hAnsi="Times New Roman" w:cs="Arabic Typesetting" w:hint="cs"/>
          <w:szCs w:val="32"/>
          <w:rtl/>
          <w:lang w:bidi="ar"/>
        </w:rPr>
        <w:t xml:space="preserve">إلى حد كبير </w:t>
      </w:r>
      <w:r w:rsidR="00A87514" w:rsidRPr="00600499">
        <w:rPr>
          <w:rFonts w:ascii="Times New Roman" w:hAnsi="Times New Roman" w:cs="Arabic Typesetting"/>
          <w:szCs w:val="32"/>
          <w:rtl/>
          <w:lang w:bidi="ar"/>
        </w:rPr>
        <w:t>و</w:t>
      </w:r>
      <w:r w:rsidR="002455EB">
        <w:rPr>
          <w:rFonts w:ascii="Times New Roman" w:hAnsi="Times New Roman" w:cs="Arabic Typesetting" w:hint="cs"/>
          <w:szCs w:val="32"/>
          <w:rtl/>
          <w:lang w:bidi="ar"/>
        </w:rPr>
        <w:t xml:space="preserve">تحسين </w:t>
      </w:r>
      <w:r w:rsidR="00A87514" w:rsidRPr="00600499">
        <w:rPr>
          <w:rFonts w:ascii="Times New Roman" w:hAnsi="Times New Roman" w:cs="Arabic Typesetting"/>
          <w:szCs w:val="32"/>
          <w:rtl/>
          <w:lang w:bidi="ar"/>
        </w:rPr>
        <w:t>ن</w:t>
      </w:r>
      <w:r w:rsidR="00B64231">
        <w:rPr>
          <w:rFonts w:ascii="Times New Roman" w:hAnsi="Times New Roman" w:cs="Arabic Typesetting" w:hint="cs"/>
          <w:szCs w:val="32"/>
          <w:rtl/>
          <w:lang w:bidi="ar"/>
        </w:rPr>
        <w:t>ُ</w:t>
      </w:r>
      <w:r w:rsidR="00A87514" w:rsidRPr="00600499">
        <w:rPr>
          <w:rFonts w:ascii="Times New Roman" w:hAnsi="Times New Roman" w:cs="Arabic Typesetting"/>
          <w:szCs w:val="32"/>
          <w:rtl/>
          <w:lang w:bidi="ar"/>
        </w:rPr>
        <w:t>ظم الإنذار المبكر والقدرة</w:t>
      </w:r>
      <w:r w:rsidR="00600499">
        <w:rPr>
          <w:rFonts w:ascii="Times New Roman" w:hAnsi="Times New Roman" w:cs="Arabic Typesetting"/>
          <w:szCs w:val="32"/>
          <w:rtl/>
          <w:lang w:bidi="ar"/>
        </w:rPr>
        <w:t xml:space="preserve"> على </w:t>
      </w:r>
      <w:r w:rsidR="004C0C07">
        <w:rPr>
          <w:rFonts w:ascii="Times New Roman" w:hAnsi="Times New Roman" w:cs="Arabic Typesetting" w:hint="cs"/>
          <w:szCs w:val="32"/>
          <w:rtl/>
          <w:lang w:bidi="ar"/>
        </w:rPr>
        <w:t xml:space="preserve">العمل على مواجهة </w:t>
      </w:r>
      <w:r w:rsidR="00A87514" w:rsidRPr="00600499">
        <w:rPr>
          <w:rFonts w:ascii="Times New Roman" w:hAnsi="Times New Roman" w:cs="Arabic Typesetting"/>
          <w:szCs w:val="32"/>
          <w:rtl/>
          <w:lang w:bidi="ar"/>
        </w:rPr>
        <w:t>المخاطر التي يحددونها.</w:t>
      </w:r>
    </w:p>
    <w:p w14:paraId="05373062" w14:textId="0004D934" w:rsidR="00E01936" w:rsidRPr="00057C59" w:rsidRDefault="007170AB" w:rsidP="00057C59">
      <w:pPr>
        <w:numPr>
          <w:ilvl w:val="0"/>
          <w:numId w:val="5"/>
        </w:numPr>
        <w:shd w:val="clear" w:color="auto" w:fill="FFFFFF"/>
        <w:bidi/>
        <w:spacing w:after="120" w:line="240" w:lineRule="auto"/>
        <w:jc w:val="both"/>
        <w:rPr>
          <w:rFonts w:ascii="Times New Roman" w:hAnsi="Times New Roman" w:cs="Arabic Typesetting"/>
          <w:b/>
          <w:color w:val="000000"/>
          <w:szCs w:val="32"/>
        </w:rPr>
      </w:pPr>
      <w:r>
        <w:rPr>
          <w:rFonts w:ascii="Times New Roman" w:hAnsi="Times New Roman" w:cs="Arabic Typesetting" w:hint="cs"/>
          <w:szCs w:val="32"/>
          <w:rtl/>
          <w:lang w:bidi="ar"/>
        </w:rPr>
        <w:t xml:space="preserve">نلتزم </w:t>
      </w:r>
      <w:r w:rsidR="0025778B">
        <w:rPr>
          <w:rFonts w:ascii="Times New Roman" w:hAnsi="Times New Roman" w:cs="Arabic Typesetting" w:hint="cs"/>
          <w:szCs w:val="32"/>
          <w:rtl/>
          <w:lang w:bidi="ar"/>
        </w:rPr>
        <w:t xml:space="preserve">بالمساهمة </w:t>
      </w:r>
      <w:r w:rsidR="007D33DE">
        <w:rPr>
          <w:rFonts w:ascii="Times New Roman" w:hAnsi="Times New Roman" w:cs="Arabic Typesetting" w:hint="cs"/>
          <w:szCs w:val="32"/>
          <w:rtl/>
          <w:lang w:bidi="ar"/>
        </w:rPr>
        <w:t>ف</w:t>
      </w:r>
      <w:r>
        <w:rPr>
          <w:rFonts w:ascii="Times New Roman" w:hAnsi="Times New Roman" w:cs="Arabic Typesetting" w:hint="cs"/>
          <w:szCs w:val="32"/>
          <w:rtl/>
          <w:lang w:bidi="ar"/>
        </w:rPr>
        <w:t>ي</w:t>
      </w:r>
      <w:r w:rsidR="00EB1C53">
        <w:rPr>
          <w:rFonts w:ascii="Times New Roman" w:hAnsi="Times New Roman" w:cs="Arabic Typesetting" w:hint="cs"/>
          <w:szCs w:val="32"/>
          <w:rtl/>
          <w:lang w:bidi="ar"/>
        </w:rPr>
        <w:t xml:space="preserve"> الأ</w:t>
      </w:r>
      <w:r w:rsidR="007D33DE">
        <w:rPr>
          <w:rFonts w:ascii="Times New Roman" w:hAnsi="Times New Roman" w:cs="Arabic Typesetting" w:hint="cs"/>
          <w:szCs w:val="32"/>
          <w:rtl/>
          <w:lang w:bidi="ar"/>
        </w:rPr>
        <w:t>هداف</w:t>
      </w:r>
      <w:r w:rsidR="007966A1">
        <w:rPr>
          <w:rFonts w:ascii="Times New Roman" w:hAnsi="Times New Roman" w:cs="Arabic Typesetting" w:hint="cs"/>
          <w:szCs w:val="32"/>
          <w:rtl/>
          <w:lang w:bidi="ar"/>
        </w:rPr>
        <w:t xml:space="preserve"> التالية</w:t>
      </w:r>
      <w:r w:rsidR="007D33DE">
        <w:rPr>
          <w:rFonts w:ascii="Times New Roman" w:hAnsi="Times New Roman" w:cs="Arabic Typesetting" w:hint="cs"/>
          <w:szCs w:val="32"/>
          <w:rtl/>
          <w:lang w:bidi="ar"/>
        </w:rPr>
        <w:t xml:space="preserve"> </w:t>
      </w:r>
      <w:r w:rsidR="00EB1C53">
        <w:rPr>
          <w:rFonts w:ascii="Times New Roman" w:hAnsi="Times New Roman" w:cs="Arabic Typesetting" w:hint="cs"/>
          <w:szCs w:val="32"/>
          <w:rtl/>
          <w:lang w:bidi="ar"/>
        </w:rPr>
        <w:t>الخاصة ب</w:t>
      </w:r>
      <w:r w:rsidR="007D33DE" w:rsidRPr="00600499">
        <w:rPr>
          <w:rFonts w:ascii="Times New Roman" w:hAnsi="Times New Roman" w:cs="Arabic Typesetting"/>
          <w:szCs w:val="32"/>
          <w:rtl/>
          <w:lang w:bidi="ar"/>
        </w:rPr>
        <w:t>شراك</w:t>
      </w:r>
      <w:r w:rsidR="007D33DE">
        <w:rPr>
          <w:rFonts w:ascii="Times New Roman" w:hAnsi="Times New Roman" w:cs="Arabic Typesetting" w:hint="cs"/>
          <w:szCs w:val="32"/>
          <w:rtl/>
          <w:lang w:bidi="ar"/>
        </w:rPr>
        <w:t>ة</w:t>
      </w:r>
      <w:r w:rsidR="007D33DE" w:rsidRPr="00600499">
        <w:rPr>
          <w:rFonts w:ascii="Times New Roman" w:hAnsi="Times New Roman" w:cs="Arabic Typesetting"/>
          <w:szCs w:val="32"/>
          <w:rtl/>
          <w:lang w:bidi="ar"/>
        </w:rPr>
        <w:t xml:space="preserve"> العمل المبكر </w:t>
      </w:r>
      <w:r w:rsidR="007D33DE">
        <w:rPr>
          <w:rFonts w:ascii="Times New Roman" w:hAnsi="Times New Roman" w:cs="Arabic Typesetting" w:hint="cs"/>
          <w:szCs w:val="32"/>
          <w:rtl/>
          <w:lang w:bidi="ar"/>
        </w:rPr>
        <w:t>الم</w:t>
      </w:r>
      <w:r w:rsidR="00F708FA">
        <w:rPr>
          <w:rFonts w:ascii="Times New Roman" w:hAnsi="Times New Roman" w:cs="Arabic Typesetting" w:hint="cs"/>
          <w:szCs w:val="32"/>
          <w:rtl/>
          <w:lang w:bidi="ar"/>
        </w:rPr>
        <w:t>راعي ل</w:t>
      </w:r>
      <w:r w:rsidR="007D33DE">
        <w:rPr>
          <w:rFonts w:ascii="Times New Roman" w:hAnsi="Times New Roman" w:cs="Arabic Typesetting" w:hint="cs"/>
          <w:szCs w:val="32"/>
          <w:rtl/>
          <w:lang w:bidi="ar"/>
        </w:rPr>
        <w:t>لمخاطر</w:t>
      </w:r>
      <w:r w:rsidR="00DA6398" w:rsidRPr="0060049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754702" w:rsidRPr="00600499">
        <w:rPr>
          <w:rFonts w:ascii="Times New Roman" w:hAnsi="Times New Roman" w:cs="Arabic Typesetting"/>
          <w:szCs w:val="32"/>
          <w:rtl/>
          <w:lang w:bidi="ar"/>
        </w:rPr>
        <w:t>(</w:t>
      </w:r>
      <w:r w:rsidR="007120F6">
        <w:rPr>
          <w:rFonts w:ascii="Times New Roman" w:hAnsi="Times New Roman" w:cs="Arabic Typesetting" w:hint="cs"/>
          <w:szCs w:val="32"/>
          <w:rtl/>
          <w:lang w:bidi="ar"/>
        </w:rPr>
        <w:t xml:space="preserve">يرجى </w:t>
      </w:r>
      <w:r w:rsidR="009052CE" w:rsidRPr="00600499">
        <w:rPr>
          <w:rFonts w:ascii="Times New Roman" w:hAnsi="Times New Roman" w:cs="Arabic Typesetting"/>
          <w:szCs w:val="32"/>
          <w:rtl/>
          <w:lang w:bidi="ar"/>
        </w:rPr>
        <w:t xml:space="preserve">اختيار واحد أو أكثر من </w:t>
      </w:r>
      <w:r w:rsidR="00475050">
        <w:rPr>
          <w:rFonts w:ascii="Times New Roman" w:hAnsi="Times New Roman" w:cs="Arabic Typesetting" w:hint="cs"/>
          <w:szCs w:val="32"/>
          <w:rtl/>
          <w:lang w:bidi="ar"/>
        </w:rPr>
        <w:t>ال</w:t>
      </w:r>
      <w:r w:rsidR="009052CE" w:rsidRPr="00600499">
        <w:rPr>
          <w:rFonts w:ascii="Times New Roman" w:hAnsi="Times New Roman" w:cs="Arabic Typesetting"/>
          <w:szCs w:val="32"/>
          <w:rtl/>
          <w:lang w:bidi="ar"/>
        </w:rPr>
        <w:t xml:space="preserve">التزامات </w:t>
      </w:r>
      <w:r w:rsidR="00C97D67">
        <w:rPr>
          <w:rFonts w:ascii="Times New Roman" w:hAnsi="Times New Roman" w:cs="Arabic Typesetting" w:hint="cs"/>
          <w:szCs w:val="32"/>
          <w:rtl/>
          <w:lang w:bidi="ar"/>
        </w:rPr>
        <w:t xml:space="preserve">بدءاً من </w:t>
      </w:r>
      <w:r w:rsidR="00754702" w:rsidRPr="00600499">
        <w:rPr>
          <w:rFonts w:ascii="Times New Roman" w:hAnsi="Times New Roman" w:cs="Arabic Typesetting"/>
          <w:szCs w:val="32"/>
          <w:rtl/>
          <w:lang w:bidi="ar"/>
        </w:rPr>
        <w:t>2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E01936" w:rsidRPr="00600499">
        <w:rPr>
          <w:rFonts w:ascii="Times New Roman" w:hAnsi="Times New Roman" w:cs="Arabic Typesetting"/>
          <w:szCs w:val="32"/>
          <w:rtl/>
          <w:lang w:bidi="ar"/>
        </w:rPr>
        <w:t>إلى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754702" w:rsidRPr="00600499">
        <w:rPr>
          <w:rFonts w:ascii="Times New Roman" w:hAnsi="Times New Roman" w:cs="Arabic Typesetting"/>
          <w:szCs w:val="32"/>
          <w:rtl/>
          <w:lang w:bidi="ar"/>
        </w:rPr>
        <w:t>5) المذكورة أدناه</w:t>
      </w:r>
      <w:r w:rsidR="00E01936" w:rsidRPr="00600499">
        <w:rPr>
          <w:rFonts w:ascii="Times New Roman" w:hAnsi="Times New Roman" w:cs="Arabic Typesetting"/>
          <w:szCs w:val="32"/>
          <w:rtl/>
          <w:lang w:bidi="ar"/>
        </w:rPr>
        <w:t>.</w:t>
      </w:r>
    </w:p>
    <w:p w14:paraId="0E25C917" w14:textId="063ED4E0" w:rsidR="00042B86" w:rsidRPr="00057C59" w:rsidRDefault="006227B2" w:rsidP="00300916">
      <w:pPr>
        <w:bidi/>
        <w:spacing w:before="240" w:after="240" w:line="240" w:lineRule="auto"/>
        <w:ind w:left="720"/>
        <w:jc w:val="both"/>
        <w:rPr>
          <w:rFonts w:ascii="Times New Roman" w:hAnsi="Times New Roman" w:cs="Arabic Typesetting"/>
          <w:i/>
          <w:szCs w:val="32"/>
        </w:rPr>
      </w:pPr>
      <w:r>
        <w:rPr>
          <w:rFonts w:ascii="Times New Roman" w:hAnsi="Times New Roman" w:cs="Arabic Typesetting" w:hint="cs"/>
          <w:i/>
          <w:iCs/>
          <w:szCs w:val="32"/>
          <w:rtl/>
          <w:lang w:bidi="ar"/>
        </w:rPr>
        <w:t xml:space="preserve">يرجى </w:t>
      </w:r>
      <w:r w:rsidR="009052CE" w:rsidRPr="00600499">
        <w:rPr>
          <w:rFonts w:ascii="Times New Roman" w:hAnsi="Times New Roman" w:cs="Arabic Typesetting"/>
          <w:i/>
          <w:iCs/>
          <w:szCs w:val="32"/>
          <w:rtl/>
          <w:lang w:bidi="ar"/>
        </w:rPr>
        <w:t>اختيار الكلمات الرئيسية التالية لتعهدك</w:t>
      </w:r>
      <w:r>
        <w:rPr>
          <w:rFonts w:ascii="Times New Roman" w:hAnsi="Times New Roman" w:cs="Arabic Typesetting" w:hint="cs"/>
          <w:i/>
          <w:iCs/>
          <w:szCs w:val="32"/>
          <w:rtl/>
          <w:lang w:bidi="ar"/>
        </w:rPr>
        <w:t>م</w:t>
      </w:r>
      <w:r w:rsidR="009052CE" w:rsidRPr="00600499">
        <w:rPr>
          <w:rFonts w:ascii="Times New Roman" w:hAnsi="Times New Roman" w:cs="Arabic Typesetting"/>
          <w:i/>
          <w:iCs/>
          <w:szCs w:val="32"/>
          <w:rtl/>
          <w:lang w:bidi="ar"/>
        </w:rPr>
        <w:t>: تغي</w:t>
      </w:r>
      <w:r>
        <w:rPr>
          <w:rFonts w:ascii="Times New Roman" w:hAnsi="Times New Roman" w:cs="Arabic Typesetting" w:hint="cs"/>
          <w:i/>
          <w:iCs/>
          <w:szCs w:val="32"/>
          <w:rtl/>
          <w:lang w:bidi="ar"/>
        </w:rPr>
        <w:t>ّ</w:t>
      </w:r>
      <w:r w:rsidR="009052CE" w:rsidRPr="00600499">
        <w:rPr>
          <w:rFonts w:ascii="Times New Roman" w:hAnsi="Times New Roman" w:cs="Arabic Typesetting"/>
          <w:i/>
          <w:iCs/>
          <w:szCs w:val="32"/>
          <w:rtl/>
          <w:lang w:bidi="ar"/>
        </w:rPr>
        <w:t>ر المناخ</w:t>
      </w:r>
      <w:r w:rsidR="00600499">
        <w:rPr>
          <w:rFonts w:ascii="Times New Roman" w:hAnsi="Times New Roman" w:cs="Arabic Typesetting"/>
          <w:i/>
          <w:iCs/>
          <w:szCs w:val="32"/>
          <w:rtl/>
          <w:lang w:bidi="ar"/>
        </w:rPr>
        <w:t>،</w:t>
      </w:r>
      <w:r w:rsidR="009052CE" w:rsidRPr="00600499">
        <w:rPr>
          <w:rFonts w:ascii="Times New Roman" w:hAnsi="Times New Roman" w:cs="Arabic Typesetting"/>
          <w:i/>
          <w:iCs/>
          <w:szCs w:val="32"/>
          <w:rtl/>
          <w:lang w:bidi="ar"/>
        </w:rPr>
        <w:t xml:space="preserve"> </w:t>
      </w:r>
      <w:r w:rsidR="00C51C65">
        <w:rPr>
          <w:rFonts w:ascii="Times New Roman" w:hAnsi="Times New Roman" w:cs="Arabic Typesetting" w:hint="cs"/>
          <w:i/>
          <w:iCs/>
          <w:szCs w:val="32"/>
          <w:rtl/>
          <w:lang w:bidi="ar"/>
        </w:rPr>
        <w:t xml:space="preserve">الحد من مخاطر </w:t>
      </w:r>
      <w:r w:rsidR="009052CE" w:rsidRPr="00600499">
        <w:rPr>
          <w:rFonts w:ascii="Times New Roman" w:hAnsi="Times New Roman" w:cs="Arabic Typesetting"/>
          <w:i/>
          <w:iCs/>
          <w:szCs w:val="32"/>
          <w:rtl/>
          <w:lang w:bidi="ar"/>
        </w:rPr>
        <w:t>الكوارث</w:t>
      </w:r>
      <w:r w:rsidR="00600499">
        <w:rPr>
          <w:rFonts w:ascii="Times New Roman" w:hAnsi="Times New Roman" w:cs="Arabic Typesetting"/>
          <w:i/>
          <w:iCs/>
          <w:szCs w:val="32"/>
          <w:rtl/>
          <w:lang w:bidi="ar"/>
        </w:rPr>
        <w:t>،</w:t>
      </w:r>
      <w:r w:rsidR="009052CE" w:rsidRPr="00600499">
        <w:rPr>
          <w:rFonts w:ascii="Times New Roman" w:hAnsi="Times New Roman" w:cs="Arabic Typesetting"/>
          <w:i/>
          <w:iCs/>
          <w:szCs w:val="32"/>
          <w:rtl/>
          <w:lang w:bidi="ar"/>
        </w:rPr>
        <w:t xml:space="preserve"> شراك</w:t>
      </w:r>
      <w:r w:rsidR="00C51C65">
        <w:rPr>
          <w:rFonts w:ascii="Times New Roman" w:hAnsi="Times New Roman" w:cs="Arabic Typesetting" w:hint="cs"/>
          <w:i/>
          <w:iCs/>
          <w:szCs w:val="32"/>
          <w:rtl/>
          <w:lang w:bidi="ar"/>
        </w:rPr>
        <w:t>ة</w:t>
      </w:r>
      <w:r w:rsidR="009052CE" w:rsidRPr="00600499">
        <w:rPr>
          <w:rFonts w:ascii="Times New Roman" w:hAnsi="Times New Roman" w:cs="Arabic Typesetting"/>
          <w:i/>
          <w:iCs/>
          <w:szCs w:val="32"/>
          <w:rtl/>
          <w:lang w:bidi="ar"/>
        </w:rPr>
        <w:t xml:space="preserve"> العمل المبكر</w:t>
      </w:r>
    </w:p>
    <w:p w14:paraId="00000008" w14:textId="550D419B" w:rsidR="00E37A36" w:rsidRPr="007D53F0" w:rsidRDefault="006E7E2D" w:rsidP="00A112FB">
      <w:pPr>
        <w:pStyle w:val="ListParagraph"/>
        <w:numPr>
          <w:ilvl w:val="0"/>
          <w:numId w:val="9"/>
        </w:numPr>
        <w:shd w:val="clear" w:color="auto" w:fill="FFFFFF"/>
        <w:bidi/>
        <w:spacing w:after="120" w:line="240" w:lineRule="auto"/>
        <w:ind w:left="360"/>
        <w:contextualSpacing w:val="0"/>
        <w:jc w:val="both"/>
        <w:rPr>
          <w:rStyle w:val="IntenseReference"/>
          <w:rFonts w:ascii="Times New Roman" w:hAnsi="Times New Roman" w:cs="Arabic Typesetting"/>
          <w:sz w:val="34"/>
          <w:szCs w:val="34"/>
        </w:rPr>
      </w:pPr>
      <w:r w:rsidRPr="007D53F0">
        <w:rPr>
          <w:rStyle w:val="IntenseReference"/>
          <w:rFonts w:ascii="Times New Roman" w:hAnsi="Times New Roman" w:cs="Arabic Typesetting"/>
          <w:sz w:val="34"/>
          <w:szCs w:val="34"/>
          <w:rtl/>
          <w:lang w:bidi="ar"/>
        </w:rPr>
        <w:t>ضمان إدماج الحد من مخاطر الكوارث والتكي</w:t>
      </w:r>
      <w:r w:rsidR="0088769E" w:rsidRPr="007D53F0">
        <w:rPr>
          <w:rStyle w:val="IntenseReference"/>
          <w:rFonts w:ascii="Times New Roman" w:hAnsi="Times New Roman" w:cs="Arabic Typesetting" w:hint="cs"/>
          <w:sz w:val="34"/>
          <w:szCs w:val="34"/>
          <w:rtl/>
          <w:lang w:bidi="ar"/>
        </w:rPr>
        <w:t>ُّ</w:t>
      </w:r>
      <w:r w:rsidRPr="007D53F0">
        <w:rPr>
          <w:rStyle w:val="IntenseReference"/>
          <w:rFonts w:ascii="Times New Roman" w:hAnsi="Times New Roman" w:cs="Arabic Typesetting"/>
          <w:sz w:val="34"/>
          <w:szCs w:val="34"/>
          <w:rtl/>
          <w:lang w:bidi="ar"/>
        </w:rPr>
        <w:t>ف مع تغي</w:t>
      </w:r>
      <w:r w:rsidR="0088769E" w:rsidRPr="007D53F0">
        <w:rPr>
          <w:rStyle w:val="IntenseReference"/>
          <w:rFonts w:ascii="Times New Roman" w:hAnsi="Times New Roman" w:cs="Arabic Typesetting" w:hint="cs"/>
          <w:sz w:val="34"/>
          <w:szCs w:val="34"/>
          <w:rtl/>
          <w:lang w:bidi="ar"/>
        </w:rPr>
        <w:t>ّ</w:t>
      </w:r>
      <w:r w:rsidRPr="007D53F0">
        <w:rPr>
          <w:rStyle w:val="IntenseReference"/>
          <w:rFonts w:ascii="Times New Roman" w:hAnsi="Times New Roman" w:cs="Arabic Typesetting"/>
          <w:sz w:val="34"/>
          <w:szCs w:val="34"/>
          <w:rtl/>
          <w:lang w:bidi="ar"/>
        </w:rPr>
        <w:t>ر المناخ في القوانين</w:t>
      </w:r>
      <w:r w:rsidR="00210CCD" w:rsidRPr="007D53F0">
        <w:rPr>
          <w:rStyle w:val="IntenseReference"/>
          <w:rFonts w:ascii="Times New Roman" w:hAnsi="Times New Roman" w:cs="Arabic Typesetting" w:hint="cs"/>
          <w:sz w:val="34"/>
          <w:szCs w:val="34"/>
          <w:rtl/>
          <w:lang w:bidi="ar"/>
        </w:rPr>
        <w:t xml:space="preserve"> و/أو </w:t>
      </w:r>
      <w:r w:rsidRPr="007D53F0">
        <w:rPr>
          <w:rStyle w:val="IntenseReference"/>
          <w:rFonts w:ascii="Times New Roman" w:hAnsi="Times New Roman" w:cs="Arabic Typesetting"/>
          <w:sz w:val="34"/>
          <w:szCs w:val="34"/>
          <w:rtl/>
          <w:lang w:bidi="ar"/>
        </w:rPr>
        <w:t>السياسات و</w:t>
      </w:r>
      <w:r w:rsidR="00210CCD" w:rsidRPr="007D53F0">
        <w:rPr>
          <w:rStyle w:val="IntenseReference"/>
          <w:rFonts w:ascii="Times New Roman" w:hAnsi="Times New Roman" w:cs="Arabic Typesetting" w:hint="cs"/>
          <w:sz w:val="34"/>
          <w:szCs w:val="34"/>
          <w:rtl/>
          <w:lang w:bidi="ar"/>
        </w:rPr>
        <w:t xml:space="preserve">/أو </w:t>
      </w:r>
      <w:r w:rsidRPr="007D53F0">
        <w:rPr>
          <w:rStyle w:val="IntenseReference"/>
          <w:rFonts w:ascii="Times New Roman" w:hAnsi="Times New Roman" w:cs="Arabic Typesetting"/>
          <w:sz w:val="34"/>
          <w:szCs w:val="34"/>
          <w:rtl/>
          <w:lang w:bidi="ar"/>
        </w:rPr>
        <w:t>الاستراتيجيات و/أو الخطط ذات الصلة</w:t>
      </w:r>
      <w:r w:rsidR="00600499" w:rsidRPr="007D53F0">
        <w:rPr>
          <w:rStyle w:val="IntenseReference"/>
          <w:rFonts w:ascii="Times New Roman" w:hAnsi="Times New Roman" w:cs="Arabic Typesetting"/>
          <w:sz w:val="34"/>
          <w:szCs w:val="34"/>
          <w:rtl/>
          <w:lang w:bidi="ar"/>
        </w:rPr>
        <w:t xml:space="preserve"> على </w:t>
      </w:r>
      <w:r w:rsidRPr="007D53F0">
        <w:rPr>
          <w:rStyle w:val="IntenseReference"/>
          <w:rFonts w:ascii="Times New Roman" w:hAnsi="Times New Roman" w:cs="Arabic Typesetting"/>
          <w:sz w:val="34"/>
          <w:szCs w:val="34"/>
          <w:rtl/>
          <w:lang w:bidi="ar"/>
        </w:rPr>
        <w:t>الصعيدين المحلي والوطني (الهدف</w:t>
      </w:r>
      <w:r w:rsidR="006D5117" w:rsidRPr="007D53F0">
        <w:rPr>
          <w:rStyle w:val="IntenseReference"/>
          <w:rFonts w:ascii="Times New Roman" w:hAnsi="Times New Roman" w:cs="Arabic Typesetting" w:hint="cs"/>
          <w:sz w:val="34"/>
          <w:szCs w:val="34"/>
          <w:rtl/>
          <w:lang w:bidi="ar"/>
        </w:rPr>
        <w:t xml:space="preserve"> </w:t>
      </w:r>
      <w:r w:rsidR="00E36604" w:rsidRPr="007D53F0">
        <w:rPr>
          <w:rStyle w:val="IntenseReference"/>
          <w:rFonts w:ascii="Times New Roman" w:hAnsi="Times New Roman" w:cs="Arabic Typesetting" w:hint="cs"/>
          <w:sz w:val="34"/>
          <w:szCs w:val="34"/>
          <w:rtl/>
          <w:lang w:bidi="ar"/>
        </w:rPr>
        <w:t>الأول</w:t>
      </w:r>
      <w:r w:rsidR="00C52D05" w:rsidRPr="007D53F0">
        <w:rPr>
          <w:rStyle w:val="IntenseReference"/>
          <w:rFonts w:ascii="Times New Roman" w:hAnsi="Times New Roman" w:cs="Arabic Typesetting" w:hint="cs"/>
          <w:sz w:val="34"/>
          <w:szCs w:val="34"/>
          <w:rtl/>
          <w:lang w:bidi="ar"/>
        </w:rPr>
        <w:t xml:space="preserve"> من أهداف شراكة العمل المبكر الم</w:t>
      </w:r>
      <w:r w:rsidR="00F708FA">
        <w:rPr>
          <w:rStyle w:val="IntenseReference"/>
          <w:rFonts w:ascii="Times New Roman" w:hAnsi="Times New Roman" w:cs="Arabic Typesetting" w:hint="cs"/>
          <w:sz w:val="34"/>
          <w:szCs w:val="34"/>
          <w:rtl/>
          <w:lang w:bidi="ar"/>
        </w:rPr>
        <w:t>راعي ل</w:t>
      </w:r>
      <w:r w:rsidR="00C52D05" w:rsidRPr="007D53F0">
        <w:rPr>
          <w:rStyle w:val="IntenseReference"/>
          <w:rFonts w:ascii="Times New Roman" w:hAnsi="Times New Roman" w:cs="Arabic Typesetting" w:hint="cs"/>
          <w:sz w:val="34"/>
          <w:szCs w:val="34"/>
          <w:rtl/>
          <w:lang w:bidi="ar"/>
        </w:rPr>
        <w:t>لمخاطر</w:t>
      </w:r>
      <w:r w:rsidR="00614A0B" w:rsidRPr="007D53F0">
        <w:rPr>
          <w:rStyle w:val="IntenseReference"/>
          <w:rFonts w:ascii="Times New Roman" w:hAnsi="Times New Roman" w:cs="Arabic Typesetting" w:hint="cs"/>
          <w:sz w:val="34"/>
          <w:szCs w:val="34"/>
          <w:rtl/>
          <w:lang w:bidi="ar"/>
        </w:rPr>
        <w:t>)</w:t>
      </w:r>
    </w:p>
    <w:p w14:paraId="00000009" w14:textId="358F999B" w:rsidR="00E37A36" w:rsidRPr="00600499" w:rsidRDefault="00F643C1" w:rsidP="00C4546E">
      <w:pPr>
        <w:numPr>
          <w:ilvl w:val="0"/>
          <w:numId w:val="5"/>
        </w:numPr>
        <w:shd w:val="clear" w:color="auto" w:fill="FFFFFF"/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A1545F">
        <w:rPr>
          <w:rFonts w:ascii="Arabic Typesetting" w:hAnsi="Arabic Typesetting" w:cs="Arabic Typesetting" w:hint="cs"/>
          <w:szCs w:val="32"/>
          <w:rtl/>
          <w:lang w:bidi="ar"/>
        </w:rPr>
        <w:t>إ</w:t>
      </w:r>
      <w:r w:rsidR="00413B59">
        <w:rPr>
          <w:rFonts w:ascii="Arabic Typesetting" w:hAnsi="Arabic Typesetting" w:cs="Arabic Typesetting" w:hint="cs"/>
          <w:szCs w:val="32"/>
          <w:rtl/>
          <w:lang w:bidi="ar"/>
        </w:rPr>
        <w:t>جراء</w:t>
      </w:r>
      <w:r w:rsidR="00413B5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413B59">
        <w:rPr>
          <w:rFonts w:ascii="Arabic Typesetting" w:hAnsi="Arabic Typesetting" w:cs="Arabic Typesetting" w:hint="cs"/>
          <w:szCs w:val="32"/>
          <w:rtl/>
          <w:lang w:bidi="ar"/>
        </w:rPr>
        <w:t>استعراض</w:t>
      </w:r>
      <w:r w:rsidR="00413B5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413B59">
        <w:rPr>
          <w:rFonts w:ascii="Arabic Typesetting" w:hAnsi="Arabic Typesetting" w:cs="Arabic Typesetting" w:hint="cs"/>
          <w:szCs w:val="32"/>
          <w:rtl/>
          <w:lang w:bidi="ar"/>
        </w:rPr>
        <w:t>تشريعي</w:t>
      </w:r>
      <w:r w:rsidR="00EE2799">
        <w:rPr>
          <w:rFonts w:ascii="Arabic Typesetting" w:hAnsi="Arabic Typesetting" w:cs="Arabic Typesetting" w:hint="cs"/>
          <w:szCs w:val="32"/>
          <w:rtl/>
          <w:lang w:bidi="ar"/>
        </w:rPr>
        <w:t xml:space="preserve"> وتقييمي</w:t>
      </w:r>
      <w:r w:rsidR="00C4546E">
        <w:rPr>
          <w:rFonts w:ascii="Arabic Typesetting" w:hAnsi="Arabic Typesetting" w:cs="Arabic Typesetting" w:hint="cs"/>
          <w:szCs w:val="32"/>
          <w:rtl/>
          <w:lang w:bidi="ar"/>
        </w:rPr>
        <w:t xml:space="preserve"> [مشترك]</w:t>
      </w:r>
      <w:r w:rsidR="00413B5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F708FA">
        <w:rPr>
          <w:rFonts w:ascii="Times New Roman" w:hAnsi="Times New Roman" w:cs="Arabic Typesetting" w:hint="cs"/>
          <w:szCs w:val="32"/>
          <w:rtl/>
          <w:lang w:bidi="ar"/>
        </w:rPr>
        <w:t>لمعرفة</w:t>
      </w:r>
      <w:r w:rsidR="00EE2799">
        <w:rPr>
          <w:rFonts w:ascii="Times New Roman" w:hAnsi="Times New Roman" w:cs="Arabic Typesetting" w:hint="cs"/>
          <w:szCs w:val="32"/>
          <w:rtl/>
          <w:lang w:bidi="ar"/>
        </w:rPr>
        <w:t xml:space="preserve"> </w:t>
      </w:r>
      <w:r w:rsidR="00413B59">
        <w:rPr>
          <w:rFonts w:ascii="Arabic Typesetting" w:hAnsi="Arabic Typesetting" w:cs="Arabic Typesetting" w:hint="cs"/>
          <w:szCs w:val="32"/>
          <w:rtl/>
          <w:lang w:bidi="ar"/>
        </w:rPr>
        <w:t>ما</w:t>
      </w:r>
      <w:r w:rsidR="00413B5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413B59">
        <w:rPr>
          <w:rFonts w:ascii="Arabic Typesetting" w:hAnsi="Arabic Typesetting" w:cs="Arabic Typesetting" w:hint="cs"/>
          <w:szCs w:val="32"/>
          <w:rtl/>
          <w:lang w:bidi="ar"/>
        </w:rPr>
        <w:t>إذا</w:t>
      </w:r>
      <w:r w:rsidR="00413B5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413B59">
        <w:rPr>
          <w:rFonts w:ascii="Arabic Typesetting" w:hAnsi="Arabic Typesetting" w:cs="Arabic Typesetting" w:hint="cs"/>
          <w:szCs w:val="32"/>
          <w:rtl/>
          <w:lang w:bidi="ar"/>
        </w:rPr>
        <w:t>كانت</w:t>
      </w:r>
      <w:r w:rsidR="00413B5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413B59">
        <w:rPr>
          <w:rFonts w:ascii="Arabic Typesetting" w:hAnsi="Arabic Typesetting" w:cs="Arabic Typesetting" w:hint="cs"/>
          <w:szCs w:val="32"/>
          <w:rtl/>
          <w:lang w:bidi="ar"/>
        </w:rPr>
        <w:t>القوانين</w:t>
      </w:r>
      <w:r w:rsidR="00413B5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413B59">
        <w:rPr>
          <w:rFonts w:ascii="Arabic Typesetting" w:hAnsi="Arabic Typesetting" w:cs="Arabic Typesetting" w:hint="cs"/>
          <w:szCs w:val="32"/>
          <w:rtl/>
          <w:lang w:bidi="ar"/>
        </w:rPr>
        <w:t>والسياسات</w:t>
      </w:r>
      <w:r w:rsidR="00413B5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413B59">
        <w:rPr>
          <w:rFonts w:ascii="Arabic Typesetting" w:hAnsi="Arabic Typesetting" w:cs="Arabic Typesetting" w:hint="cs"/>
          <w:szCs w:val="32"/>
          <w:rtl/>
          <w:lang w:bidi="ar"/>
        </w:rPr>
        <w:t>والاستراتيجيات</w:t>
      </w:r>
      <w:r w:rsidR="00413B5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413B59">
        <w:rPr>
          <w:rFonts w:ascii="Arabic Typesetting" w:hAnsi="Arabic Typesetting" w:cs="Arabic Typesetting" w:hint="cs"/>
          <w:szCs w:val="32"/>
          <w:rtl/>
          <w:lang w:bidi="ar"/>
        </w:rPr>
        <w:t>والخطط</w:t>
      </w:r>
      <w:r w:rsidR="00413B5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413B59">
        <w:rPr>
          <w:rFonts w:ascii="Arabic Typesetting" w:hAnsi="Arabic Typesetting" w:cs="Arabic Typesetting" w:hint="cs"/>
          <w:szCs w:val="32"/>
          <w:rtl/>
          <w:lang w:bidi="ar"/>
        </w:rPr>
        <w:t>المحلية</w:t>
      </w:r>
      <w:r w:rsidR="00413B5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413B59">
        <w:rPr>
          <w:rFonts w:ascii="Arabic Typesetting" w:hAnsi="Arabic Typesetting" w:cs="Arabic Typesetting" w:hint="cs"/>
          <w:szCs w:val="32"/>
          <w:rtl/>
          <w:lang w:bidi="ar"/>
        </w:rPr>
        <w:t>تعالج</w:t>
      </w:r>
      <w:r w:rsidR="00413B5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413B59">
        <w:rPr>
          <w:rFonts w:ascii="Arabic Typesetting" w:hAnsi="Arabic Typesetting" w:cs="Arabic Typesetting" w:hint="cs"/>
          <w:szCs w:val="32"/>
          <w:rtl/>
          <w:lang w:bidi="ar"/>
        </w:rPr>
        <w:t>المخاطر</w:t>
      </w:r>
      <w:r w:rsidR="00FF3E20">
        <w:rPr>
          <w:rFonts w:ascii="Arabic Typesetting" w:hAnsi="Arabic Typesetting" w:cs="Arabic Typesetting" w:hint="cs"/>
          <w:szCs w:val="32"/>
          <w:rtl/>
          <w:lang w:bidi="ar"/>
        </w:rPr>
        <w:t xml:space="preserve"> المتجددة </w:t>
      </w:r>
      <w:r w:rsidR="00413B59">
        <w:rPr>
          <w:rFonts w:ascii="Arabic Typesetting" w:hAnsi="Arabic Typesetting" w:cs="Arabic Typesetting" w:hint="cs"/>
          <w:szCs w:val="32"/>
          <w:rtl/>
          <w:lang w:bidi="ar"/>
        </w:rPr>
        <w:t>الناجمة</w:t>
      </w:r>
      <w:r w:rsidR="00413B5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413B59">
        <w:rPr>
          <w:rFonts w:ascii="Arabic Typesetting" w:hAnsi="Arabic Typesetting" w:cs="Arabic Typesetting" w:hint="cs"/>
          <w:szCs w:val="32"/>
          <w:rtl/>
          <w:lang w:bidi="ar"/>
        </w:rPr>
        <w:t>عن</w:t>
      </w:r>
      <w:r w:rsidR="00413B5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413B59">
        <w:rPr>
          <w:rFonts w:ascii="Arabic Typesetting" w:hAnsi="Arabic Typesetting" w:cs="Arabic Typesetting" w:hint="cs"/>
          <w:szCs w:val="32"/>
          <w:rtl/>
          <w:lang w:bidi="ar"/>
        </w:rPr>
        <w:t>الكوارث</w:t>
      </w:r>
      <w:r w:rsidR="00413B5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413B59">
        <w:rPr>
          <w:rFonts w:ascii="Arabic Typesetting" w:hAnsi="Arabic Typesetting" w:cs="Arabic Typesetting" w:hint="cs"/>
          <w:szCs w:val="32"/>
          <w:rtl/>
          <w:lang w:bidi="ar"/>
        </w:rPr>
        <w:t>المتصلة</w:t>
      </w:r>
      <w:r w:rsidR="00413B5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413B59">
        <w:rPr>
          <w:rFonts w:ascii="Arabic Typesetting" w:hAnsi="Arabic Typesetting" w:cs="Arabic Typesetting" w:hint="cs"/>
          <w:szCs w:val="32"/>
          <w:rtl/>
          <w:lang w:bidi="ar"/>
        </w:rPr>
        <w:t>بالطقس،</w:t>
      </w:r>
      <w:r w:rsidR="00413B5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413B59">
        <w:rPr>
          <w:rFonts w:ascii="Arabic Typesetting" w:hAnsi="Arabic Typesetting" w:cs="Arabic Typesetting" w:hint="cs"/>
          <w:szCs w:val="32"/>
          <w:rtl/>
          <w:lang w:bidi="ar"/>
        </w:rPr>
        <w:t>وضمان</w:t>
      </w:r>
      <w:r w:rsidR="00413B5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413B59">
        <w:rPr>
          <w:rFonts w:ascii="Arabic Typesetting" w:hAnsi="Arabic Typesetting" w:cs="Arabic Typesetting" w:hint="cs"/>
          <w:szCs w:val="32"/>
          <w:rtl/>
          <w:lang w:bidi="ar"/>
        </w:rPr>
        <w:t>اتباع</w:t>
      </w:r>
      <w:r w:rsidR="00413B5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413B59">
        <w:rPr>
          <w:rFonts w:ascii="Arabic Typesetting" w:hAnsi="Arabic Typesetting" w:cs="Arabic Typesetting" w:hint="cs"/>
          <w:szCs w:val="32"/>
          <w:rtl/>
          <w:lang w:bidi="ar"/>
        </w:rPr>
        <w:t>نهج</w:t>
      </w:r>
      <w:r w:rsidR="00413B5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413B59">
        <w:rPr>
          <w:rFonts w:ascii="Arabic Typesetting" w:hAnsi="Arabic Typesetting" w:cs="Arabic Typesetting" w:hint="cs"/>
          <w:szCs w:val="32"/>
          <w:rtl/>
          <w:lang w:bidi="ar"/>
        </w:rPr>
        <w:t>متكامل</w:t>
      </w:r>
      <w:r w:rsidR="00413B5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413B59">
        <w:rPr>
          <w:rFonts w:ascii="Arabic Typesetting" w:hAnsi="Arabic Typesetting" w:cs="Arabic Typesetting" w:hint="cs"/>
          <w:szCs w:val="32"/>
          <w:rtl/>
          <w:lang w:bidi="ar"/>
        </w:rPr>
        <w:t>إزاء</w:t>
      </w:r>
      <w:r w:rsidR="00413B5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2463E0">
        <w:rPr>
          <w:rFonts w:ascii="Arabic Typesetting" w:hAnsi="Arabic Typesetting" w:cs="Arabic Typesetting" w:hint="cs"/>
          <w:szCs w:val="32"/>
          <w:rtl/>
          <w:lang w:bidi="ar"/>
        </w:rPr>
        <w:t>إ</w:t>
      </w:r>
      <w:r w:rsidR="00413B59">
        <w:rPr>
          <w:rFonts w:ascii="Arabic Typesetting" w:hAnsi="Arabic Typesetting" w:cs="Arabic Typesetting" w:hint="cs"/>
          <w:szCs w:val="32"/>
          <w:rtl/>
          <w:lang w:bidi="ar"/>
        </w:rPr>
        <w:t>دار</w:t>
      </w:r>
      <w:r w:rsidR="002463E0">
        <w:rPr>
          <w:rFonts w:ascii="Arabic Typesetting" w:hAnsi="Arabic Typesetting" w:cs="Arabic Typesetting" w:hint="cs"/>
          <w:szCs w:val="32"/>
          <w:rtl/>
          <w:lang w:bidi="ar"/>
        </w:rPr>
        <w:t>ة</w:t>
      </w:r>
      <w:r w:rsidR="00413B5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413B59">
        <w:rPr>
          <w:rFonts w:ascii="Arabic Typesetting" w:hAnsi="Arabic Typesetting" w:cs="Arabic Typesetting" w:hint="cs"/>
          <w:szCs w:val="32"/>
          <w:rtl/>
          <w:lang w:bidi="ar"/>
        </w:rPr>
        <w:t>مخاطر</w:t>
      </w:r>
      <w:r w:rsidR="00413B5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413B59">
        <w:rPr>
          <w:rFonts w:ascii="Arabic Typesetting" w:hAnsi="Arabic Typesetting" w:cs="Arabic Typesetting" w:hint="cs"/>
          <w:szCs w:val="32"/>
          <w:rtl/>
          <w:lang w:bidi="ar"/>
        </w:rPr>
        <w:t>الكوارث</w:t>
      </w:r>
      <w:r w:rsidR="00413B5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413B59">
        <w:rPr>
          <w:rFonts w:ascii="Arabic Typesetting" w:hAnsi="Arabic Typesetting" w:cs="Arabic Typesetting" w:hint="cs"/>
          <w:szCs w:val="32"/>
          <w:rtl/>
          <w:lang w:bidi="ar"/>
        </w:rPr>
        <w:t>والتكي</w:t>
      </w:r>
      <w:r w:rsidR="00672084">
        <w:rPr>
          <w:rFonts w:ascii="Arabic Typesetting" w:hAnsi="Arabic Typesetting" w:cs="Arabic Typesetting" w:hint="cs"/>
          <w:szCs w:val="32"/>
          <w:rtl/>
          <w:lang w:bidi="ar"/>
        </w:rPr>
        <w:t>ُّ</w:t>
      </w:r>
      <w:r w:rsidR="00413B59">
        <w:rPr>
          <w:rFonts w:ascii="Arabic Typesetting" w:hAnsi="Arabic Typesetting" w:cs="Arabic Typesetting" w:hint="cs"/>
          <w:szCs w:val="32"/>
          <w:rtl/>
          <w:lang w:bidi="ar"/>
        </w:rPr>
        <w:t>ف</w:t>
      </w:r>
      <w:r w:rsidR="00413B5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413B59">
        <w:rPr>
          <w:rFonts w:ascii="Arabic Typesetting" w:hAnsi="Arabic Typesetting" w:cs="Arabic Typesetting" w:hint="cs"/>
          <w:szCs w:val="32"/>
          <w:rtl/>
          <w:lang w:bidi="ar"/>
        </w:rPr>
        <w:t>مع</w:t>
      </w:r>
      <w:r w:rsidR="00413B5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413B59">
        <w:rPr>
          <w:rFonts w:ascii="Arabic Typesetting" w:hAnsi="Arabic Typesetting" w:cs="Arabic Typesetting" w:hint="cs"/>
          <w:szCs w:val="32"/>
          <w:rtl/>
          <w:lang w:bidi="ar"/>
        </w:rPr>
        <w:t>تغي</w:t>
      </w:r>
      <w:r w:rsidR="00672084">
        <w:rPr>
          <w:rFonts w:ascii="Arabic Typesetting" w:hAnsi="Arabic Typesetting" w:cs="Arabic Typesetting" w:hint="cs"/>
          <w:szCs w:val="32"/>
          <w:rtl/>
          <w:lang w:bidi="ar"/>
        </w:rPr>
        <w:t>ّ</w:t>
      </w:r>
      <w:r w:rsidR="00413B59">
        <w:rPr>
          <w:rFonts w:ascii="Arabic Typesetting" w:hAnsi="Arabic Typesetting" w:cs="Arabic Typesetting" w:hint="cs"/>
          <w:szCs w:val="32"/>
          <w:rtl/>
          <w:lang w:bidi="ar"/>
        </w:rPr>
        <w:t>ر</w:t>
      </w:r>
      <w:r w:rsidR="00413B5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413B59">
        <w:rPr>
          <w:rFonts w:ascii="Arabic Typesetting" w:hAnsi="Arabic Typesetting" w:cs="Arabic Typesetting" w:hint="cs"/>
          <w:szCs w:val="32"/>
          <w:rtl/>
          <w:lang w:bidi="ar"/>
        </w:rPr>
        <w:t>المناخ،</w:t>
      </w:r>
      <w:r w:rsidR="00413B5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413B59">
        <w:rPr>
          <w:rFonts w:ascii="Arabic Typesetting" w:hAnsi="Arabic Typesetting" w:cs="Arabic Typesetting" w:hint="cs"/>
          <w:szCs w:val="32"/>
          <w:rtl/>
          <w:lang w:bidi="ar"/>
        </w:rPr>
        <w:t>وحماية</w:t>
      </w:r>
      <w:r w:rsidR="00413B5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413B59">
        <w:rPr>
          <w:rFonts w:ascii="Arabic Typesetting" w:hAnsi="Arabic Typesetting" w:cs="Arabic Typesetting" w:hint="cs"/>
          <w:szCs w:val="32"/>
          <w:rtl/>
          <w:lang w:bidi="ar"/>
        </w:rPr>
        <w:t>أكثر</w:t>
      </w:r>
      <w:r w:rsidR="00413B5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413B59">
        <w:rPr>
          <w:rFonts w:ascii="Arabic Typesetting" w:hAnsi="Arabic Typesetting" w:cs="Arabic Typesetting" w:hint="cs"/>
          <w:szCs w:val="32"/>
          <w:rtl/>
          <w:lang w:bidi="ar"/>
        </w:rPr>
        <w:t>الفئات</w:t>
      </w:r>
      <w:r w:rsidR="00413B5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413B59">
        <w:rPr>
          <w:rFonts w:ascii="Arabic Typesetting" w:hAnsi="Arabic Typesetting" w:cs="Arabic Typesetting" w:hint="cs"/>
          <w:szCs w:val="32"/>
          <w:rtl/>
          <w:lang w:bidi="ar"/>
        </w:rPr>
        <w:t>ضعفا</w:t>
      </w:r>
      <w:r w:rsidR="00AF7B8E">
        <w:rPr>
          <w:rFonts w:ascii="Arabic Typesetting" w:hAnsi="Arabic Typesetting" w:cs="Arabic Typesetting" w:hint="cs"/>
          <w:szCs w:val="32"/>
          <w:rtl/>
          <w:lang w:bidi="ar"/>
        </w:rPr>
        <w:t>ً</w:t>
      </w:r>
      <w:r w:rsidR="00413B5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F708FA">
        <w:rPr>
          <w:rFonts w:ascii="Arabic Typesetting" w:hAnsi="Arabic Typesetting" w:cs="Arabic Typesetting" w:hint="cs"/>
          <w:szCs w:val="32"/>
          <w:rtl/>
          <w:lang w:bidi="ar"/>
        </w:rPr>
        <w:t>الذي يواجهون</w:t>
      </w:r>
      <w:r w:rsidR="00AF7B8E">
        <w:rPr>
          <w:rFonts w:ascii="Arabic Typesetting" w:hAnsi="Arabic Typesetting" w:cs="Arabic Typesetting" w:hint="cs"/>
          <w:szCs w:val="32"/>
          <w:rtl/>
          <w:lang w:bidi="ar"/>
        </w:rPr>
        <w:t xml:space="preserve"> الأ</w:t>
      </w:r>
      <w:r w:rsidR="00413B59">
        <w:rPr>
          <w:rFonts w:ascii="Times New Roman" w:hAnsi="Times New Roman" w:cs="Arabic Typesetting"/>
          <w:szCs w:val="32"/>
          <w:rtl/>
          <w:lang w:bidi="ar"/>
        </w:rPr>
        <w:t xml:space="preserve">زمات، وتعزيز </w:t>
      </w:r>
      <w:r w:rsidR="003708D6">
        <w:rPr>
          <w:rFonts w:ascii="Times New Roman" w:hAnsi="Times New Roman" w:cs="Arabic Typesetting" w:hint="cs"/>
          <w:szCs w:val="32"/>
          <w:rtl/>
          <w:lang w:bidi="ar"/>
        </w:rPr>
        <w:t>اتباع النهوج التي تراعي ا</w:t>
      </w:r>
      <w:r w:rsidR="008D2F04">
        <w:rPr>
          <w:rFonts w:ascii="Times New Roman" w:hAnsi="Times New Roman" w:cs="Arabic Typesetting" w:hint="cs"/>
          <w:szCs w:val="32"/>
          <w:rtl/>
          <w:lang w:bidi="ar"/>
        </w:rPr>
        <w:t>لنوع الاجتماعي</w:t>
      </w:r>
      <w:r w:rsidR="00BE7AD9">
        <w:rPr>
          <w:rFonts w:ascii="Times New Roman" w:hAnsi="Times New Roman" w:cs="Arabic Typesetting" w:hint="cs"/>
          <w:szCs w:val="32"/>
          <w:rtl/>
          <w:lang w:bidi="ar"/>
        </w:rPr>
        <w:t xml:space="preserve">، </w:t>
      </w:r>
      <w:r w:rsidR="00413B59">
        <w:rPr>
          <w:rFonts w:ascii="Times New Roman" w:hAnsi="Times New Roman" w:cs="Arabic Typesetting"/>
          <w:szCs w:val="32"/>
          <w:rtl/>
          <w:lang w:bidi="ar"/>
        </w:rPr>
        <w:t>وتعزيز القيادة المجتمعية في مجال تحليل المخاطر والتخطيط واتخاذ القرارات [</w:t>
      </w:r>
      <w:r w:rsidR="008F1D96">
        <w:rPr>
          <w:rFonts w:ascii="Times New Roman" w:hAnsi="Times New Roman" w:cs="Arabic Typesetting" w:hint="cs"/>
          <w:szCs w:val="32"/>
          <w:rtl/>
          <w:lang w:bidi="ar"/>
        </w:rPr>
        <w:t xml:space="preserve">أدرج </w:t>
      </w:r>
      <w:r w:rsidR="00413B59">
        <w:rPr>
          <w:rFonts w:ascii="Times New Roman" w:hAnsi="Times New Roman" w:cs="Arabic Typesetting"/>
          <w:szCs w:val="32"/>
          <w:rtl/>
          <w:lang w:bidi="ar"/>
        </w:rPr>
        <w:t>ما يلي حسب الاقتضاء]:</w:t>
      </w:r>
    </w:p>
    <w:p w14:paraId="0000000A" w14:textId="72BBD278" w:rsidR="00E37A36" w:rsidRPr="00600499" w:rsidRDefault="006E7E2D" w:rsidP="00600499">
      <w:pPr>
        <w:numPr>
          <w:ilvl w:val="1"/>
          <w:numId w:val="5"/>
        </w:numPr>
        <w:shd w:val="clear" w:color="auto" w:fill="FFFFFF"/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 w:rsidRPr="00600499">
        <w:rPr>
          <w:rFonts w:ascii="Times New Roman" w:hAnsi="Times New Roman" w:cs="Arabic Typesetting"/>
          <w:szCs w:val="32"/>
          <w:rtl/>
          <w:lang w:bidi="ar"/>
        </w:rPr>
        <w:t>استخد</w:t>
      </w:r>
      <w:r w:rsidR="001E0BCA">
        <w:rPr>
          <w:rFonts w:ascii="Times New Roman" w:hAnsi="Times New Roman" w:cs="Arabic Typesetting" w:hint="cs"/>
          <w:szCs w:val="32"/>
          <w:rtl/>
          <w:lang w:bidi="ar"/>
        </w:rPr>
        <w:t>ا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م</w:t>
      </w:r>
      <w:r w:rsidR="00631299">
        <w:rPr>
          <w:rFonts w:ascii="Times New Roman" w:hAnsi="Times New Roman" w:cs="Arabic Typesetting" w:hint="cs"/>
          <w:szCs w:val="32"/>
          <w:rtl/>
          <w:lang w:bidi="ar"/>
        </w:rPr>
        <w:t xml:space="preserve"> الإصدارات الجديدة </w:t>
      </w:r>
      <w:r w:rsidR="005C02DE">
        <w:rPr>
          <w:rFonts w:ascii="Times New Roman" w:hAnsi="Times New Roman" w:cs="Arabic Typesetting" w:hint="cs"/>
          <w:szCs w:val="32"/>
          <w:rtl/>
          <w:lang w:bidi="ar"/>
        </w:rPr>
        <w:t>لكل من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 "القائمة المرجعية بش</w:t>
      </w:r>
      <w:r w:rsidR="00D933C1">
        <w:rPr>
          <w:rFonts w:ascii="Times New Roman" w:hAnsi="Times New Roman" w:cs="Arabic Typesetting" w:hint="cs"/>
          <w:szCs w:val="32"/>
          <w:rtl/>
          <w:lang w:bidi="ar"/>
        </w:rPr>
        <w:t>أ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ن القانون والت</w:t>
      </w:r>
      <w:r w:rsidR="00E74BAA">
        <w:rPr>
          <w:rFonts w:ascii="Times New Roman" w:hAnsi="Times New Roman" w:cs="Arabic Typesetting" w:hint="cs"/>
          <w:szCs w:val="32"/>
          <w:rtl/>
          <w:lang w:bidi="ar"/>
        </w:rPr>
        <w:t>أ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هب للكوارث </w:t>
      </w:r>
      <w:r w:rsidR="00E74BAA">
        <w:rPr>
          <w:rFonts w:ascii="Times New Roman" w:hAnsi="Times New Roman" w:cs="Arabic Typesetting" w:hint="cs"/>
          <w:szCs w:val="32"/>
          <w:rtl/>
          <w:lang w:bidi="ar"/>
        </w:rPr>
        <w:t>ومواجهتها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"/"القائمة المرجعية بش</w:t>
      </w:r>
      <w:r w:rsidR="000F213C">
        <w:rPr>
          <w:rFonts w:ascii="Times New Roman" w:hAnsi="Times New Roman" w:cs="Arabic Typesetting" w:hint="cs"/>
          <w:szCs w:val="32"/>
          <w:rtl/>
          <w:lang w:bidi="ar"/>
        </w:rPr>
        <w:t>أ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ن القانون والحد من </w:t>
      </w:r>
      <w:r w:rsidR="000F213C">
        <w:rPr>
          <w:rFonts w:ascii="Times New Roman" w:hAnsi="Times New Roman" w:cs="Arabic Typesetting" w:hint="cs"/>
          <w:szCs w:val="32"/>
          <w:rtl/>
          <w:lang w:bidi="ar"/>
        </w:rPr>
        <w:t>مخاطر ا</w:t>
      </w:r>
      <w:r w:rsidR="005923F3" w:rsidRPr="00600499">
        <w:rPr>
          <w:rFonts w:ascii="Times New Roman" w:hAnsi="Times New Roman" w:cs="Arabic Typesetting"/>
          <w:szCs w:val="32"/>
          <w:rtl/>
          <w:lang w:bidi="ar"/>
        </w:rPr>
        <w:t>لكوارث" و"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دليل القانون والحد من مخاطر الكوارث"/"</w:t>
      </w:r>
      <w:r w:rsidR="00C610B9" w:rsidRPr="008B4503">
        <w:rPr>
          <w:rFonts w:ascii="Arabic Typesetting" w:hAnsi="Arabic Typesetting" w:cs="Arabic Typesetting"/>
          <w:sz w:val="32"/>
          <w:szCs w:val="32"/>
          <w:rtl/>
        </w:rPr>
        <w:t xml:space="preserve">إرشادات </w:t>
      </w:r>
      <w:r w:rsidR="00C610B9" w:rsidRPr="008B4503">
        <w:rPr>
          <w:rFonts w:ascii="Arabic Typesetting" w:hAnsi="Arabic Typesetting" w:cs="Arabic Typesetting" w:hint="cs"/>
          <w:sz w:val="32"/>
          <w:szCs w:val="32"/>
          <w:rtl/>
        </w:rPr>
        <w:t xml:space="preserve">بشأن </w:t>
      </w:r>
      <w:r w:rsidR="00C610B9" w:rsidRPr="008B4503">
        <w:rPr>
          <w:rFonts w:ascii="Arabic Typesetting" w:hAnsi="Arabic Typesetting" w:cs="Arabic Typesetting"/>
          <w:sz w:val="32"/>
          <w:szCs w:val="32"/>
          <w:rtl/>
        </w:rPr>
        <w:t>تسهيل وتنظيم المساعدات الدولية للإغاثة والانتعاش الأو</w:t>
      </w:r>
      <w:r w:rsidR="00C610B9" w:rsidRPr="008B4503">
        <w:rPr>
          <w:rFonts w:ascii="Arabic Typesetting" w:hAnsi="Arabic Typesetting" w:cs="Arabic Typesetting" w:hint="cs"/>
          <w:sz w:val="32"/>
          <w:szCs w:val="32"/>
          <w:rtl/>
        </w:rPr>
        <w:t>َّ</w:t>
      </w:r>
      <w:r w:rsidR="00C610B9" w:rsidRPr="008B4503">
        <w:rPr>
          <w:rFonts w:ascii="Arabic Typesetting" w:hAnsi="Arabic Typesetting" w:cs="Arabic Typesetting"/>
          <w:sz w:val="32"/>
          <w:szCs w:val="32"/>
          <w:rtl/>
        </w:rPr>
        <w:t>لي على الصعيد المحلي في حالات الكوارث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" و/أو "القائمة المرجعية </w:t>
      </w:r>
      <w:r w:rsidR="000D13F7">
        <w:rPr>
          <w:rFonts w:ascii="Times New Roman" w:hAnsi="Times New Roman" w:cs="Arabic Typesetting" w:hint="cs"/>
          <w:szCs w:val="32"/>
          <w:rtl/>
          <w:lang w:bidi="ar"/>
        </w:rPr>
        <w:t xml:space="preserve">بشأن </w:t>
      </w:r>
      <w:r w:rsidR="00223459">
        <w:rPr>
          <w:rFonts w:ascii="Times New Roman" w:hAnsi="Times New Roman" w:cs="Arabic Typesetting" w:hint="cs"/>
          <w:szCs w:val="32"/>
          <w:rtl/>
          <w:lang w:bidi="ar"/>
        </w:rPr>
        <w:t xml:space="preserve">تسهيل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وتنظيم المساعد</w:t>
      </w:r>
      <w:r w:rsidR="00223459">
        <w:rPr>
          <w:rFonts w:ascii="Times New Roman" w:hAnsi="Times New Roman" w:cs="Arabic Typesetting" w:hint="cs"/>
          <w:szCs w:val="32"/>
          <w:rtl/>
          <w:lang w:bidi="ar"/>
        </w:rPr>
        <w:t>ات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 الدولية </w:t>
      </w:r>
      <w:r w:rsidR="0021434B" w:rsidRPr="008B4503">
        <w:rPr>
          <w:rFonts w:ascii="Arabic Typesetting" w:hAnsi="Arabic Typesetting" w:cs="Arabic Typesetting"/>
          <w:sz w:val="32"/>
          <w:szCs w:val="32"/>
          <w:rtl/>
        </w:rPr>
        <w:t>للإغاثة والانتعاش الأو</w:t>
      </w:r>
      <w:r w:rsidR="0021434B" w:rsidRPr="008B4503">
        <w:rPr>
          <w:rFonts w:ascii="Arabic Typesetting" w:hAnsi="Arabic Typesetting" w:cs="Arabic Typesetting" w:hint="cs"/>
          <w:sz w:val="32"/>
          <w:szCs w:val="32"/>
          <w:rtl/>
        </w:rPr>
        <w:t>َّ</w:t>
      </w:r>
      <w:r w:rsidR="0021434B" w:rsidRPr="008B4503">
        <w:rPr>
          <w:rFonts w:ascii="Arabic Typesetting" w:hAnsi="Arabic Typesetting" w:cs="Arabic Typesetting"/>
          <w:sz w:val="32"/>
          <w:szCs w:val="32"/>
          <w:rtl/>
        </w:rPr>
        <w:t>لي على الصعيد المحلي في حالات الكوارث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" </w:t>
      </w:r>
      <w:r w:rsidR="004F4742">
        <w:rPr>
          <w:rFonts w:ascii="Times New Roman" w:hAnsi="Times New Roman" w:cs="Arabic Typesetting" w:hint="cs"/>
          <w:szCs w:val="32"/>
          <w:rtl/>
          <w:lang w:bidi="ar"/>
        </w:rPr>
        <w:t xml:space="preserve">من أجل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استعراض الأطر القانونية المحلية </w:t>
      </w:r>
      <w:r w:rsidR="00C43BBB">
        <w:rPr>
          <w:rFonts w:ascii="Times New Roman" w:hAnsi="Times New Roman" w:cs="Arabic Typesetting" w:hint="cs"/>
          <w:szCs w:val="32"/>
          <w:rtl/>
          <w:lang w:bidi="ar"/>
        </w:rPr>
        <w:t>المتعلقة بالتأ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هب للكوارث</w:t>
      </w:r>
      <w:r w:rsidR="00E1510B">
        <w:rPr>
          <w:rFonts w:ascii="Times New Roman" w:hAnsi="Times New Roman" w:cs="Arabic Typesetting" w:hint="cs"/>
          <w:szCs w:val="32"/>
          <w:rtl/>
          <w:lang w:bidi="ar"/>
        </w:rPr>
        <w:t>،</w:t>
      </w:r>
    </w:p>
    <w:p w14:paraId="0000000B" w14:textId="61049B49" w:rsidR="00E37A36" w:rsidRPr="00600499" w:rsidRDefault="006E7E2D" w:rsidP="00600499">
      <w:pPr>
        <w:numPr>
          <w:ilvl w:val="1"/>
          <w:numId w:val="5"/>
        </w:numPr>
        <w:shd w:val="clear" w:color="auto" w:fill="FFFFFF"/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ضمان </w:t>
      </w:r>
      <w:r w:rsidR="009247FF">
        <w:rPr>
          <w:rFonts w:ascii="Times New Roman" w:hAnsi="Times New Roman" w:cs="Arabic Typesetting" w:hint="cs"/>
          <w:szCs w:val="32"/>
          <w:rtl/>
          <w:lang w:bidi="ar"/>
        </w:rPr>
        <w:t xml:space="preserve">الترابط بين </w:t>
      </w:r>
      <w:r w:rsidR="00D10E49">
        <w:rPr>
          <w:rFonts w:ascii="Times New Roman" w:hAnsi="Times New Roman" w:cs="Arabic Typesetting" w:hint="cs"/>
          <w:szCs w:val="32"/>
          <w:rtl/>
          <w:lang w:bidi="ar"/>
        </w:rPr>
        <w:t>خطط التكيُّف ال</w:t>
      </w:r>
      <w:r w:rsidR="00EB5FA9">
        <w:rPr>
          <w:rFonts w:ascii="Times New Roman" w:hAnsi="Times New Roman" w:cs="Arabic Typesetting" w:hint="cs"/>
          <w:szCs w:val="32"/>
          <w:rtl/>
          <w:lang w:bidi="ar"/>
        </w:rPr>
        <w:t>وطنية</w:t>
      </w:r>
      <w:r w:rsidR="00D10E49">
        <w:rPr>
          <w:rFonts w:ascii="Times New Roman" w:hAnsi="Times New Roman" w:cs="Arabic Typesetting" w:hint="cs"/>
          <w:szCs w:val="32"/>
          <w:rtl/>
          <w:lang w:bidi="ar"/>
        </w:rPr>
        <w:t xml:space="preserve"> </w:t>
      </w:r>
      <w:r w:rsidR="00E23E9D">
        <w:rPr>
          <w:rFonts w:ascii="Times New Roman" w:hAnsi="Times New Roman" w:cs="Arabic Typesetting" w:hint="cs"/>
          <w:szCs w:val="32"/>
          <w:rtl/>
          <w:lang w:bidi="ar"/>
        </w:rPr>
        <w:t>الخاصة ب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اتفاقي</w:t>
      </w:r>
      <w:r w:rsidR="004728B8">
        <w:rPr>
          <w:rFonts w:ascii="Times New Roman" w:hAnsi="Times New Roman" w:cs="Arabic Typesetting" w:hint="cs"/>
          <w:szCs w:val="32"/>
          <w:rtl/>
          <w:lang w:bidi="ar"/>
        </w:rPr>
        <w:t>ة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 باريس و</w:t>
      </w:r>
      <w:r w:rsidR="0096767B">
        <w:rPr>
          <w:rFonts w:ascii="Times New Roman" w:hAnsi="Times New Roman" w:cs="Arabic Typesetting" w:hint="cs"/>
          <w:szCs w:val="32"/>
          <w:rtl/>
          <w:lang w:bidi="ar"/>
        </w:rPr>
        <w:t xml:space="preserve">بين </w:t>
      </w:r>
      <w:r w:rsidR="004728B8">
        <w:rPr>
          <w:rFonts w:ascii="Times New Roman" w:hAnsi="Times New Roman" w:cs="Arabic Typesetting" w:hint="cs"/>
          <w:szCs w:val="32"/>
          <w:rtl/>
          <w:lang w:bidi="ar"/>
        </w:rPr>
        <w:t>استراتيجيات الحد من مخاطر الكوارث</w:t>
      </w:r>
      <w:r w:rsidR="0096767B">
        <w:rPr>
          <w:rFonts w:ascii="Times New Roman" w:hAnsi="Times New Roman" w:cs="Arabic Typesetting" w:hint="cs"/>
          <w:szCs w:val="32"/>
          <w:rtl/>
          <w:lang w:bidi="ar"/>
        </w:rPr>
        <w:t xml:space="preserve"> </w:t>
      </w:r>
      <w:r w:rsidR="00E23E9D">
        <w:rPr>
          <w:rFonts w:ascii="Times New Roman" w:hAnsi="Times New Roman" w:cs="Arabic Typesetting" w:hint="cs"/>
          <w:szCs w:val="32"/>
          <w:rtl/>
          <w:lang w:bidi="ar"/>
        </w:rPr>
        <w:t>الخاصة ب</w:t>
      </w:r>
      <w:r w:rsidR="0096767B">
        <w:rPr>
          <w:rFonts w:ascii="Times New Roman" w:hAnsi="Times New Roman" w:cs="Arabic Typesetting" w:hint="cs"/>
          <w:szCs w:val="32"/>
          <w:rtl/>
          <w:lang w:bidi="ar"/>
        </w:rPr>
        <w:t xml:space="preserve">إطار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سنداي.</w:t>
      </w:r>
    </w:p>
    <w:p w14:paraId="0000000C" w14:textId="2DC524BA" w:rsidR="00E37A36" w:rsidRPr="00600499" w:rsidRDefault="005B6D12" w:rsidP="00600499">
      <w:pPr>
        <w:numPr>
          <w:ilvl w:val="0"/>
          <w:numId w:val="5"/>
        </w:numPr>
        <w:shd w:val="clear" w:color="auto" w:fill="FFFFFF"/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>
        <w:rPr>
          <w:rFonts w:ascii="Times New Roman" w:hAnsi="Times New Roman" w:cs="Arabic Typesetting" w:hint="cs"/>
          <w:szCs w:val="32"/>
          <w:rtl/>
          <w:lang w:bidi="ar"/>
        </w:rPr>
        <w:t>تأسيس/دعم الأ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>فرق</w:t>
      </w:r>
      <w:r>
        <w:rPr>
          <w:rFonts w:ascii="Times New Roman" w:hAnsi="Times New Roman" w:cs="Arabic Typesetting" w:hint="cs"/>
          <w:szCs w:val="32"/>
          <w:rtl/>
          <w:lang w:bidi="ar"/>
        </w:rPr>
        <w:t>ة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 xml:space="preserve"> العاملة المشتركة بين الإدارات و/أو اجتماعات الم</w:t>
      </w:r>
      <w:r w:rsidR="00101BC8">
        <w:rPr>
          <w:rFonts w:ascii="Times New Roman" w:hAnsi="Times New Roman" w:cs="Arabic Typesetting" w:hint="cs"/>
          <w:szCs w:val="32"/>
          <w:rtl/>
          <w:lang w:bidi="ar"/>
        </w:rPr>
        <w:t>و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>ائد المستديرة مع مجموع</w:t>
      </w:r>
      <w:r w:rsidR="00D42DC8">
        <w:rPr>
          <w:rFonts w:ascii="Times New Roman" w:hAnsi="Times New Roman" w:cs="Arabic Typesetting" w:hint="cs"/>
          <w:szCs w:val="32"/>
          <w:rtl/>
          <w:lang w:bidi="ar"/>
        </w:rPr>
        <w:t>ة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 xml:space="preserve"> من </w:t>
      </w:r>
      <w:r w:rsidR="00F708FA">
        <w:rPr>
          <w:rFonts w:ascii="Times New Roman" w:hAnsi="Times New Roman" w:cs="Arabic Typesetting" w:hint="cs"/>
          <w:szCs w:val="32"/>
          <w:rtl/>
          <w:lang w:bidi="ar"/>
        </w:rPr>
        <w:t>الجهات المعنية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 xml:space="preserve"> من جميع قطاعات المجتمع</w:t>
      </w:r>
      <w:r w:rsidR="00600499">
        <w:rPr>
          <w:rFonts w:ascii="Times New Roman" w:hAnsi="Times New Roman" w:cs="Arabic Typesetting"/>
          <w:szCs w:val="32"/>
          <w:rtl/>
          <w:lang w:bidi="ar"/>
        </w:rPr>
        <w:t>،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 xml:space="preserve"> بما في ذلك الوزارات/الدوائر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023594">
        <w:rPr>
          <w:rFonts w:ascii="Times New Roman" w:hAnsi="Times New Roman" w:cs="Arabic Typesetting" w:hint="cs"/>
          <w:szCs w:val="32"/>
          <w:rtl/>
          <w:lang w:bidi="ar"/>
        </w:rPr>
        <w:t>الم</w:t>
      </w:r>
      <w:r w:rsidR="00BA4564">
        <w:rPr>
          <w:rFonts w:ascii="Times New Roman" w:hAnsi="Times New Roman" w:cs="Arabic Typesetting" w:hint="cs"/>
          <w:szCs w:val="32"/>
          <w:rtl/>
          <w:lang w:bidi="ar"/>
        </w:rPr>
        <w:t>عنية</w:t>
      </w:r>
      <w:r w:rsidR="00023594">
        <w:rPr>
          <w:rFonts w:ascii="Times New Roman" w:hAnsi="Times New Roman" w:cs="Arabic Typesetting" w:hint="cs"/>
          <w:szCs w:val="32"/>
          <w:rtl/>
          <w:lang w:bidi="ar"/>
        </w:rPr>
        <w:t xml:space="preserve"> ب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 xml:space="preserve">البنية </w:t>
      </w:r>
      <w:r w:rsidR="007E6622">
        <w:rPr>
          <w:rFonts w:ascii="Times New Roman" w:hAnsi="Times New Roman" w:cs="Arabic Typesetting" w:hint="cs"/>
          <w:szCs w:val="32"/>
          <w:rtl/>
          <w:lang w:bidi="ar"/>
        </w:rPr>
        <w:t xml:space="preserve">الأساسية 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>والصحة و</w:t>
      </w:r>
      <w:r w:rsidR="00600499">
        <w:rPr>
          <w:rFonts w:ascii="Times New Roman" w:hAnsi="Times New Roman" w:cs="Arabic Typesetting"/>
          <w:szCs w:val="32"/>
          <w:rtl/>
          <w:lang w:bidi="ar"/>
        </w:rPr>
        <w:t xml:space="preserve">إدارة 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>مخاطر الكوارث و</w:t>
      </w:r>
      <w:r w:rsidR="003E3CAF">
        <w:rPr>
          <w:rFonts w:ascii="Times New Roman" w:hAnsi="Times New Roman" w:cs="Arabic Typesetting" w:hint="cs"/>
          <w:szCs w:val="32"/>
          <w:rtl/>
          <w:lang w:bidi="ar"/>
        </w:rPr>
        <w:t xml:space="preserve">شؤون 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>البيئة والم</w:t>
      </w:r>
      <w:r w:rsidR="007E6622">
        <w:rPr>
          <w:rFonts w:ascii="Times New Roman" w:hAnsi="Times New Roman" w:cs="Arabic Typesetting" w:hint="cs"/>
          <w:szCs w:val="32"/>
          <w:rtl/>
          <w:lang w:bidi="ar"/>
        </w:rPr>
        <w:t xml:space="preserve">اء 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>والهجرة والر</w:t>
      </w:r>
      <w:r w:rsidR="00F32B66">
        <w:rPr>
          <w:rFonts w:ascii="Times New Roman" w:hAnsi="Times New Roman" w:cs="Arabic Typesetting" w:hint="cs"/>
          <w:szCs w:val="32"/>
          <w:rtl/>
          <w:lang w:bidi="ar"/>
        </w:rPr>
        <w:t xml:space="preserve">عاية 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>الاجتماعي</w:t>
      </w:r>
      <w:r w:rsidR="00F32B66">
        <w:rPr>
          <w:rFonts w:ascii="Times New Roman" w:hAnsi="Times New Roman" w:cs="Arabic Typesetting" w:hint="cs"/>
          <w:szCs w:val="32"/>
          <w:rtl/>
          <w:lang w:bidi="ar"/>
        </w:rPr>
        <w:t>ة ...ا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>لخ</w:t>
      </w:r>
      <w:r w:rsidR="00600499">
        <w:rPr>
          <w:rFonts w:ascii="Times New Roman" w:hAnsi="Times New Roman" w:cs="Arabic Typesetting"/>
          <w:szCs w:val="32"/>
          <w:rtl/>
          <w:lang w:bidi="ar"/>
        </w:rPr>
        <w:t>،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 xml:space="preserve"> وكذلك </w:t>
      </w:r>
      <w:r w:rsidR="002E01D3" w:rsidRPr="00600499">
        <w:rPr>
          <w:rFonts w:ascii="Times New Roman" w:hAnsi="Times New Roman" w:cs="Arabic Typesetting"/>
          <w:szCs w:val="32"/>
          <w:rtl/>
          <w:lang w:bidi="ar"/>
        </w:rPr>
        <w:t xml:space="preserve">الجهات الفاعلة 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>في المجتمع المدني</w:t>
      </w:r>
      <w:r w:rsidR="00600499">
        <w:rPr>
          <w:rFonts w:ascii="Times New Roman" w:hAnsi="Times New Roman" w:cs="Arabic Typesetting"/>
          <w:szCs w:val="32"/>
          <w:rtl/>
          <w:lang w:bidi="ar"/>
        </w:rPr>
        <w:t>،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 xml:space="preserve"> بما في ذلك</w:t>
      </w:r>
      <w:r w:rsidR="00D766AA">
        <w:rPr>
          <w:rFonts w:ascii="Times New Roman" w:hAnsi="Times New Roman" w:cs="Arabic Typesetting" w:hint="cs"/>
          <w:szCs w:val="32"/>
          <w:rtl/>
          <w:lang w:bidi="ar"/>
        </w:rPr>
        <w:t xml:space="preserve"> الجمعيات الوطنية 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 xml:space="preserve">والمجتمعات المحلية </w:t>
      </w:r>
      <w:r w:rsidR="00DC3F9B">
        <w:rPr>
          <w:rFonts w:ascii="Times New Roman" w:hAnsi="Times New Roman" w:cs="Arabic Typesetting" w:hint="cs"/>
          <w:szCs w:val="32"/>
          <w:rtl/>
          <w:lang w:bidi="ar"/>
        </w:rPr>
        <w:t>ل</w:t>
      </w:r>
      <w:r w:rsidR="00F708FA">
        <w:rPr>
          <w:rFonts w:ascii="Times New Roman" w:hAnsi="Times New Roman" w:cs="Arabic Typesetting" w:hint="cs"/>
          <w:szCs w:val="32"/>
          <w:rtl/>
          <w:lang w:bidi="ar"/>
        </w:rPr>
        <w:t xml:space="preserve">لسعي معا إلى 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>ضمان</w:t>
      </w:r>
      <w:r w:rsidR="00DC3F9B">
        <w:rPr>
          <w:rFonts w:ascii="Times New Roman" w:hAnsi="Times New Roman" w:cs="Arabic Typesetting" w:hint="cs"/>
          <w:szCs w:val="32"/>
          <w:rtl/>
          <w:lang w:bidi="ar"/>
        </w:rPr>
        <w:t xml:space="preserve"> </w:t>
      </w:r>
      <w:r w:rsidR="00F708FA">
        <w:rPr>
          <w:rFonts w:ascii="Times New Roman" w:hAnsi="Times New Roman" w:cs="Arabic Typesetting" w:hint="cs"/>
          <w:szCs w:val="32"/>
          <w:rtl/>
          <w:lang w:bidi="ar"/>
        </w:rPr>
        <w:t xml:space="preserve">مراعاة 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 xml:space="preserve">المبادرات </w:t>
      </w:r>
      <w:r w:rsidR="00F708FA">
        <w:rPr>
          <w:rFonts w:ascii="Times New Roman" w:hAnsi="Times New Roman" w:cs="Arabic Typesetting" w:hint="cs"/>
          <w:szCs w:val="32"/>
          <w:rtl/>
          <w:lang w:bidi="ar"/>
        </w:rPr>
        <w:t>لتغير المناخ ومخاطره</w:t>
      </w:r>
      <w:r w:rsidR="00B952E1">
        <w:rPr>
          <w:rFonts w:ascii="Times New Roman" w:hAnsi="Times New Roman" w:cs="Arabic Typesetting" w:hint="cs"/>
          <w:szCs w:val="32"/>
          <w:rtl/>
          <w:lang w:bidi="ar"/>
        </w:rPr>
        <w:t>.</w:t>
      </w:r>
    </w:p>
    <w:p w14:paraId="0000000D" w14:textId="7DC1DA4A" w:rsidR="00E37A36" w:rsidRPr="00600499" w:rsidRDefault="006E7E2D" w:rsidP="00600499">
      <w:pPr>
        <w:numPr>
          <w:ilvl w:val="0"/>
          <w:numId w:val="5"/>
        </w:numPr>
        <w:shd w:val="clear" w:color="auto" w:fill="FFFFFF"/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تعزيز فهم </w:t>
      </w:r>
      <w:r w:rsidR="00914A81">
        <w:rPr>
          <w:rFonts w:ascii="Times New Roman" w:hAnsi="Times New Roman" w:cs="Arabic Typesetting" w:hint="cs"/>
          <w:szCs w:val="32"/>
          <w:rtl/>
          <w:lang w:bidi="ar"/>
        </w:rPr>
        <w:t>قوانا ا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لعاملة [ب</w:t>
      </w:r>
      <w:r w:rsidR="00373C4A">
        <w:rPr>
          <w:rFonts w:ascii="Times New Roman" w:hAnsi="Times New Roman" w:cs="Arabic Typesetting" w:hint="cs"/>
          <w:szCs w:val="32"/>
          <w:rtl/>
          <w:lang w:bidi="ar"/>
        </w:rPr>
        <w:t xml:space="preserve">من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في</w:t>
      </w:r>
      <w:r w:rsidR="00373C4A">
        <w:rPr>
          <w:rFonts w:ascii="Times New Roman" w:hAnsi="Times New Roman" w:cs="Arabic Typesetting" w:hint="cs"/>
          <w:szCs w:val="32"/>
          <w:rtl/>
          <w:lang w:bidi="ar"/>
        </w:rPr>
        <w:t xml:space="preserve">هم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الموظفين والمتطوعين] للقوانين والسياسات القائمة بش</w:t>
      </w:r>
      <w:r w:rsidR="00716AE0">
        <w:rPr>
          <w:rFonts w:ascii="Times New Roman" w:hAnsi="Times New Roman" w:cs="Arabic Typesetting" w:hint="cs"/>
          <w:szCs w:val="32"/>
          <w:rtl/>
          <w:lang w:bidi="ar"/>
        </w:rPr>
        <w:t>أ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ن </w:t>
      </w:r>
      <w:r w:rsidR="00600499">
        <w:rPr>
          <w:rFonts w:ascii="Times New Roman" w:hAnsi="Times New Roman" w:cs="Arabic Typesetting"/>
          <w:szCs w:val="32"/>
          <w:rtl/>
          <w:lang w:bidi="ar"/>
        </w:rPr>
        <w:t xml:space="preserve">إدارة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مخاطر الكوارث والتكي</w:t>
      </w:r>
      <w:r w:rsidR="0066091B">
        <w:rPr>
          <w:rFonts w:ascii="Times New Roman" w:hAnsi="Times New Roman" w:cs="Arabic Typesetting" w:hint="cs"/>
          <w:szCs w:val="32"/>
          <w:rtl/>
          <w:lang w:bidi="ar"/>
        </w:rPr>
        <w:t>ُّ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ف مع تغي</w:t>
      </w:r>
      <w:r w:rsidR="0066091B">
        <w:rPr>
          <w:rFonts w:ascii="Times New Roman" w:hAnsi="Times New Roman" w:cs="Arabic Typesetting" w:hint="cs"/>
          <w:szCs w:val="32"/>
          <w:rtl/>
          <w:lang w:bidi="ar"/>
        </w:rPr>
        <w:t>ّ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ر المناخ [</w:t>
      </w:r>
      <w:r w:rsidR="0066091B">
        <w:rPr>
          <w:rFonts w:ascii="Times New Roman" w:hAnsi="Times New Roman" w:cs="Arabic Typesetting" w:hint="cs"/>
          <w:szCs w:val="32"/>
          <w:rtl/>
          <w:lang w:bidi="ar"/>
        </w:rPr>
        <w:t xml:space="preserve">أدرج </w:t>
      </w:r>
      <w:r w:rsidR="0066091B">
        <w:rPr>
          <w:rFonts w:ascii="Times New Roman" w:hAnsi="Times New Roman" w:cs="Arabic Typesetting"/>
          <w:szCs w:val="32"/>
          <w:rtl/>
          <w:lang w:bidi="ar"/>
        </w:rPr>
        <w:t xml:space="preserve">ما يلي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حسب الاقتضاء</w:t>
      </w:r>
      <w:r w:rsidR="002E01D3" w:rsidRPr="00600499">
        <w:rPr>
          <w:rFonts w:ascii="Times New Roman" w:hAnsi="Times New Roman" w:cs="Arabic Typesetting"/>
          <w:szCs w:val="32"/>
          <w:rtl/>
          <w:lang w:bidi="ar"/>
        </w:rPr>
        <w:t>]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:</w:t>
      </w:r>
    </w:p>
    <w:p w14:paraId="0000000E" w14:textId="67E80C5E" w:rsidR="00E37A36" w:rsidRPr="00600499" w:rsidRDefault="006E7E2D" w:rsidP="00600499">
      <w:pPr>
        <w:numPr>
          <w:ilvl w:val="1"/>
          <w:numId w:val="5"/>
        </w:numPr>
        <w:shd w:val="clear" w:color="auto" w:fill="FFFFFF"/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 w:rsidRPr="00600499">
        <w:rPr>
          <w:rFonts w:ascii="Times New Roman" w:hAnsi="Times New Roman" w:cs="Arabic Typesetting"/>
          <w:szCs w:val="32"/>
          <w:rtl/>
          <w:lang w:bidi="ar"/>
        </w:rPr>
        <w:t>تطوير فرص التدريب المشترك</w:t>
      </w:r>
      <w:r w:rsidR="00600499">
        <w:rPr>
          <w:rFonts w:ascii="Times New Roman" w:hAnsi="Times New Roman" w:cs="Arabic Typesetting"/>
          <w:szCs w:val="32"/>
          <w:rtl/>
          <w:lang w:bidi="ar"/>
        </w:rPr>
        <w:t xml:space="preserve"> على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المستويات الوطنية وال</w:t>
      </w:r>
      <w:r w:rsidR="0069450A">
        <w:rPr>
          <w:rFonts w:ascii="Times New Roman" w:hAnsi="Times New Roman" w:cs="Arabic Typesetting" w:hint="cs"/>
          <w:szCs w:val="32"/>
          <w:rtl/>
          <w:lang w:bidi="ar"/>
        </w:rPr>
        <w:t>إ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قليمي</w:t>
      </w:r>
      <w:r w:rsidR="0069450A">
        <w:rPr>
          <w:rFonts w:ascii="Times New Roman" w:hAnsi="Times New Roman" w:cs="Arabic Typesetting" w:hint="cs"/>
          <w:szCs w:val="32"/>
          <w:rtl/>
          <w:lang w:bidi="ar"/>
        </w:rPr>
        <w:t>ة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 والمحلية</w:t>
      </w:r>
      <w:r w:rsidR="0069450A">
        <w:rPr>
          <w:rFonts w:ascii="Times New Roman" w:hAnsi="Times New Roman" w:cs="Arabic Typesetting" w:hint="cs"/>
          <w:szCs w:val="32"/>
          <w:rtl/>
          <w:lang w:bidi="ar"/>
        </w:rPr>
        <w:t>،</w:t>
      </w:r>
    </w:p>
    <w:p w14:paraId="0000000F" w14:textId="5AC264B7" w:rsidR="00E37A36" w:rsidRPr="00600499" w:rsidRDefault="006E7E2D" w:rsidP="00600499">
      <w:pPr>
        <w:numPr>
          <w:ilvl w:val="1"/>
          <w:numId w:val="5"/>
        </w:numPr>
        <w:shd w:val="clear" w:color="auto" w:fill="FFFFFF"/>
        <w:bidi/>
        <w:spacing w:after="120" w:line="240" w:lineRule="auto"/>
        <w:jc w:val="both"/>
        <w:rPr>
          <w:rFonts w:ascii="Times New Roman" w:hAnsi="Times New Roman" w:cs="Arabic Typesetting"/>
          <w:szCs w:val="32"/>
          <w:highlight w:val="white"/>
        </w:rPr>
      </w:pPr>
      <w:r w:rsidRPr="00600499">
        <w:rPr>
          <w:rFonts w:ascii="Times New Roman" w:hAnsi="Times New Roman" w:cs="Arabic Typesetting"/>
          <w:szCs w:val="32"/>
          <w:highlight w:val="white"/>
          <w:rtl/>
          <w:lang w:bidi="ar"/>
        </w:rPr>
        <w:t xml:space="preserve">تعزيز تبادل </w:t>
      </w:r>
      <w:r w:rsidR="0069450A">
        <w:rPr>
          <w:rFonts w:ascii="Times New Roman" w:hAnsi="Times New Roman" w:cs="Arabic Typesetting" w:hint="cs"/>
          <w:szCs w:val="32"/>
          <w:highlight w:val="white"/>
          <w:rtl/>
          <w:lang w:bidi="ar"/>
        </w:rPr>
        <w:t xml:space="preserve">التجارب </w:t>
      </w:r>
      <w:r w:rsidRPr="00600499">
        <w:rPr>
          <w:rFonts w:ascii="Times New Roman" w:hAnsi="Times New Roman" w:cs="Arabic Typesetting"/>
          <w:szCs w:val="32"/>
          <w:highlight w:val="white"/>
          <w:rtl/>
          <w:lang w:bidi="ar"/>
        </w:rPr>
        <w:t>والتقنيات وأفضل الممارسات بين البلدان</w:t>
      </w:r>
      <w:r w:rsidR="009D4702">
        <w:rPr>
          <w:rFonts w:ascii="Times New Roman" w:hAnsi="Times New Roman" w:cs="Arabic Typesetting" w:hint="cs"/>
          <w:szCs w:val="32"/>
          <w:highlight w:val="white"/>
          <w:rtl/>
          <w:lang w:bidi="ar"/>
        </w:rPr>
        <w:t>،</w:t>
      </w:r>
    </w:p>
    <w:p w14:paraId="00000010" w14:textId="7F1EB847" w:rsidR="00E37A36" w:rsidRPr="00600499" w:rsidRDefault="006E7E2D" w:rsidP="00600499">
      <w:pPr>
        <w:numPr>
          <w:ilvl w:val="1"/>
          <w:numId w:val="5"/>
        </w:numPr>
        <w:shd w:val="clear" w:color="auto" w:fill="FFFFFF"/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 w:rsidRPr="00600499">
        <w:rPr>
          <w:rFonts w:ascii="Times New Roman" w:hAnsi="Times New Roman" w:cs="Arabic Typesetting"/>
          <w:szCs w:val="32"/>
          <w:highlight w:val="white"/>
          <w:rtl/>
          <w:lang w:bidi="ar"/>
        </w:rPr>
        <w:t xml:space="preserve">دعم </w:t>
      </w:r>
      <w:r w:rsidR="008E0205">
        <w:rPr>
          <w:rFonts w:ascii="Times New Roman" w:hAnsi="Times New Roman" w:cs="Arabic Typesetting" w:hint="cs"/>
          <w:szCs w:val="32"/>
          <w:highlight w:val="white"/>
          <w:rtl/>
          <w:lang w:bidi="ar"/>
        </w:rPr>
        <w:t>إعداد</w:t>
      </w:r>
      <w:r w:rsidR="008E0205" w:rsidRPr="00600499">
        <w:rPr>
          <w:rFonts w:ascii="Times New Roman" w:hAnsi="Times New Roman" w:cs="Arabic Typesetting"/>
          <w:szCs w:val="32"/>
          <w:highlight w:val="white"/>
          <w:rtl/>
          <w:lang w:bidi="ar"/>
        </w:rPr>
        <w:t xml:space="preserve"> </w:t>
      </w:r>
      <w:r w:rsidRPr="00600499">
        <w:rPr>
          <w:rFonts w:ascii="Times New Roman" w:hAnsi="Times New Roman" w:cs="Arabic Typesetting"/>
          <w:szCs w:val="32"/>
          <w:highlight w:val="white"/>
          <w:rtl/>
          <w:lang w:bidi="ar"/>
        </w:rPr>
        <w:t>ال</w:t>
      </w:r>
      <w:r w:rsidR="009D4702">
        <w:rPr>
          <w:rFonts w:ascii="Times New Roman" w:hAnsi="Times New Roman" w:cs="Arabic Typesetting" w:hint="cs"/>
          <w:szCs w:val="32"/>
          <w:highlight w:val="white"/>
          <w:rtl/>
          <w:lang w:bidi="ar"/>
        </w:rPr>
        <w:t>أ</w:t>
      </w:r>
      <w:r w:rsidRPr="00600499">
        <w:rPr>
          <w:rFonts w:ascii="Times New Roman" w:hAnsi="Times New Roman" w:cs="Arabic Typesetting"/>
          <w:szCs w:val="32"/>
          <w:highlight w:val="white"/>
          <w:rtl/>
          <w:lang w:bidi="ar"/>
        </w:rPr>
        <w:t>د</w:t>
      </w:r>
      <w:r w:rsidR="009D4702">
        <w:rPr>
          <w:rFonts w:ascii="Times New Roman" w:hAnsi="Times New Roman" w:cs="Arabic Typesetting" w:hint="cs"/>
          <w:szCs w:val="32"/>
          <w:highlight w:val="white"/>
          <w:rtl/>
          <w:lang w:bidi="ar"/>
        </w:rPr>
        <w:t>و</w:t>
      </w:r>
      <w:r w:rsidRPr="00600499">
        <w:rPr>
          <w:rFonts w:ascii="Times New Roman" w:hAnsi="Times New Roman" w:cs="Arabic Typesetting"/>
          <w:szCs w:val="32"/>
          <w:highlight w:val="white"/>
          <w:rtl/>
          <w:lang w:bidi="ar"/>
        </w:rPr>
        <w:t>ات والنماذج</w:t>
      </w:r>
      <w:r w:rsidR="009D4702">
        <w:rPr>
          <w:rFonts w:ascii="Times New Roman" w:hAnsi="Times New Roman" w:cs="Arabic Typesetting" w:hint="cs"/>
          <w:szCs w:val="32"/>
          <w:highlight w:val="white"/>
          <w:rtl/>
          <w:lang w:bidi="ar"/>
        </w:rPr>
        <w:t xml:space="preserve"> </w:t>
      </w:r>
      <w:r w:rsidR="002E01D3" w:rsidRPr="00600499">
        <w:rPr>
          <w:rFonts w:ascii="Times New Roman" w:hAnsi="Times New Roman" w:cs="Arabic Typesetting"/>
          <w:szCs w:val="32"/>
          <w:highlight w:val="white"/>
          <w:rtl/>
          <w:lang w:bidi="ar"/>
        </w:rPr>
        <w:t>و</w:t>
      </w:r>
      <w:r w:rsidR="00121A48">
        <w:rPr>
          <w:rFonts w:ascii="Times New Roman" w:hAnsi="Times New Roman" w:cs="Arabic Typesetting" w:hint="cs"/>
          <w:szCs w:val="32"/>
          <w:highlight w:val="white"/>
          <w:rtl/>
          <w:lang w:bidi="ar"/>
        </w:rPr>
        <w:t xml:space="preserve">الإرشادات </w:t>
      </w:r>
      <w:r w:rsidRPr="00600499">
        <w:rPr>
          <w:rFonts w:ascii="Times New Roman" w:hAnsi="Times New Roman" w:cs="Arabic Typesetting"/>
          <w:szCs w:val="32"/>
          <w:highlight w:val="white"/>
          <w:rtl/>
          <w:lang w:bidi="ar"/>
        </w:rPr>
        <w:t>وال</w:t>
      </w:r>
      <w:r w:rsidR="00121A48">
        <w:rPr>
          <w:rFonts w:ascii="Times New Roman" w:hAnsi="Times New Roman" w:cs="Arabic Typesetting" w:hint="cs"/>
          <w:szCs w:val="32"/>
          <w:highlight w:val="white"/>
          <w:rtl/>
          <w:lang w:bidi="ar"/>
        </w:rPr>
        <w:t xml:space="preserve">مناصرة </w:t>
      </w:r>
      <w:r w:rsidRPr="00600499">
        <w:rPr>
          <w:rFonts w:ascii="Times New Roman" w:hAnsi="Times New Roman" w:cs="Arabic Typesetting"/>
          <w:szCs w:val="32"/>
          <w:highlight w:val="white"/>
          <w:rtl/>
          <w:lang w:bidi="ar"/>
        </w:rPr>
        <w:t>والبحوث.</w:t>
      </w:r>
    </w:p>
    <w:p w14:paraId="00000011" w14:textId="21599E37" w:rsidR="00E37A36" w:rsidRPr="00600499" w:rsidRDefault="006E7E2D" w:rsidP="00600499">
      <w:pPr>
        <w:numPr>
          <w:ilvl w:val="0"/>
          <w:numId w:val="5"/>
        </w:numPr>
        <w:shd w:val="clear" w:color="auto" w:fill="FFFFFF"/>
        <w:bidi/>
        <w:spacing w:after="120" w:line="240" w:lineRule="auto"/>
        <w:jc w:val="both"/>
        <w:rPr>
          <w:rFonts w:ascii="Times New Roman" w:hAnsi="Times New Roman" w:cs="Arabic Typesetting"/>
          <w:szCs w:val="32"/>
          <w:highlight w:val="white"/>
        </w:rPr>
      </w:pPr>
      <w:r w:rsidRPr="00600499">
        <w:rPr>
          <w:rFonts w:ascii="Times New Roman" w:hAnsi="Times New Roman" w:cs="Arabic Typesetting"/>
          <w:szCs w:val="32"/>
          <w:highlight w:val="white"/>
          <w:rtl/>
          <w:lang w:bidi="ar"/>
        </w:rPr>
        <w:lastRenderedPageBreak/>
        <w:t xml:space="preserve">تعزيز فهم الجمهور </w:t>
      </w:r>
      <w:r w:rsidR="002E01D3" w:rsidRPr="00600499">
        <w:rPr>
          <w:rFonts w:ascii="Times New Roman" w:hAnsi="Times New Roman" w:cs="Arabic Typesetting"/>
          <w:szCs w:val="32"/>
          <w:highlight w:val="white"/>
          <w:rtl/>
          <w:lang w:bidi="ar"/>
        </w:rPr>
        <w:t xml:space="preserve">لحقوق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الجهات الفاعلة </w:t>
      </w:r>
      <w:r w:rsidR="00C775AA" w:rsidRPr="00600499">
        <w:rPr>
          <w:rFonts w:ascii="Times New Roman" w:hAnsi="Times New Roman" w:cs="Arabic Typesetting"/>
          <w:szCs w:val="32"/>
          <w:highlight w:val="white"/>
          <w:rtl/>
          <w:lang w:bidi="ar"/>
        </w:rPr>
        <w:t>المختلفة</w:t>
      </w:r>
      <w:r w:rsidR="00F643C1">
        <w:rPr>
          <w:rFonts w:ascii="Times New Roman" w:hAnsi="Times New Roman" w:cs="Arabic Typesetting"/>
          <w:szCs w:val="32"/>
          <w:highlight w:val="white"/>
          <w:rtl/>
          <w:lang w:bidi="ar"/>
        </w:rPr>
        <w:t xml:space="preserve"> </w:t>
      </w:r>
      <w:r w:rsidRPr="00600499">
        <w:rPr>
          <w:rFonts w:ascii="Times New Roman" w:hAnsi="Times New Roman" w:cs="Arabic Typesetting"/>
          <w:szCs w:val="32"/>
          <w:highlight w:val="white"/>
          <w:rtl/>
          <w:lang w:bidi="ar"/>
        </w:rPr>
        <w:t>وأدوارها ومسؤولياتها</w:t>
      </w:r>
      <w:r w:rsidR="00F643C1">
        <w:rPr>
          <w:rFonts w:ascii="Times New Roman" w:hAnsi="Times New Roman" w:cs="Arabic Typesetting"/>
          <w:szCs w:val="32"/>
          <w:highlight w:val="white"/>
          <w:rtl/>
          <w:lang w:bidi="ar"/>
        </w:rPr>
        <w:t xml:space="preserve"> </w:t>
      </w:r>
      <w:r w:rsidRPr="00600499">
        <w:rPr>
          <w:rFonts w:ascii="Times New Roman" w:hAnsi="Times New Roman" w:cs="Arabic Typesetting"/>
          <w:szCs w:val="32"/>
          <w:highlight w:val="white"/>
          <w:rtl/>
          <w:lang w:bidi="ar"/>
        </w:rPr>
        <w:t>بموجب القوانين والسياسات القائمة بش</w:t>
      </w:r>
      <w:r w:rsidR="00BD16BF">
        <w:rPr>
          <w:rFonts w:ascii="Times New Roman" w:hAnsi="Times New Roman" w:cs="Arabic Typesetting" w:hint="cs"/>
          <w:szCs w:val="32"/>
          <w:highlight w:val="white"/>
          <w:rtl/>
          <w:lang w:bidi="ar"/>
        </w:rPr>
        <w:t>أ</w:t>
      </w:r>
      <w:r w:rsidRPr="00600499">
        <w:rPr>
          <w:rFonts w:ascii="Times New Roman" w:hAnsi="Times New Roman" w:cs="Arabic Typesetting"/>
          <w:szCs w:val="32"/>
          <w:highlight w:val="white"/>
          <w:rtl/>
          <w:lang w:bidi="ar"/>
        </w:rPr>
        <w:t xml:space="preserve">ن </w:t>
      </w:r>
      <w:r w:rsidR="00600499">
        <w:rPr>
          <w:rFonts w:ascii="Times New Roman" w:hAnsi="Times New Roman" w:cs="Arabic Typesetting"/>
          <w:szCs w:val="32"/>
          <w:highlight w:val="white"/>
          <w:rtl/>
          <w:lang w:bidi="ar"/>
        </w:rPr>
        <w:t xml:space="preserve">إدارة </w:t>
      </w:r>
      <w:r w:rsidRPr="00600499">
        <w:rPr>
          <w:rFonts w:ascii="Times New Roman" w:hAnsi="Times New Roman" w:cs="Arabic Typesetting"/>
          <w:szCs w:val="32"/>
          <w:highlight w:val="white"/>
          <w:rtl/>
          <w:lang w:bidi="ar"/>
        </w:rPr>
        <w:t>مخاطر الكوارث و/أو التكي</w:t>
      </w:r>
      <w:r w:rsidR="00BD16BF">
        <w:rPr>
          <w:rFonts w:ascii="Times New Roman" w:hAnsi="Times New Roman" w:cs="Arabic Typesetting" w:hint="cs"/>
          <w:szCs w:val="32"/>
          <w:highlight w:val="white"/>
          <w:rtl/>
          <w:lang w:bidi="ar"/>
        </w:rPr>
        <w:t>ُّ</w:t>
      </w:r>
      <w:r w:rsidRPr="00600499">
        <w:rPr>
          <w:rFonts w:ascii="Times New Roman" w:hAnsi="Times New Roman" w:cs="Arabic Typesetting"/>
          <w:szCs w:val="32"/>
          <w:highlight w:val="white"/>
          <w:rtl/>
          <w:lang w:bidi="ar"/>
        </w:rPr>
        <w:t>ف مع تغي</w:t>
      </w:r>
      <w:r w:rsidR="00BD16BF">
        <w:rPr>
          <w:rFonts w:ascii="Times New Roman" w:hAnsi="Times New Roman" w:cs="Arabic Typesetting" w:hint="cs"/>
          <w:szCs w:val="32"/>
          <w:highlight w:val="white"/>
          <w:rtl/>
          <w:lang w:bidi="ar"/>
        </w:rPr>
        <w:t>ّ</w:t>
      </w:r>
      <w:r w:rsidRPr="00600499">
        <w:rPr>
          <w:rFonts w:ascii="Times New Roman" w:hAnsi="Times New Roman" w:cs="Arabic Typesetting"/>
          <w:szCs w:val="32"/>
          <w:highlight w:val="white"/>
          <w:rtl/>
          <w:lang w:bidi="ar"/>
        </w:rPr>
        <w:t>ر المناخ [</w:t>
      </w:r>
      <w:r w:rsidR="002D6D55">
        <w:rPr>
          <w:rFonts w:ascii="Times New Roman" w:hAnsi="Times New Roman" w:cs="Arabic Typesetting" w:hint="cs"/>
          <w:szCs w:val="32"/>
          <w:highlight w:val="white"/>
          <w:rtl/>
          <w:lang w:bidi="ar"/>
        </w:rPr>
        <w:t>أدرج</w:t>
      </w:r>
      <w:r w:rsidRPr="00600499">
        <w:rPr>
          <w:rFonts w:ascii="Times New Roman" w:hAnsi="Times New Roman" w:cs="Arabic Typesetting"/>
          <w:szCs w:val="32"/>
          <w:highlight w:val="white"/>
          <w:rtl/>
          <w:lang w:bidi="ar"/>
        </w:rPr>
        <w:t xml:space="preserve"> ما يلي حسب الاقتضاء</w:t>
      </w:r>
      <w:r w:rsidR="002E01D3" w:rsidRPr="00600499">
        <w:rPr>
          <w:rFonts w:ascii="Times New Roman" w:hAnsi="Times New Roman" w:cs="Arabic Typesetting"/>
          <w:szCs w:val="32"/>
          <w:highlight w:val="white"/>
          <w:rtl/>
          <w:lang w:bidi="ar"/>
        </w:rPr>
        <w:t>]</w:t>
      </w:r>
      <w:r w:rsidRPr="00600499">
        <w:rPr>
          <w:rFonts w:ascii="Times New Roman" w:hAnsi="Times New Roman" w:cs="Arabic Typesetting"/>
          <w:szCs w:val="32"/>
          <w:highlight w:val="white"/>
          <w:rtl/>
          <w:lang w:bidi="ar"/>
        </w:rPr>
        <w:t>:</w:t>
      </w:r>
    </w:p>
    <w:p w14:paraId="00000012" w14:textId="3770B426" w:rsidR="00E37A36" w:rsidRPr="00600499" w:rsidRDefault="00012BF7" w:rsidP="00600499">
      <w:pPr>
        <w:numPr>
          <w:ilvl w:val="1"/>
          <w:numId w:val="5"/>
        </w:numPr>
        <w:shd w:val="clear" w:color="auto" w:fill="FFFFFF"/>
        <w:bidi/>
        <w:spacing w:after="120" w:line="240" w:lineRule="auto"/>
        <w:jc w:val="both"/>
        <w:rPr>
          <w:rFonts w:ascii="Times New Roman" w:hAnsi="Times New Roman" w:cs="Arabic Typesetting"/>
          <w:szCs w:val="32"/>
          <w:highlight w:val="white"/>
        </w:rPr>
      </w:pPr>
      <w:r>
        <w:rPr>
          <w:rFonts w:ascii="Times New Roman" w:hAnsi="Times New Roman" w:cs="Arabic Typesetting" w:hint="cs"/>
          <w:szCs w:val="32"/>
          <w:highlight w:val="white"/>
          <w:rtl/>
          <w:lang w:bidi="ar"/>
        </w:rPr>
        <w:t>من خلال إ</w:t>
      </w:r>
      <w:r w:rsidR="006E7E2D" w:rsidRPr="00600499">
        <w:rPr>
          <w:rFonts w:ascii="Times New Roman" w:hAnsi="Times New Roman" w:cs="Arabic Typesetting"/>
          <w:szCs w:val="32"/>
          <w:highlight w:val="white"/>
          <w:rtl/>
          <w:lang w:bidi="ar"/>
        </w:rPr>
        <w:t xml:space="preserve">دراج معلومات </w:t>
      </w:r>
      <w:r w:rsidR="009108A2">
        <w:rPr>
          <w:rFonts w:ascii="Times New Roman" w:hAnsi="Times New Roman" w:cs="Arabic Typesetting" w:hint="cs"/>
          <w:szCs w:val="32"/>
          <w:highlight w:val="white"/>
          <w:rtl/>
          <w:lang w:bidi="ar"/>
        </w:rPr>
        <w:t xml:space="preserve">ضمن مناهج </w:t>
      </w:r>
      <w:r w:rsidR="006E7E2D" w:rsidRPr="00600499">
        <w:rPr>
          <w:rFonts w:ascii="Times New Roman" w:hAnsi="Times New Roman" w:cs="Arabic Typesetting"/>
          <w:szCs w:val="32"/>
          <w:highlight w:val="white"/>
          <w:rtl/>
          <w:lang w:bidi="ar"/>
        </w:rPr>
        <w:t xml:space="preserve">التدريب </w:t>
      </w:r>
      <w:r w:rsidR="009108A2">
        <w:rPr>
          <w:rFonts w:ascii="Times New Roman" w:hAnsi="Times New Roman" w:cs="Arabic Typesetting" w:hint="cs"/>
          <w:szCs w:val="32"/>
          <w:highlight w:val="white"/>
          <w:rtl/>
          <w:lang w:bidi="ar"/>
        </w:rPr>
        <w:t xml:space="preserve">ذات </w:t>
      </w:r>
      <w:r w:rsidR="006E7E2D" w:rsidRPr="00600499">
        <w:rPr>
          <w:rFonts w:ascii="Times New Roman" w:hAnsi="Times New Roman" w:cs="Arabic Typesetting"/>
          <w:szCs w:val="32"/>
          <w:highlight w:val="white"/>
          <w:rtl/>
          <w:lang w:bidi="ar"/>
        </w:rPr>
        <w:t>الصلة ب</w:t>
      </w:r>
      <w:r w:rsidR="00600499">
        <w:rPr>
          <w:rFonts w:ascii="Times New Roman" w:hAnsi="Times New Roman" w:cs="Arabic Typesetting"/>
          <w:szCs w:val="32"/>
          <w:highlight w:val="white"/>
          <w:rtl/>
          <w:lang w:bidi="ar"/>
        </w:rPr>
        <w:t xml:space="preserve">إدارة </w:t>
      </w:r>
      <w:r w:rsidR="006E7E2D" w:rsidRPr="00600499">
        <w:rPr>
          <w:rFonts w:ascii="Times New Roman" w:hAnsi="Times New Roman" w:cs="Arabic Typesetting"/>
          <w:szCs w:val="32"/>
          <w:highlight w:val="white"/>
          <w:rtl/>
          <w:lang w:bidi="ar"/>
        </w:rPr>
        <w:t>مخاطر الكوارث والتكي</w:t>
      </w:r>
      <w:r w:rsidR="009108A2">
        <w:rPr>
          <w:rFonts w:ascii="Times New Roman" w:hAnsi="Times New Roman" w:cs="Arabic Typesetting" w:hint="cs"/>
          <w:szCs w:val="32"/>
          <w:highlight w:val="white"/>
          <w:rtl/>
          <w:lang w:bidi="ar"/>
        </w:rPr>
        <w:t>ُّ</w:t>
      </w:r>
      <w:r w:rsidR="006E7E2D" w:rsidRPr="00600499">
        <w:rPr>
          <w:rFonts w:ascii="Times New Roman" w:hAnsi="Times New Roman" w:cs="Arabic Typesetting"/>
          <w:szCs w:val="32"/>
          <w:highlight w:val="white"/>
          <w:rtl/>
          <w:lang w:bidi="ar"/>
        </w:rPr>
        <w:t>ف مع تغي</w:t>
      </w:r>
      <w:r w:rsidR="009108A2">
        <w:rPr>
          <w:rFonts w:ascii="Times New Roman" w:hAnsi="Times New Roman" w:cs="Arabic Typesetting" w:hint="cs"/>
          <w:szCs w:val="32"/>
          <w:highlight w:val="white"/>
          <w:rtl/>
          <w:lang w:bidi="ar"/>
        </w:rPr>
        <w:t>ّ</w:t>
      </w:r>
      <w:r w:rsidR="006E7E2D" w:rsidRPr="00600499">
        <w:rPr>
          <w:rFonts w:ascii="Times New Roman" w:hAnsi="Times New Roman" w:cs="Arabic Typesetting"/>
          <w:szCs w:val="32"/>
          <w:highlight w:val="white"/>
          <w:rtl/>
          <w:lang w:bidi="ar"/>
        </w:rPr>
        <w:t>ر المناخ والإسعافات ال</w:t>
      </w:r>
      <w:r w:rsidR="00B52195">
        <w:rPr>
          <w:rFonts w:ascii="Times New Roman" w:hAnsi="Times New Roman" w:cs="Arabic Typesetting" w:hint="cs"/>
          <w:szCs w:val="32"/>
          <w:highlight w:val="white"/>
          <w:rtl/>
          <w:lang w:bidi="ar"/>
        </w:rPr>
        <w:t>أ</w:t>
      </w:r>
      <w:r w:rsidR="006E7E2D" w:rsidRPr="00600499">
        <w:rPr>
          <w:rFonts w:ascii="Times New Roman" w:hAnsi="Times New Roman" w:cs="Arabic Typesetting"/>
          <w:szCs w:val="32"/>
          <w:highlight w:val="white"/>
          <w:rtl/>
          <w:lang w:bidi="ar"/>
        </w:rPr>
        <w:t>و</w:t>
      </w:r>
      <w:r w:rsidR="00B52195">
        <w:rPr>
          <w:rFonts w:ascii="Times New Roman" w:hAnsi="Times New Roman" w:cs="Arabic Typesetting" w:hint="cs"/>
          <w:szCs w:val="32"/>
          <w:highlight w:val="white"/>
          <w:rtl/>
          <w:lang w:bidi="ar"/>
        </w:rPr>
        <w:t>َّ</w:t>
      </w:r>
      <w:r w:rsidR="006E7E2D" w:rsidRPr="00600499">
        <w:rPr>
          <w:rFonts w:ascii="Times New Roman" w:hAnsi="Times New Roman" w:cs="Arabic Typesetting"/>
          <w:szCs w:val="32"/>
          <w:highlight w:val="white"/>
          <w:rtl/>
          <w:lang w:bidi="ar"/>
        </w:rPr>
        <w:t>لي</w:t>
      </w:r>
      <w:r w:rsidR="00B52195">
        <w:rPr>
          <w:rFonts w:ascii="Times New Roman" w:hAnsi="Times New Roman" w:cs="Arabic Typesetting" w:hint="cs"/>
          <w:szCs w:val="32"/>
          <w:highlight w:val="white"/>
          <w:rtl/>
          <w:lang w:bidi="ar"/>
        </w:rPr>
        <w:t xml:space="preserve">ة </w:t>
      </w:r>
      <w:r w:rsidR="008E0205">
        <w:rPr>
          <w:rFonts w:ascii="Times New Roman" w:hAnsi="Times New Roman" w:cs="Arabic Typesetting" w:hint="cs"/>
          <w:szCs w:val="32"/>
          <w:highlight w:val="white"/>
          <w:rtl/>
          <w:lang w:bidi="ar"/>
        </w:rPr>
        <w:t>والتوعية</w:t>
      </w:r>
      <w:r w:rsidR="00036D0B">
        <w:rPr>
          <w:rFonts w:ascii="Times New Roman" w:hAnsi="Times New Roman" w:cs="Arabic Typesetting" w:hint="cs"/>
          <w:szCs w:val="32"/>
          <w:highlight w:val="white"/>
          <w:rtl/>
          <w:lang w:bidi="ar"/>
        </w:rPr>
        <w:t xml:space="preserve"> </w:t>
      </w:r>
      <w:r w:rsidR="006E7E2D" w:rsidRPr="00600499">
        <w:rPr>
          <w:rFonts w:ascii="Times New Roman" w:hAnsi="Times New Roman" w:cs="Arabic Typesetting"/>
          <w:szCs w:val="32"/>
          <w:highlight w:val="white"/>
          <w:rtl/>
          <w:lang w:bidi="ar"/>
        </w:rPr>
        <w:t>الإنساني</w:t>
      </w:r>
      <w:r w:rsidR="008E0205">
        <w:rPr>
          <w:rFonts w:ascii="Times New Roman" w:hAnsi="Times New Roman" w:cs="Arabic Typesetting" w:hint="cs"/>
          <w:szCs w:val="32"/>
          <w:highlight w:val="white"/>
          <w:rtl/>
          <w:lang w:bidi="ar"/>
        </w:rPr>
        <w:t>ة</w:t>
      </w:r>
      <w:r w:rsidR="006E7E2D" w:rsidRPr="00600499">
        <w:rPr>
          <w:rFonts w:ascii="Times New Roman" w:hAnsi="Times New Roman" w:cs="Arabic Typesetting"/>
          <w:szCs w:val="32"/>
          <w:highlight w:val="white"/>
          <w:rtl/>
          <w:lang w:bidi="ar"/>
        </w:rPr>
        <w:t xml:space="preserve"> [للجمهور والمتطوعين</w:t>
      </w:r>
      <w:r w:rsidR="00600499">
        <w:rPr>
          <w:rFonts w:ascii="Times New Roman" w:hAnsi="Times New Roman" w:cs="Arabic Typesetting"/>
          <w:szCs w:val="32"/>
          <w:highlight w:val="white"/>
          <w:rtl/>
          <w:lang w:bidi="ar"/>
        </w:rPr>
        <w:t xml:space="preserve"> على </w:t>
      </w:r>
      <w:r w:rsidR="00EC6BF7">
        <w:rPr>
          <w:rFonts w:ascii="Times New Roman" w:hAnsi="Times New Roman" w:cs="Arabic Typesetting" w:hint="cs"/>
          <w:szCs w:val="32"/>
          <w:highlight w:val="white"/>
          <w:rtl/>
          <w:lang w:bidi="ar"/>
        </w:rPr>
        <w:t xml:space="preserve">حد </w:t>
      </w:r>
      <w:r w:rsidR="006E7E2D" w:rsidRPr="00600499">
        <w:rPr>
          <w:rFonts w:ascii="Times New Roman" w:hAnsi="Times New Roman" w:cs="Arabic Typesetting"/>
          <w:szCs w:val="32"/>
          <w:highlight w:val="white"/>
          <w:rtl/>
          <w:lang w:bidi="ar"/>
        </w:rPr>
        <w:t>سواء].</w:t>
      </w:r>
    </w:p>
    <w:p w14:paraId="4D8954D8" w14:textId="7AF56A0D" w:rsidR="00DC5889" w:rsidRPr="00610319" w:rsidRDefault="00DC5889" w:rsidP="00300916">
      <w:pPr>
        <w:bidi/>
        <w:spacing w:before="240" w:after="240" w:line="240" w:lineRule="auto"/>
        <w:ind w:left="720"/>
        <w:jc w:val="both"/>
        <w:rPr>
          <w:rFonts w:ascii="Times New Roman" w:hAnsi="Times New Roman" w:cs="Arabic Typesetting"/>
          <w:i/>
          <w:szCs w:val="32"/>
        </w:rPr>
      </w:pPr>
      <w:r>
        <w:rPr>
          <w:rFonts w:ascii="Times New Roman" w:hAnsi="Times New Roman" w:cs="Arabic Typesetting" w:hint="cs"/>
          <w:i/>
          <w:iCs/>
          <w:szCs w:val="32"/>
          <w:rtl/>
          <w:lang w:bidi="ar"/>
        </w:rPr>
        <w:t xml:space="preserve">يرجى </w:t>
      </w:r>
      <w:r w:rsidRPr="00600499">
        <w:rPr>
          <w:rFonts w:ascii="Times New Roman" w:hAnsi="Times New Roman" w:cs="Arabic Typesetting"/>
          <w:i/>
          <w:iCs/>
          <w:szCs w:val="32"/>
          <w:rtl/>
          <w:lang w:bidi="ar"/>
        </w:rPr>
        <w:t>اختيار الكلمات الرئيسية التالية لتعهدك</w:t>
      </w:r>
      <w:r>
        <w:rPr>
          <w:rFonts w:ascii="Times New Roman" w:hAnsi="Times New Roman" w:cs="Arabic Typesetting" w:hint="cs"/>
          <w:i/>
          <w:iCs/>
          <w:szCs w:val="32"/>
          <w:rtl/>
          <w:lang w:bidi="ar"/>
        </w:rPr>
        <w:t>م</w:t>
      </w:r>
      <w:r w:rsidRPr="00600499">
        <w:rPr>
          <w:rFonts w:ascii="Times New Roman" w:hAnsi="Times New Roman" w:cs="Arabic Typesetting"/>
          <w:i/>
          <w:iCs/>
          <w:szCs w:val="32"/>
          <w:rtl/>
          <w:lang w:bidi="ar"/>
        </w:rPr>
        <w:t>: تغي</w:t>
      </w:r>
      <w:r>
        <w:rPr>
          <w:rFonts w:ascii="Times New Roman" w:hAnsi="Times New Roman" w:cs="Arabic Typesetting" w:hint="cs"/>
          <w:i/>
          <w:iCs/>
          <w:szCs w:val="32"/>
          <w:rtl/>
          <w:lang w:bidi="ar"/>
        </w:rPr>
        <w:t>ّ</w:t>
      </w:r>
      <w:r w:rsidRPr="00600499">
        <w:rPr>
          <w:rFonts w:ascii="Times New Roman" w:hAnsi="Times New Roman" w:cs="Arabic Typesetting"/>
          <w:i/>
          <w:iCs/>
          <w:szCs w:val="32"/>
          <w:rtl/>
          <w:lang w:bidi="ar"/>
        </w:rPr>
        <w:t>ر المناخ</w:t>
      </w:r>
      <w:r>
        <w:rPr>
          <w:rFonts w:ascii="Times New Roman" w:hAnsi="Times New Roman" w:cs="Arabic Typesetting"/>
          <w:i/>
          <w:iCs/>
          <w:szCs w:val="32"/>
          <w:rtl/>
          <w:lang w:bidi="ar"/>
        </w:rPr>
        <w:t>،</w:t>
      </w:r>
      <w:r w:rsidRPr="00600499">
        <w:rPr>
          <w:rFonts w:ascii="Times New Roman" w:hAnsi="Times New Roman" w:cs="Arabic Typesetting"/>
          <w:i/>
          <w:iCs/>
          <w:szCs w:val="32"/>
          <w:rtl/>
          <w:lang w:bidi="ar"/>
        </w:rPr>
        <w:t xml:space="preserve"> </w:t>
      </w:r>
      <w:r>
        <w:rPr>
          <w:rFonts w:ascii="Times New Roman" w:hAnsi="Times New Roman" w:cs="Arabic Typesetting" w:hint="cs"/>
          <w:i/>
          <w:iCs/>
          <w:szCs w:val="32"/>
          <w:rtl/>
          <w:lang w:bidi="ar"/>
        </w:rPr>
        <w:t xml:space="preserve">الحد من مخاطر </w:t>
      </w:r>
      <w:r w:rsidRPr="00600499">
        <w:rPr>
          <w:rFonts w:ascii="Times New Roman" w:hAnsi="Times New Roman" w:cs="Arabic Typesetting"/>
          <w:i/>
          <w:iCs/>
          <w:szCs w:val="32"/>
          <w:rtl/>
          <w:lang w:bidi="ar"/>
        </w:rPr>
        <w:t>الكوارث</w:t>
      </w:r>
      <w:r>
        <w:rPr>
          <w:rFonts w:ascii="Times New Roman" w:hAnsi="Times New Roman" w:cs="Arabic Typesetting"/>
          <w:i/>
          <w:iCs/>
          <w:szCs w:val="32"/>
          <w:rtl/>
          <w:lang w:bidi="ar"/>
        </w:rPr>
        <w:t>،</w:t>
      </w:r>
      <w:r w:rsidRPr="00600499">
        <w:rPr>
          <w:rFonts w:ascii="Times New Roman" w:hAnsi="Times New Roman" w:cs="Arabic Typesetting"/>
          <w:i/>
          <w:iCs/>
          <w:szCs w:val="32"/>
          <w:rtl/>
          <w:lang w:bidi="ar"/>
        </w:rPr>
        <w:t xml:space="preserve"> </w:t>
      </w:r>
      <w:r w:rsidR="00610319">
        <w:rPr>
          <w:rFonts w:ascii="Times New Roman" w:hAnsi="Times New Roman" w:cs="Arabic Typesetting" w:hint="cs"/>
          <w:i/>
          <w:iCs/>
          <w:szCs w:val="32"/>
          <w:rtl/>
          <w:lang w:bidi="ar"/>
        </w:rPr>
        <w:t>قانون الكوارث</w:t>
      </w:r>
    </w:p>
    <w:p w14:paraId="00000013" w14:textId="3992025D" w:rsidR="00E37A36" w:rsidRPr="007D53F0" w:rsidRDefault="006E7E2D" w:rsidP="00332FF8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120" w:line="240" w:lineRule="auto"/>
        <w:ind w:left="360"/>
        <w:contextualSpacing w:val="0"/>
        <w:jc w:val="both"/>
        <w:rPr>
          <w:rStyle w:val="IntenseReference"/>
          <w:rFonts w:ascii="Times New Roman" w:hAnsi="Times New Roman" w:cs="Arabic Typesetting"/>
          <w:sz w:val="34"/>
          <w:szCs w:val="34"/>
        </w:rPr>
      </w:pPr>
      <w:r w:rsidRPr="007D53F0">
        <w:rPr>
          <w:rStyle w:val="IntenseReference"/>
          <w:rFonts w:ascii="Times New Roman" w:hAnsi="Times New Roman" w:cs="Arabic Typesetting"/>
          <w:sz w:val="34"/>
          <w:szCs w:val="34"/>
          <w:rtl/>
          <w:lang w:bidi="ar"/>
        </w:rPr>
        <w:t xml:space="preserve">زيادة </w:t>
      </w:r>
      <w:r w:rsidR="00DD7479" w:rsidRPr="007D53F0">
        <w:rPr>
          <w:rStyle w:val="IntenseReference"/>
          <w:rFonts w:ascii="Times New Roman" w:hAnsi="Times New Roman" w:cs="Arabic Typesetting" w:hint="cs"/>
          <w:sz w:val="34"/>
          <w:szCs w:val="34"/>
          <w:rtl/>
          <w:lang w:bidi="ar"/>
        </w:rPr>
        <w:t xml:space="preserve">نطاق </w:t>
      </w:r>
      <w:r w:rsidRPr="007D53F0">
        <w:rPr>
          <w:rStyle w:val="IntenseReference"/>
          <w:rFonts w:ascii="Times New Roman" w:hAnsi="Times New Roman" w:cs="Arabic Typesetting"/>
          <w:sz w:val="34"/>
          <w:szCs w:val="34"/>
          <w:rtl/>
          <w:lang w:bidi="ar"/>
        </w:rPr>
        <w:t>تغطي</w:t>
      </w:r>
      <w:r w:rsidR="00DD7479" w:rsidRPr="007D53F0">
        <w:rPr>
          <w:rStyle w:val="IntenseReference"/>
          <w:rFonts w:ascii="Times New Roman" w:hAnsi="Times New Roman" w:cs="Arabic Typesetting" w:hint="cs"/>
          <w:sz w:val="34"/>
          <w:szCs w:val="34"/>
          <w:rtl/>
          <w:lang w:bidi="ar"/>
        </w:rPr>
        <w:t>ة</w:t>
      </w:r>
      <w:r w:rsidRPr="007D53F0">
        <w:rPr>
          <w:rStyle w:val="IntenseReference"/>
          <w:rFonts w:ascii="Times New Roman" w:hAnsi="Times New Roman" w:cs="Arabic Typesetting"/>
          <w:sz w:val="34"/>
          <w:szCs w:val="34"/>
          <w:rtl/>
          <w:lang w:bidi="ar"/>
        </w:rPr>
        <w:t xml:space="preserve"> وفعالية الخدمات المناخية ون</w:t>
      </w:r>
      <w:r w:rsidR="00D14B51" w:rsidRPr="007D53F0">
        <w:rPr>
          <w:rStyle w:val="IntenseReference"/>
          <w:rFonts w:ascii="Times New Roman" w:hAnsi="Times New Roman" w:cs="Arabic Typesetting" w:hint="cs"/>
          <w:sz w:val="34"/>
          <w:szCs w:val="34"/>
          <w:rtl/>
          <w:lang w:bidi="ar"/>
        </w:rPr>
        <w:t>ُ</w:t>
      </w:r>
      <w:r w:rsidRPr="007D53F0">
        <w:rPr>
          <w:rStyle w:val="IntenseReference"/>
          <w:rFonts w:ascii="Times New Roman" w:hAnsi="Times New Roman" w:cs="Arabic Typesetting"/>
          <w:sz w:val="34"/>
          <w:szCs w:val="34"/>
          <w:rtl/>
          <w:lang w:bidi="ar"/>
        </w:rPr>
        <w:t xml:space="preserve">ظم الإنذار المبكر </w:t>
      </w:r>
      <w:r w:rsidR="00122690" w:rsidRPr="007D53F0">
        <w:rPr>
          <w:rStyle w:val="IntenseReference"/>
          <w:rFonts w:ascii="Times New Roman" w:hAnsi="Times New Roman" w:cs="Arabic Typesetting" w:hint="cs"/>
          <w:sz w:val="34"/>
          <w:szCs w:val="34"/>
          <w:rtl/>
          <w:lang w:bidi="ar"/>
        </w:rPr>
        <w:t>من أجل ال</w:t>
      </w:r>
      <w:r w:rsidRPr="007D53F0">
        <w:rPr>
          <w:rStyle w:val="IntenseReference"/>
          <w:rFonts w:ascii="Times New Roman" w:hAnsi="Times New Roman" w:cs="Arabic Typesetting"/>
          <w:sz w:val="34"/>
          <w:szCs w:val="34"/>
          <w:rtl/>
          <w:lang w:bidi="ar"/>
        </w:rPr>
        <w:t xml:space="preserve">تمكن من </w:t>
      </w:r>
      <w:r w:rsidR="00DA22A5" w:rsidRPr="007D53F0">
        <w:rPr>
          <w:rStyle w:val="IntenseReference"/>
          <w:rFonts w:ascii="Times New Roman" w:hAnsi="Times New Roman" w:cs="Arabic Typesetting" w:hint="cs"/>
          <w:sz w:val="34"/>
          <w:szCs w:val="34"/>
          <w:rtl/>
          <w:lang w:bidi="ar"/>
        </w:rPr>
        <w:t>العمل مبك</w:t>
      </w:r>
      <w:r w:rsidR="00323FBB" w:rsidRPr="007D53F0">
        <w:rPr>
          <w:rStyle w:val="IntenseReference"/>
          <w:rFonts w:ascii="Times New Roman" w:hAnsi="Times New Roman" w:cs="Arabic Typesetting" w:hint="cs"/>
          <w:sz w:val="34"/>
          <w:szCs w:val="34"/>
          <w:rtl/>
          <w:lang w:bidi="ar"/>
        </w:rPr>
        <w:t xml:space="preserve">راً في </w:t>
      </w:r>
      <w:r w:rsidRPr="007D53F0">
        <w:rPr>
          <w:rStyle w:val="IntenseReference"/>
          <w:rFonts w:ascii="Times New Roman" w:hAnsi="Times New Roman" w:cs="Arabic Typesetting"/>
          <w:sz w:val="34"/>
          <w:szCs w:val="34"/>
          <w:rtl/>
          <w:lang w:bidi="ar"/>
        </w:rPr>
        <w:t>المجتمعات المحلية</w:t>
      </w:r>
      <w:r w:rsidR="001C5D72" w:rsidRPr="007D53F0">
        <w:rPr>
          <w:rStyle w:val="IntenseReference"/>
          <w:rFonts w:ascii="Times New Roman" w:hAnsi="Times New Roman" w:cs="Arabic Typesetting" w:hint="cs"/>
          <w:sz w:val="34"/>
          <w:szCs w:val="34"/>
          <w:rtl/>
          <w:lang w:bidi="ar-EG"/>
        </w:rPr>
        <w:t xml:space="preserve"> </w:t>
      </w:r>
      <w:r w:rsidR="00AE4568">
        <w:rPr>
          <w:rStyle w:val="IntenseReference"/>
          <w:rFonts w:ascii="Times New Roman" w:hAnsi="Times New Roman" w:cs="Arabic Typesetting" w:hint="cs"/>
          <w:sz w:val="34"/>
          <w:szCs w:val="34"/>
          <w:rtl/>
          <w:lang w:bidi="ar-EG"/>
        </w:rPr>
        <w:t>النائية</w:t>
      </w:r>
      <w:r w:rsidR="00653AAF" w:rsidRPr="007D53F0">
        <w:rPr>
          <w:rStyle w:val="IntenseReference"/>
          <w:rFonts w:ascii="Times New Roman" w:hAnsi="Times New Roman" w:cs="Arabic Typesetting" w:hint="cs"/>
          <w:sz w:val="34"/>
          <w:szCs w:val="34"/>
          <w:rtl/>
          <w:lang w:bidi="ar-EG"/>
        </w:rPr>
        <w:t>/</w:t>
      </w:r>
      <w:r w:rsidR="00323FBB" w:rsidRPr="007D53F0">
        <w:rPr>
          <w:rStyle w:val="IntenseReference"/>
          <w:rFonts w:ascii="Times New Roman" w:hAnsi="Times New Roman" w:cs="Arabic Typesetting" w:hint="cs"/>
          <w:sz w:val="34"/>
          <w:szCs w:val="34"/>
          <w:rtl/>
          <w:lang w:bidi="ar-EG"/>
        </w:rPr>
        <w:t>القريبة</w:t>
      </w:r>
      <w:r w:rsidRPr="007D53F0">
        <w:rPr>
          <w:rStyle w:val="IntenseReference"/>
          <w:rFonts w:ascii="Times New Roman" w:hAnsi="Times New Roman" w:cs="Arabic Typesetting"/>
          <w:sz w:val="34"/>
          <w:szCs w:val="34"/>
          <w:rtl/>
          <w:lang w:bidi="ar"/>
        </w:rPr>
        <w:t xml:space="preserve"> </w:t>
      </w:r>
      <w:r w:rsidR="00E36604" w:rsidRPr="007D53F0">
        <w:rPr>
          <w:rStyle w:val="IntenseReference"/>
          <w:rFonts w:ascii="Times New Roman" w:hAnsi="Times New Roman" w:cs="Arabic Typesetting" w:hint="cs"/>
          <w:sz w:val="34"/>
          <w:szCs w:val="34"/>
          <w:rtl/>
          <w:lang w:bidi="ar"/>
        </w:rPr>
        <w:t>(الهدف الثالث من أهداف شراكة العمل المبكر الم</w:t>
      </w:r>
      <w:r w:rsidR="00AE4568">
        <w:rPr>
          <w:rStyle w:val="IntenseReference"/>
          <w:rFonts w:ascii="Times New Roman" w:hAnsi="Times New Roman" w:cs="Arabic Typesetting" w:hint="cs"/>
          <w:sz w:val="34"/>
          <w:szCs w:val="34"/>
          <w:rtl/>
          <w:lang w:bidi="ar"/>
        </w:rPr>
        <w:t>راعي ل</w:t>
      </w:r>
      <w:r w:rsidR="00E36604" w:rsidRPr="007D53F0">
        <w:rPr>
          <w:rStyle w:val="IntenseReference"/>
          <w:rFonts w:ascii="Times New Roman" w:hAnsi="Times New Roman" w:cs="Arabic Typesetting" w:hint="cs"/>
          <w:sz w:val="34"/>
          <w:szCs w:val="34"/>
          <w:rtl/>
          <w:lang w:bidi="ar"/>
        </w:rPr>
        <w:t>لمخاطر)</w:t>
      </w:r>
    </w:p>
    <w:p w14:paraId="00000014" w14:textId="16A7BB6B" w:rsidR="00E37A36" w:rsidRPr="00600499" w:rsidRDefault="003B65BF" w:rsidP="00600499">
      <w:pPr>
        <w:numPr>
          <w:ilvl w:val="0"/>
          <w:numId w:val="5"/>
        </w:numPr>
        <w:shd w:val="clear" w:color="auto" w:fill="FFFFFF"/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>
        <w:rPr>
          <w:rFonts w:ascii="Times New Roman" w:hAnsi="Times New Roman" w:cs="Arabic Typesetting" w:hint="cs"/>
          <w:szCs w:val="32"/>
          <w:rtl/>
          <w:lang w:bidi="ar"/>
        </w:rPr>
        <w:t xml:space="preserve">ضمان </w:t>
      </w:r>
      <w:r w:rsidR="00AE4568">
        <w:rPr>
          <w:rFonts w:ascii="Times New Roman" w:hAnsi="Times New Roman" w:cs="Arabic Typesetting" w:hint="cs"/>
          <w:szCs w:val="32"/>
          <w:rtl/>
          <w:lang w:bidi="ar"/>
        </w:rPr>
        <w:t>أن يقابل كل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 xml:space="preserve"> استثمار في </w:t>
      </w:r>
      <w:r w:rsidR="00937919">
        <w:rPr>
          <w:rFonts w:ascii="Times New Roman" w:hAnsi="Times New Roman" w:cs="Arabic Typesetting" w:hint="cs"/>
          <w:szCs w:val="32"/>
          <w:rtl/>
          <w:lang w:bidi="ar"/>
        </w:rPr>
        <w:t>التكنولوجيا و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>البنية</w:t>
      </w:r>
      <w:r w:rsidR="0081261C">
        <w:rPr>
          <w:rFonts w:ascii="Times New Roman" w:hAnsi="Times New Roman" w:cs="Arabic Typesetting" w:hint="cs"/>
          <w:szCs w:val="32"/>
          <w:rtl/>
          <w:lang w:bidi="ar"/>
        </w:rPr>
        <w:t xml:space="preserve"> الأساسية لمرافق الأرصاد الجوية المائية</w:t>
      </w:r>
      <w:r w:rsidR="00B410B3">
        <w:rPr>
          <w:rFonts w:ascii="Times New Roman" w:hAnsi="Times New Roman" w:cs="Arabic Typesetting" w:hint="cs"/>
          <w:szCs w:val="32"/>
          <w:rtl/>
          <w:lang w:bidi="ar"/>
        </w:rPr>
        <w:t xml:space="preserve">، 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>استثمار</w:t>
      </w:r>
      <w:r w:rsidR="00AE4568">
        <w:rPr>
          <w:rFonts w:ascii="Times New Roman" w:hAnsi="Times New Roman" w:cs="Arabic Typesetting" w:hint="cs"/>
          <w:szCs w:val="32"/>
          <w:rtl/>
          <w:lang w:bidi="ar"/>
        </w:rPr>
        <w:t>ٌ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 xml:space="preserve"> في </w:t>
      </w:r>
      <w:r w:rsidR="00E639C1">
        <w:rPr>
          <w:rFonts w:ascii="Times New Roman" w:hAnsi="Times New Roman" w:cs="Arabic Typesetting" w:hint="cs"/>
          <w:szCs w:val="32"/>
          <w:rtl/>
          <w:lang w:bidi="ar"/>
        </w:rPr>
        <w:t>آ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 xml:space="preserve">ليات ضمان وصول المعلومات إلى المجتمعات </w:t>
      </w:r>
      <w:r w:rsidR="00726E7D">
        <w:rPr>
          <w:rFonts w:ascii="Times New Roman" w:hAnsi="Times New Roman" w:cs="Arabic Typesetting" w:hint="cs"/>
          <w:szCs w:val="32"/>
          <w:rtl/>
          <w:lang w:bidi="ar"/>
        </w:rPr>
        <w:t xml:space="preserve">المحلية </w:t>
      </w:r>
      <w:r w:rsidR="00A43106" w:rsidRPr="00600499">
        <w:rPr>
          <w:rFonts w:ascii="Times New Roman" w:hAnsi="Times New Roman" w:cs="Arabic Typesetting"/>
          <w:szCs w:val="32"/>
          <w:rtl/>
          <w:lang w:bidi="ar"/>
        </w:rPr>
        <w:t>المعرضة للخطر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 xml:space="preserve">في شكل </w:t>
      </w:r>
      <w:r w:rsidR="00AE4568">
        <w:rPr>
          <w:rFonts w:ascii="Times New Roman" w:hAnsi="Times New Roman" w:cs="Arabic Typesetting" w:hint="cs"/>
          <w:szCs w:val="32"/>
          <w:rtl/>
          <w:lang w:bidi="ar"/>
        </w:rPr>
        <w:t>يسهل عليهم</w:t>
      </w:r>
      <w:r w:rsidR="00AE4568" w:rsidRPr="0060049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>فهمه و</w:t>
      </w:r>
      <w:r w:rsidR="000663D1">
        <w:rPr>
          <w:rFonts w:ascii="Times New Roman" w:hAnsi="Times New Roman" w:cs="Arabic Typesetting" w:hint="cs"/>
          <w:szCs w:val="32"/>
          <w:rtl/>
          <w:lang w:bidi="ar"/>
        </w:rPr>
        <w:t xml:space="preserve">الوثوق 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>به واستخدامه لاتخاذ</w:t>
      </w:r>
      <w:r w:rsidR="0093606C">
        <w:rPr>
          <w:rFonts w:ascii="Times New Roman" w:hAnsi="Times New Roman" w:cs="Arabic Typesetting" w:hint="cs"/>
          <w:szCs w:val="32"/>
          <w:rtl/>
          <w:lang w:bidi="ar"/>
        </w:rPr>
        <w:t xml:space="preserve"> 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>إجراءات استباقي</w:t>
      </w:r>
      <w:r w:rsidR="000663D1">
        <w:rPr>
          <w:rFonts w:ascii="Times New Roman" w:hAnsi="Times New Roman" w:cs="Arabic Typesetting" w:hint="cs"/>
          <w:szCs w:val="32"/>
          <w:rtl/>
          <w:lang w:bidi="ar"/>
        </w:rPr>
        <w:t>ة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>.</w:t>
      </w:r>
    </w:p>
    <w:p w14:paraId="00000015" w14:textId="1BA736C9" w:rsidR="00E37A36" w:rsidRPr="00600499" w:rsidRDefault="006E7E2D" w:rsidP="00600499">
      <w:pPr>
        <w:numPr>
          <w:ilvl w:val="0"/>
          <w:numId w:val="5"/>
        </w:numPr>
        <w:shd w:val="clear" w:color="auto" w:fill="FFFFFF"/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 w:rsidRPr="00600499">
        <w:rPr>
          <w:rFonts w:ascii="Times New Roman" w:hAnsi="Times New Roman" w:cs="Arabic Typesetting"/>
          <w:szCs w:val="32"/>
          <w:rtl/>
          <w:lang w:bidi="ar"/>
        </w:rPr>
        <w:t>زيادة عدد المجتمعات المحلية التي لديها ن</w:t>
      </w:r>
      <w:r w:rsidR="009E3967">
        <w:rPr>
          <w:rFonts w:ascii="Times New Roman" w:hAnsi="Times New Roman" w:cs="Arabic Typesetting" w:hint="cs"/>
          <w:szCs w:val="32"/>
          <w:rtl/>
          <w:lang w:bidi="ar"/>
        </w:rPr>
        <w:t>ُ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ظم إنذار مبكر </w:t>
      </w:r>
      <w:r w:rsidR="002123D9">
        <w:rPr>
          <w:rFonts w:ascii="Times New Roman" w:hAnsi="Times New Roman" w:cs="Arabic Typesetting" w:hint="cs"/>
          <w:szCs w:val="32"/>
          <w:rtl/>
          <w:lang w:bidi="ar"/>
        </w:rPr>
        <w:t>[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مجتمعية</w:t>
      </w:r>
      <w:r w:rsidR="000C32BF">
        <w:rPr>
          <w:rFonts w:ascii="Times New Roman" w:hAnsi="Times New Roman" w:cs="Arabic Typesetting" w:hint="cs"/>
          <w:szCs w:val="32"/>
          <w:rtl/>
          <w:lang w:bidi="ar"/>
        </w:rPr>
        <w:t xml:space="preserve">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/</w:t>
      </w:r>
      <w:r w:rsidR="000C32BF">
        <w:rPr>
          <w:rFonts w:ascii="Times New Roman" w:hAnsi="Times New Roman" w:cs="Arabic Typesetting" w:hint="cs"/>
          <w:szCs w:val="32"/>
          <w:rtl/>
          <w:lang w:bidi="ar"/>
        </w:rPr>
        <w:t xml:space="preserve"> </w:t>
      </w:r>
      <w:r w:rsidR="00CE6A10">
        <w:rPr>
          <w:rFonts w:ascii="Times New Roman" w:hAnsi="Times New Roman" w:cs="Arabic Typesetting" w:hint="cs"/>
          <w:szCs w:val="32"/>
          <w:rtl/>
          <w:lang w:bidi="ar"/>
        </w:rPr>
        <w:t xml:space="preserve">بقيادة </w:t>
      </w:r>
      <w:r w:rsidR="002123D9">
        <w:rPr>
          <w:rFonts w:ascii="Times New Roman" w:hAnsi="Times New Roman" w:cs="Arabic Typesetting" w:hint="cs"/>
          <w:szCs w:val="32"/>
          <w:rtl/>
          <w:lang w:bidi="ar"/>
        </w:rPr>
        <w:t xml:space="preserve">مجتمعية] </w:t>
      </w:r>
      <w:r w:rsidR="00E81E62">
        <w:rPr>
          <w:rFonts w:ascii="Times New Roman" w:hAnsi="Times New Roman" w:cs="Arabic Typesetting" w:hint="cs"/>
          <w:szCs w:val="32"/>
          <w:rtl/>
          <w:lang w:bidi="ar"/>
        </w:rPr>
        <w:t xml:space="preserve">بنسبة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[</w:t>
      </w:r>
      <w:r w:rsidR="00252078">
        <w:rPr>
          <w:rFonts w:ascii="Times New Roman" w:hAnsi="Times New Roman" w:cs="Arabic Typesetting" w:hint="cs"/>
          <w:color w:val="FF0000"/>
          <w:szCs w:val="32"/>
          <w:rtl/>
          <w:lang w:bidi="ar"/>
        </w:rPr>
        <w:t>××</w:t>
      </w:r>
      <w:r w:rsidRPr="00600499">
        <w:rPr>
          <w:rFonts w:ascii="Times New Roman" w:hAnsi="Times New Roman" w:cs="Arabic Typesetting"/>
          <w:color w:val="FF0000"/>
          <w:szCs w:val="32"/>
          <w:rtl/>
          <w:lang w:bidi="ar"/>
        </w:rPr>
        <w:t xml:space="preserve"> في المائة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] وضمان ربطها بن</w:t>
      </w:r>
      <w:r w:rsidR="00252078">
        <w:rPr>
          <w:rFonts w:ascii="Times New Roman" w:hAnsi="Times New Roman" w:cs="Arabic Typesetting" w:hint="cs"/>
          <w:szCs w:val="32"/>
          <w:rtl/>
          <w:lang w:bidi="ar"/>
        </w:rPr>
        <w:t>ُ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ظم الإنذار المبكر</w:t>
      </w:r>
      <w:r w:rsidR="0060049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2800D7">
        <w:rPr>
          <w:rFonts w:ascii="Times New Roman" w:hAnsi="Times New Roman" w:cs="Arabic Typesetting" w:hint="cs"/>
          <w:szCs w:val="32"/>
          <w:rtl/>
          <w:lang w:bidi="ar"/>
        </w:rPr>
        <w:t xml:space="preserve">والعمل المبكر </w:t>
      </w:r>
      <w:r w:rsidR="00600499">
        <w:rPr>
          <w:rFonts w:ascii="Times New Roman" w:hAnsi="Times New Roman" w:cs="Arabic Typesetting"/>
          <w:szCs w:val="32"/>
          <w:rtl/>
          <w:lang w:bidi="ar"/>
        </w:rPr>
        <w:t xml:space="preserve">على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ال</w:t>
      </w:r>
      <w:r w:rsidR="00600499">
        <w:rPr>
          <w:rFonts w:ascii="Times New Roman" w:hAnsi="Times New Roman" w:cs="Arabic Typesetting"/>
          <w:szCs w:val="32"/>
          <w:rtl/>
          <w:lang w:bidi="ar"/>
        </w:rPr>
        <w:t xml:space="preserve">مستوى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الوطني.</w:t>
      </w:r>
    </w:p>
    <w:p w14:paraId="00000016" w14:textId="44047BA1" w:rsidR="00E37A36" w:rsidRPr="00600499" w:rsidRDefault="006E7E2D" w:rsidP="00600499">
      <w:pPr>
        <w:numPr>
          <w:ilvl w:val="0"/>
          <w:numId w:val="5"/>
        </w:numPr>
        <w:shd w:val="clear" w:color="auto" w:fill="FFFFFF"/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إنشاء أو تعزيز </w:t>
      </w:r>
      <w:r w:rsidR="006677EC" w:rsidRPr="00600499">
        <w:rPr>
          <w:rFonts w:ascii="Times New Roman" w:hAnsi="Times New Roman" w:cs="Arabic Typesetting"/>
          <w:szCs w:val="32"/>
          <w:rtl/>
          <w:lang w:bidi="ar"/>
        </w:rPr>
        <w:t>الشراكة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بين </w:t>
      </w:r>
      <w:r w:rsidR="00E50682" w:rsidRPr="00602CC1">
        <w:rPr>
          <w:rFonts w:ascii="Times New Roman" w:hAnsi="Times New Roman" w:cs="Arabic Typesetting" w:hint="cs"/>
          <w:color w:val="FF0000"/>
          <w:szCs w:val="32"/>
          <w:rtl/>
          <w:lang w:bidi="ar"/>
        </w:rPr>
        <w:t>[</w:t>
      </w:r>
      <w:r w:rsidR="00D740B4" w:rsidRPr="00602CC1">
        <w:rPr>
          <w:rFonts w:ascii="Times New Roman" w:hAnsi="Times New Roman" w:cs="Arabic Typesetting" w:hint="cs"/>
          <w:color w:val="FF0000"/>
          <w:szCs w:val="32"/>
          <w:rtl/>
          <w:lang w:bidi="ar"/>
        </w:rPr>
        <w:t xml:space="preserve">××] </w:t>
      </w:r>
      <w:r w:rsidRPr="00602CC1">
        <w:rPr>
          <w:rFonts w:ascii="Times New Roman" w:hAnsi="Times New Roman" w:cs="Arabic Typesetting"/>
          <w:color w:val="FF0000"/>
          <w:szCs w:val="32"/>
          <w:rtl/>
          <w:lang w:bidi="ar"/>
        </w:rPr>
        <w:t>جمعية وطنية</w:t>
      </w:r>
      <w:r w:rsidR="00F643C1" w:rsidRPr="00602CC1">
        <w:rPr>
          <w:rFonts w:ascii="Times New Roman" w:hAnsi="Times New Roman" w:cs="Arabic Typesetting"/>
          <w:color w:val="FF0000"/>
          <w:szCs w:val="32"/>
          <w:rtl/>
          <w:lang w:bidi="ar"/>
        </w:rPr>
        <w:t xml:space="preserve"> </w:t>
      </w:r>
      <w:r w:rsidRPr="00602CC1">
        <w:rPr>
          <w:rFonts w:ascii="Times New Roman" w:hAnsi="Times New Roman" w:cs="Arabic Typesetting"/>
          <w:color w:val="FF0000"/>
          <w:szCs w:val="32"/>
          <w:rtl/>
          <w:lang w:bidi="ar"/>
        </w:rPr>
        <w:t xml:space="preserve">للصليب </w:t>
      </w:r>
      <w:r w:rsidRPr="00600499">
        <w:rPr>
          <w:rFonts w:ascii="Times New Roman" w:hAnsi="Times New Roman" w:cs="Arabic Typesetting"/>
          <w:color w:val="FF0000"/>
          <w:szCs w:val="32"/>
          <w:rtl/>
          <w:lang w:bidi="ar"/>
        </w:rPr>
        <w:t>الأحمر/الهلال الأحمر</w:t>
      </w:r>
      <w:r w:rsidR="00F643C1">
        <w:rPr>
          <w:rFonts w:ascii="Times New Roman" w:hAnsi="Times New Roman" w:cs="Arabic Typesetting"/>
          <w:color w:val="FF0000"/>
          <w:szCs w:val="32"/>
          <w:rtl/>
          <w:lang w:bidi="ar"/>
        </w:rPr>
        <w:t xml:space="preserve">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والوكالة/ال</w:t>
      </w:r>
      <w:r w:rsidR="00600499">
        <w:rPr>
          <w:rFonts w:ascii="Times New Roman" w:hAnsi="Times New Roman" w:cs="Arabic Typesetting"/>
          <w:szCs w:val="32"/>
          <w:rtl/>
          <w:lang w:bidi="ar"/>
        </w:rPr>
        <w:t xml:space="preserve">إدارة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الوطنية </w:t>
      </w:r>
      <w:r w:rsidR="00D33CAE">
        <w:rPr>
          <w:rFonts w:ascii="Times New Roman" w:hAnsi="Times New Roman" w:cs="Arabic Typesetting" w:hint="cs"/>
          <w:szCs w:val="32"/>
          <w:rtl/>
          <w:lang w:bidi="ar"/>
        </w:rPr>
        <w:t>للأرصاد الجوية المائية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72210A">
        <w:rPr>
          <w:rFonts w:ascii="Times New Roman" w:hAnsi="Times New Roman" w:cs="Arabic Typesetting" w:hint="cs"/>
          <w:szCs w:val="32"/>
          <w:rtl/>
          <w:lang w:bidi="ar"/>
        </w:rPr>
        <w:t xml:space="preserve">بدافع تحسين </w:t>
      </w:r>
      <w:r w:rsidR="005254FA">
        <w:rPr>
          <w:rFonts w:ascii="Times New Roman" w:hAnsi="Times New Roman" w:cs="Arabic Typesetting" w:hint="cs"/>
          <w:szCs w:val="32"/>
          <w:rtl/>
          <w:lang w:bidi="ar"/>
        </w:rPr>
        <w:t xml:space="preserve">الخدمة المُقدَّمة </w:t>
      </w:r>
      <w:r w:rsidR="00A84290">
        <w:rPr>
          <w:rFonts w:ascii="Times New Roman" w:hAnsi="Times New Roman" w:cs="Arabic Typesetting" w:hint="cs"/>
          <w:szCs w:val="32"/>
          <w:rtl/>
          <w:lang w:bidi="ar"/>
        </w:rPr>
        <w:t>إلى ا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لمجتمعات </w:t>
      </w:r>
      <w:r w:rsidR="00E13B21">
        <w:rPr>
          <w:rFonts w:ascii="Times New Roman" w:hAnsi="Times New Roman" w:cs="Arabic Typesetting" w:hint="cs"/>
          <w:szCs w:val="32"/>
          <w:rtl/>
          <w:lang w:bidi="ar"/>
        </w:rPr>
        <w:t xml:space="preserve">المحلية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الأكثر ضعفا</w:t>
      </w:r>
      <w:r w:rsidR="00E13B21">
        <w:rPr>
          <w:rFonts w:ascii="Times New Roman" w:hAnsi="Times New Roman" w:cs="Arabic Typesetting" w:hint="cs"/>
          <w:szCs w:val="32"/>
          <w:rtl/>
          <w:lang w:bidi="ar"/>
        </w:rPr>
        <w:t>ً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AE4568">
        <w:rPr>
          <w:rFonts w:ascii="Times New Roman" w:hAnsi="Times New Roman" w:cs="Arabic Typesetting" w:hint="cs"/>
          <w:szCs w:val="32"/>
          <w:rtl/>
          <w:lang w:bidi="ar"/>
        </w:rPr>
        <w:t>والتي يصعب الوصول</w:t>
      </w:r>
      <w:r w:rsidR="004A1AB1">
        <w:rPr>
          <w:rFonts w:ascii="Times New Roman" w:hAnsi="Times New Roman" w:cs="Arabic Typesetting" w:hint="cs"/>
          <w:szCs w:val="32"/>
          <w:rtl/>
          <w:lang w:bidi="ar"/>
        </w:rPr>
        <w:t xml:space="preserve"> إليها</w:t>
      </w:r>
      <w:r w:rsidR="00C82B2D" w:rsidRPr="00600499">
        <w:rPr>
          <w:rFonts w:ascii="Times New Roman" w:hAnsi="Times New Roman" w:cs="Arabic Typesetting"/>
          <w:szCs w:val="32"/>
          <w:rtl/>
          <w:lang w:bidi="ar"/>
        </w:rPr>
        <w:t>.</w:t>
      </w:r>
    </w:p>
    <w:p w14:paraId="00000017" w14:textId="10E4DB3A" w:rsidR="00E37A36" w:rsidRPr="00600499" w:rsidRDefault="006E7E2D" w:rsidP="00600499">
      <w:pPr>
        <w:numPr>
          <w:ilvl w:val="0"/>
          <w:numId w:val="5"/>
        </w:numPr>
        <w:shd w:val="clear" w:color="auto" w:fill="FFFFFF"/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 w:rsidRPr="00600499">
        <w:rPr>
          <w:rFonts w:ascii="Times New Roman" w:hAnsi="Times New Roman" w:cs="Arabic Typesetting"/>
          <w:szCs w:val="32"/>
          <w:rtl/>
          <w:lang w:bidi="ar"/>
        </w:rPr>
        <w:t>ت</w:t>
      </w:r>
      <w:r w:rsidR="000D469E">
        <w:rPr>
          <w:rFonts w:ascii="Times New Roman" w:hAnsi="Times New Roman" w:cs="Arabic Typesetting" w:hint="cs"/>
          <w:szCs w:val="32"/>
          <w:rtl/>
          <w:lang w:bidi="ar"/>
        </w:rPr>
        <w:t xml:space="preserve">صميم </w:t>
      </w:r>
      <w:r w:rsidR="00906472">
        <w:rPr>
          <w:rFonts w:ascii="Times New Roman" w:hAnsi="Times New Roman" w:cs="Arabic Typesetting" w:hint="cs"/>
          <w:szCs w:val="32"/>
          <w:rtl/>
          <w:lang w:bidi="ar"/>
        </w:rPr>
        <w:t xml:space="preserve">[××] </w:t>
      </w:r>
      <w:r w:rsidR="0027486E">
        <w:rPr>
          <w:rFonts w:ascii="Times New Roman" w:hAnsi="Times New Roman" w:cs="Arabic Typesetting" w:hint="cs"/>
          <w:szCs w:val="32"/>
          <w:rtl/>
          <w:lang w:bidi="ar"/>
        </w:rPr>
        <w:t>من رسائل ال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توعية</w:t>
      </w:r>
      <w:r w:rsidR="001E5BBA">
        <w:rPr>
          <w:rFonts w:ascii="Times New Roman" w:hAnsi="Times New Roman" w:cs="Arabic Typesetting" w:hint="cs"/>
          <w:szCs w:val="32"/>
          <w:rtl/>
          <w:lang w:bidi="ar"/>
        </w:rPr>
        <w:t xml:space="preserve"> </w:t>
      </w:r>
      <w:r w:rsidR="0027486E">
        <w:rPr>
          <w:rFonts w:ascii="Times New Roman" w:hAnsi="Times New Roman" w:cs="Arabic Typesetting" w:hint="cs"/>
          <w:szCs w:val="32"/>
          <w:rtl/>
          <w:lang w:bidi="ar"/>
        </w:rPr>
        <w:t>ال</w:t>
      </w:r>
      <w:r w:rsidR="00672602" w:rsidRPr="00600499">
        <w:rPr>
          <w:rFonts w:ascii="Times New Roman" w:hAnsi="Times New Roman" w:cs="Arabic Typesetting"/>
          <w:szCs w:val="32"/>
          <w:rtl/>
          <w:lang w:bidi="ar"/>
        </w:rPr>
        <w:t>عامة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AE4568">
        <w:rPr>
          <w:rFonts w:ascii="Times New Roman" w:hAnsi="Times New Roman" w:cs="Arabic Typesetting" w:hint="cs"/>
          <w:szCs w:val="32"/>
          <w:rtl/>
          <w:lang w:bidi="ar"/>
        </w:rPr>
        <w:t>والتوعية</w:t>
      </w:r>
      <w:r w:rsidR="00AE4568" w:rsidRPr="0060049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27486E">
        <w:rPr>
          <w:rFonts w:ascii="Times New Roman" w:hAnsi="Times New Roman" w:cs="Arabic Typesetting" w:hint="cs"/>
          <w:szCs w:val="32"/>
          <w:rtl/>
          <w:lang w:bidi="ar"/>
        </w:rPr>
        <w:t>ال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عام</w:t>
      </w:r>
      <w:r w:rsidR="00AE4568">
        <w:rPr>
          <w:rFonts w:ascii="Times New Roman" w:hAnsi="Times New Roman" w:cs="Arabic Typesetting" w:hint="cs"/>
          <w:szCs w:val="32"/>
          <w:rtl/>
          <w:lang w:bidi="ar"/>
        </w:rPr>
        <w:t>ة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764A7C">
        <w:rPr>
          <w:rFonts w:ascii="Times New Roman" w:hAnsi="Times New Roman" w:cs="Arabic Typesetting" w:hint="cs"/>
          <w:szCs w:val="32"/>
          <w:rtl/>
          <w:lang w:bidi="ar"/>
        </w:rPr>
        <w:t xml:space="preserve">وفقاً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للسياقات المحلية</w:t>
      </w:r>
      <w:r w:rsidR="00600499">
        <w:rPr>
          <w:rFonts w:ascii="Times New Roman" w:hAnsi="Times New Roman" w:cs="Arabic Typesetting"/>
          <w:szCs w:val="32"/>
          <w:rtl/>
          <w:lang w:bidi="ar"/>
        </w:rPr>
        <w:t>،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 بالتشاور مع المجتمعات</w:t>
      </w:r>
      <w:r w:rsidR="0081689E">
        <w:rPr>
          <w:rFonts w:ascii="Times New Roman" w:hAnsi="Times New Roman" w:cs="Arabic Typesetting" w:hint="cs"/>
          <w:szCs w:val="32"/>
          <w:rtl/>
          <w:lang w:bidi="ar"/>
        </w:rPr>
        <w:t xml:space="preserve"> المحلية</w:t>
      </w:r>
      <w:r w:rsidR="00600499">
        <w:rPr>
          <w:rFonts w:ascii="Times New Roman" w:hAnsi="Times New Roman" w:cs="Arabic Typesetting"/>
          <w:szCs w:val="32"/>
          <w:rtl/>
          <w:lang w:bidi="ar"/>
        </w:rPr>
        <w:t>،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 وضمان اقتران رسائل الإنذار المبكر بالرسائل المتعلقة بكيفية الحد من مخاطر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7C7738">
        <w:rPr>
          <w:rFonts w:ascii="Times New Roman" w:hAnsi="Times New Roman" w:cs="Arabic Typesetting" w:hint="cs"/>
          <w:szCs w:val="32"/>
          <w:rtl/>
          <w:lang w:bidi="ar"/>
        </w:rPr>
        <w:t>ا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لأزمات/الكوارث </w:t>
      </w:r>
      <w:r w:rsidR="007C7738" w:rsidRPr="00600499">
        <w:rPr>
          <w:rFonts w:ascii="Times New Roman" w:hAnsi="Times New Roman" w:cs="Arabic Typesetting"/>
          <w:szCs w:val="32"/>
          <w:rtl/>
          <w:lang w:bidi="ar"/>
        </w:rPr>
        <w:t>والت</w:t>
      </w:r>
      <w:r w:rsidR="007C7738">
        <w:rPr>
          <w:rFonts w:ascii="Times New Roman" w:hAnsi="Times New Roman" w:cs="Arabic Typesetting" w:hint="cs"/>
          <w:szCs w:val="32"/>
          <w:rtl/>
          <w:lang w:bidi="ar"/>
        </w:rPr>
        <w:t>أ</w:t>
      </w:r>
      <w:r w:rsidR="007C7738" w:rsidRPr="00600499">
        <w:rPr>
          <w:rFonts w:ascii="Times New Roman" w:hAnsi="Times New Roman" w:cs="Arabic Typesetting"/>
          <w:szCs w:val="32"/>
          <w:rtl/>
          <w:lang w:bidi="ar"/>
        </w:rPr>
        <w:t xml:space="preserve">هب </w:t>
      </w:r>
      <w:r w:rsidR="007C7738">
        <w:rPr>
          <w:rFonts w:ascii="Times New Roman" w:hAnsi="Times New Roman" w:cs="Arabic Typesetting" w:hint="cs"/>
          <w:szCs w:val="32"/>
          <w:rtl/>
          <w:lang w:bidi="ar"/>
        </w:rPr>
        <w:t xml:space="preserve">لها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و</w:t>
      </w:r>
      <w:r w:rsidR="002C2293">
        <w:rPr>
          <w:rFonts w:ascii="Times New Roman" w:hAnsi="Times New Roman" w:cs="Arabic Typesetting" w:hint="cs"/>
          <w:szCs w:val="32"/>
          <w:rtl/>
          <w:lang w:bidi="ar"/>
        </w:rPr>
        <w:t>مواجهتها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.</w:t>
      </w:r>
    </w:p>
    <w:p w14:paraId="00000018" w14:textId="7651BF92" w:rsidR="00E37A36" w:rsidRPr="00600499" w:rsidRDefault="006E7E2D" w:rsidP="00600499">
      <w:pPr>
        <w:numPr>
          <w:ilvl w:val="0"/>
          <w:numId w:val="5"/>
        </w:numPr>
        <w:shd w:val="clear" w:color="auto" w:fill="FFFFFF"/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الاستعراض </w:t>
      </w:r>
      <w:r w:rsidR="00790D89">
        <w:rPr>
          <w:rFonts w:ascii="Times New Roman" w:hAnsi="Times New Roman" w:cs="Arabic Typesetting" w:hint="cs"/>
          <w:szCs w:val="32"/>
          <w:rtl/>
          <w:lang w:bidi="ar"/>
        </w:rPr>
        <w:t>ال</w:t>
      </w:r>
      <w:r w:rsidR="00DA4E0E">
        <w:rPr>
          <w:rFonts w:ascii="Times New Roman" w:hAnsi="Times New Roman" w:cs="Arabic Typesetting" w:hint="cs"/>
          <w:szCs w:val="32"/>
          <w:rtl/>
          <w:lang w:bidi="ar"/>
        </w:rPr>
        <w:t xml:space="preserve">دوري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لن</w:t>
      </w:r>
      <w:r w:rsidR="00CC457E">
        <w:rPr>
          <w:rFonts w:ascii="Times New Roman" w:hAnsi="Times New Roman" w:cs="Arabic Typesetting" w:hint="cs"/>
          <w:szCs w:val="32"/>
          <w:rtl/>
          <w:lang w:bidi="ar"/>
        </w:rPr>
        <w:t>ُ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ظم </w:t>
      </w:r>
      <w:r w:rsidR="00054F50">
        <w:rPr>
          <w:rFonts w:ascii="Times New Roman" w:hAnsi="Times New Roman" w:cs="Arabic Typesetting" w:hint="cs"/>
          <w:szCs w:val="32"/>
          <w:rtl/>
          <w:lang w:bidi="ar"/>
        </w:rPr>
        <w:t xml:space="preserve">الإنذار المبكر والعمل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المبكر </w:t>
      </w:r>
      <w:r w:rsidR="000D1254">
        <w:rPr>
          <w:rFonts w:ascii="Times New Roman" w:hAnsi="Times New Roman" w:cs="Arabic Typesetting" w:hint="cs"/>
          <w:szCs w:val="32"/>
          <w:rtl/>
          <w:lang w:bidi="ar"/>
        </w:rPr>
        <w:t xml:space="preserve">والإجراءات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في المناطق </w:t>
      </w:r>
      <w:r w:rsidR="00AE4568">
        <w:rPr>
          <w:rFonts w:ascii="Times New Roman" w:hAnsi="Times New Roman" w:cs="Arabic Typesetting" w:hint="cs"/>
          <w:szCs w:val="32"/>
          <w:rtl/>
          <w:lang w:bidi="ar"/>
        </w:rPr>
        <w:t>ال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شديدة الخطورة [</w:t>
      </w:r>
      <w:r w:rsidR="00673EAA">
        <w:rPr>
          <w:rFonts w:ascii="Times New Roman" w:hAnsi="Times New Roman" w:cs="Arabic Typesetting" w:hint="cs"/>
          <w:szCs w:val="32"/>
          <w:rtl/>
          <w:lang w:bidi="ar"/>
        </w:rPr>
        <w:t xml:space="preserve">أدرج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ما يلي حسب الاقتضاء</w:t>
      </w:r>
      <w:r w:rsidR="006677EC" w:rsidRPr="00600499">
        <w:rPr>
          <w:rFonts w:ascii="Times New Roman" w:hAnsi="Times New Roman" w:cs="Arabic Typesetting"/>
          <w:szCs w:val="32"/>
          <w:rtl/>
          <w:lang w:bidi="ar"/>
        </w:rPr>
        <w:t>]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:</w:t>
      </w:r>
    </w:p>
    <w:p w14:paraId="00000019" w14:textId="49738397" w:rsidR="00E37A36" w:rsidRPr="00600499" w:rsidRDefault="006E7E2D" w:rsidP="00600499">
      <w:pPr>
        <w:numPr>
          <w:ilvl w:val="1"/>
          <w:numId w:val="5"/>
        </w:numPr>
        <w:shd w:val="clear" w:color="auto" w:fill="FFFFFF"/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ضمان </w:t>
      </w:r>
      <w:r w:rsidR="006D277C">
        <w:rPr>
          <w:rFonts w:ascii="Times New Roman" w:hAnsi="Times New Roman" w:cs="Arabic Typesetting" w:hint="cs"/>
          <w:szCs w:val="32"/>
          <w:rtl/>
          <w:lang w:bidi="ar"/>
        </w:rPr>
        <w:t xml:space="preserve">سهولة ووضوح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رسائل الإنذار المبكر </w:t>
      </w:r>
      <w:r w:rsidR="006D277C">
        <w:rPr>
          <w:rFonts w:ascii="Times New Roman" w:hAnsi="Times New Roman" w:cs="Arabic Typesetting" w:hint="cs"/>
          <w:szCs w:val="32"/>
          <w:rtl/>
          <w:lang w:bidi="ar"/>
        </w:rPr>
        <w:t xml:space="preserve">التي يجري مشاركتها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مع المجتمعات </w:t>
      </w:r>
      <w:r w:rsidR="00FA30B8">
        <w:rPr>
          <w:rFonts w:ascii="Times New Roman" w:hAnsi="Times New Roman" w:cs="Arabic Typesetting" w:hint="cs"/>
          <w:szCs w:val="32"/>
          <w:rtl/>
          <w:lang w:bidi="ar"/>
        </w:rPr>
        <w:t>المحلية</w:t>
      </w:r>
      <w:r w:rsidR="002553B5">
        <w:rPr>
          <w:rFonts w:ascii="Times New Roman" w:hAnsi="Times New Roman" w:cs="Arabic Typesetting" w:hint="cs"/>
          <w:szCs w:val="32"/>
          <w:rtl/>
          <w:lang w:bidi="ar"/>
        </w:rPr>
        <w:t>،</w:t>
      </w:r>
    </w:p>
    <w:p w14:paraId="4EB60A5A" w14:textId="0A549922" w:rsidR="000F182B" w:rsidRPr="000F182B" w:rsidRDefault="00C62F98" w:rsidP="00600499">
      <w:pPr>
        <w:numPr>
          <w:ilvl w:val="1"/>
          <w:numId w:val="5"/>
        </w:numPr>
        <w:shd w:val="clear" w:color="auto" w:fill="FFFFFF"/>
        <w:bidi/>
        <w:spacing w:after="120" w:line="240" w:lineRule="auto"/>
        <w:jc w:val="both"/>
        <w:rPr>
          <w:rFonts w:ascii="Times New Roman" w:eastAsia="Arial" w:hAnsi="Times New Roman" w:cs="Arabic Typesetting"/>
          <w:color w:val="000000"/>
          <w:szCs w:val="32"/>
        </w:rPr>
      </w:pPr>
      <w:r w:rsidRPr="000F182B">
        <w:rPr>
          <w:rFonts w:ascii="Times New Roman" w:hAnsi="Times New Roman" w:cs="Arabic Typesetting" w:hint="cs"/>
          <w:szCs w:val="32"/>
          <w:rtl/>
          <w:lang w:bidi="ar"/>
        </w:rPr>
        <w:t xml:space="preserve">إدراج </w:t>
      </w:r>
      <w:r w:rsidR="000F182B" w:rsidRPr="000F182B">
        <w:rPr>
          <w:rFonts w:ascii="Times New Roman" w:hAnsi="Times New Roman" w:cs="Arabic Typesetting" w:hint="cs"/>
          <w:szCs w:val="32"/>
          <w:rtl/>
          <w:lang w:bidi="ar"/>
        </w:rPr>
        <w:t>أقصى قدر ممكن من</w:t>
      </w:r>
      <w:r w:rsidR="00791422">
        <w:rPr>
          <w:rFonts w:ascii="Times New Roman" w:hAnsi="Times New Roman" w:cs="Arabic Typesetting"/>
          <w:szCs w:val="32"/>
          <w:lang w:bidi="ar"/>
        </w:rPr>
        <w:t xml:space="preserve"> </w:t>
      </w:r>
      <w:r w:rsidR="00791422">
        <w:rPr>
          <w:rFonts w:ascii="Times New Roman" w:hAnsi="Times New Roman" w:cs="Arabic Typesetting" w:hint="cs"/>
          <w:szCs w:val="32"/>
          <w:rtl/>
        </w:rPr>
        <w:t>المعلومات المتعلقة بالتأثير</w:t>
      </w:r>
      <w:r w:rsidR="000F182B" w:rsidRPr="000F182B">
        <w:rPr>
          <w:rFonts w:ascii="Times New Roman" w:hAnsi="Times New Roman" w:cs="Arabic Typesetting" w:hint="cs"/>
          <w:szCs w:val="32"/>
          <w:rtl/>
          <w:lang w:bidi="ar"/>
        </w:rPr>
        <w:t>،</w:t>
      </w:r>
    </w:p>
    <w:p w14:paraId="0000001B" w14:textId="03A71ABE" w:rsidR="00E37A36" w:rsidRPr="000F182B" w:rsidRDefault="006E7E2D" w:rsidP="000F182B">
      <w:pPr>
        <w:numPr>
          <w:ilvl w:val="1"/>
          <w:numId w:val="5"/>
        </w:numPr>
        <w:shd w:val="clear" w:color="auto" w:fill="FFFFFF"/>
        <w:bidi/>
        <w:spacing w:after="120" w:line="240" w:lineRule="auto"/>
        <w:jc w:val="both"/>
        <w:rPr>
          <w:rFonts w:ascii="Times New Roman" w:eastAsia="Arial" w:hAnsi="Times New Roman" w:cs="Arabic Typesetting"/>
          <w:color w:val="000000"/>
          <w:szCs w:val="32"/>
        </w:rPr>
      </w:pPr>
      <w:r w:rsidRPr="000F182B">
        <w:rPr>
          <w:rFonts w:ascii="Times New Roman" w:hAnsi="Times New Roman" w:cs="Arabic Typesetting"/>
          <w:szCs w:val="32"/>
          <w:rtl/>
          <w:lang w:bidi="ar"/>
        </w:rPr>
        <w:t xml:space="preserve">اختبار </w:t>
      </w:r>
      <w:r w:rsidR="00AE4568">
        <w:rPr>
          <w:rFonts w:ascii="Times New Roman" w:hAnsi="Times New Roman" w:cs="Arabic Typesetting" w:hint="cs"/>
          <w:szCs w:val="32"/>
          <w:rtl/>
          <w:lang w:bidi="ar"/>
        </w:rPr>
        <w:t>أساليب</w:t>
      </w:r>
      <w:r w:rsidR="00AE4568" w:rsidRPr="000F182B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Pr="000F182B">
        <w:rPr>
          <w:rFonts w:ascii="Times New Roman" w:hAnsi="Times New Roman" w:cs="Arabic Typesetting"/>
          <w:szCs w:val="32"/>
          <w:rtl/>
          <w:lang w:bidi="ar"/>
        </w:rPr>
        <w:t>وأد</w:t>
      </w:r>
      <w:r w:rsidR="00386B9F">
        <w:rPr>
          <w:rFonts w:ascii="Times New Roman" w:hAnsi="Times New Roman" w:cs="Arabic Typesetting" w:hint="cs"/>
          <w:szCs w:val="32"/>
          <w:rtl/>
          <w:lang w:bidi="ar"/>
        </w:rPr>
        <w:t>و</w:t>
      </w:r>
      <w:r w:rsidRPr="000F182B">
        <w:rPr>
          <w:rFonts w:ascii="Times New Roman" w:hAnsi="Times New Roman" w:cs="Arabic Typesetting"/>
          <w:szCs w:val="32"/>
          <w:rtl/>
          <w:lang w:bidi="ar"/>
        </w:rPr>
        <w:t>ات جديد</w:t>
      </w:r>
      <w:r w:rsidR="00386B9F">
        <w:rPr>
          <w:rFonts w:ascii="Times New Roman" w:hAnsi="Times New Roman" w:cs="Arabic Typesetting" w:hint="cs"/>
          <w:szCs w:val="32"/>
          <w:rtl/>
          <w:lang w:bidi="ar"/>
        </w:rPr>
        <w:t>ة</w:t>
      </w:r>
      <w:r w:rsidRPr="000F182B">
        <w:rPr>
          <w:rFonts w:ascii="Times New Roman" w:hAnsi="Times New Roman" w:cs="Arabic Typesetting"/>
          <w:szCs w:val="32"/>
          <w:rtl/>
          <w:lang w:bidi="ar"/>
        </w:rPr>
        <w:t xml:space="preserve"> لجمع ونشر معلومات </w:t>
      </w:r>
      <w:r w:rsidR="001B468D">
        <w:rPr>
          <w:rFonts w:ascii="Times New Roman" w:hAnsi="Times New Roman" w:cs="Arabic Typesetting" w:hint="cs"/>
          <w:szCs w:val="32"/>
          <w:rtl/>
          <w:lang w:bidi="ar"/>
        </w:rPr>
        <w:t>عن المخاطر ال</w:t>
      </w:r>
      <w:r w:rsidRPr="000F182B">
        <w:rPr>
          <w:rFonts w:ascii="Times New Roman" w:hAnsi="Times New Roman" w:cs="Arabic Typesetting"/>
          <w:szCs w:val="32"/>
          <w:rtl/>
          <w:lang w:bidi="ar"/>
        </w:rPr>
        <w:t xml:space="preserve">محلية </w:t>
      </w:r>
      <w:r w:rsidR="00135E06">
        <w:rPr>
          <w:rFonts w:ascii="Times New Roman" w:hAnsi="Times New Roman" w:cs="Arabic Typesetting" w:hint="cs"/>
          <w:szCs w:val="32"/>
          <w:rtl/>
          <w:lang w:bidi="ar"/>
        </w:rPr>
        <w:t xml:space="preserve">للتمكن </w:t>
      </w:r>
      <w:r w:rsidRPr="000F182B">
        <w:rPr>
          <w:rFonts w:ascii="Times New Roman" w:hAnsi="Times New Roman" w:cs="Arabic Typesetting"/>
          <w:szCs w:val="32"/>
          <w:rtl/>
          <w:lang w:bidi="ar"/>
        </w:rPr>
        <w:t>من تحسين عملي</w:t>
      </w:r>
      <w:r w:rsidR="00135E06">
        <w:rPr>
          <w:rFonts w:ascii="Times New Roman" w:hAnsi="Times New Roman" w:cs="Arabic Typesetting" w:hint="cs"/>
          <w:szCs w:val="32"/>
          <w:rtl/>
          <w:lang w:bidi="ar"/>
        </w:rPr>
        <w:t>ة</w:t>
      </w:r>
      <w:r w:rsidRPr="000F182B">
        <w:rPr>
          <w:rFonts w:ascii="Times New Roman" w:hAnsi="Times New Roman" w:cs="Arabic Typesetting"/>
          <w:szCs w:val="32"/>
          <w:rtl/>
          <w:lang w:bidi="ar"/>
        </w:rPr>
        <w:t xml:space="preserve"> صنع القرار والتخطيط</w:t>
      </w:r>
      <w:r w:rsidR="00600499" w:rsidRPr="000F182B">
        <w:rPr>
          <w:rFonts w:ascii="Times New Roman" w:hAnsi="Times New Roman" w:cs="Arabic Typesetting"/>
          <w:szCs w:val="32"/>
          <w:rtl/>
          <w:lang w:bidi="ar"/>
        </w:rPr>
        <w:t xml:space="preserve"> على مستوى </w:t>
      </w:r>
      <w:r w:rsidRPr="000F182B">
        <w:rPr>
          <w:rFonts w:ascii="Times New Roman" w:hAnsi="Times New Roman" w:cs="Arabic Typesetting"/>
          <w:szCs w:val="32"/>
          <w:rtl/>
          <w:lang w:bidi="ar"/>
        </w:rPr>
        <w:t>المجتمع</w:t>
      </w:r>
      <w:r w:rsidR="00135E06">
        <w:rPr>
          <w:rFonts w:ascii="Times New Roman" w:hAnsi="Times New Roman" w:cs="Arabic Typesetting" w:hint="cs"/>
          <w:szCs w:val="32"/>
          <w:rtl/>
          <w:lang w:bidi="ar"/>
        </w:rPr>
        <w:t xml:space="preserve"> المحلي</w:t>
      </w:r>
      <w:r w:rsidRPr="000F182B">
        <w:rPr>
          <w:rFonts w:ascii="Times New Roman" w:hAnsi="Times New Roman" w:cs="Arabic Typesetting"/>
          <w:szCs w:val="32"/>
          <w:rtl/>
          <w:lang w:bidi="ar"/>
        </w:rPr>
        <w:t xml:space="preserve"> (بما في ذلك </w:t>
      </w:r>
      <w:r w:rsidR="00AE4568">
        <w:rPr>
          <w:rFonts w:ascii="Times New Roman" w:hAnsi="Times New Roman" w:cs="Arabic Typesetting" w:hint="cs"/>
          <w:szCs w:val="32"/>
          <w:rtl/>
          <w:lang w:bidi="ar"/>
        </w:rPr>
        <w:t>الأساليب</w:t>
      </w:r>
      <w:r w:rsidR="00AE4568" w:rsidRPr="000F182B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Pr="000F182B">
        <w:rPr>
          <w:rFonts w:ascii="Times New Roman" w:hAnsi="Times New Roman" w:cs="Arabic Typesetting"/>
          <w:szCs w:val="32"/>
          <w:rtl/>
          <w:lang w:bidi="ar"/>
        </w:rPr>
        <w:t>التشاركية) وتكييف النظم والإجراءات وفقا</w:t>
      </w:r>
      <w:r w:rsidR="00DB2FBC">
        <w:rPr>
          <w:rFonts w:ascii="Times New Roman" w:hAnsi="Times New Roman" w:cs="Arabic Typesetting" w:hint="cs"/>
          <w:szCs w:val="32"/>
          <w:rtl/>
          <w:lang w:bidi="ar"/>
        </w:rPr>
        <w:t>ً</w:t>
      </w:r>
      <w:r w:rsidRPr="000F182B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3F66EE">
        <w:rPr>
          <w:rFonts w:ascii="Times New Roman" w:hAnsi="Times New Roman" w:cs="Arabic Typesetting" w:hint="cs"/>
          <w:szCs w:val="32"/>
          <w:rtl/>
          <w:lang w:bidi="ar"/>
        </w:rPr>
        <w:t xml:space="preserve">لآراء </w:t>
      </w:r>
      <w:r w:rsidRPr="000F182B">
        <w:rPr>
          <w:rFonts w:ascii="Times New Roman" w:hAnsi="Times New Roman" w:cs="Arabic Typesetting"/>
          <w:szCs w:val="32"/>
          <w:rtl/>
          <w:lang w:bidi="ar"/>
        </w:rPr>
        <w:t>المجتمع</w:t>
      </w:r>
      <w:r w:rsidR="00DE5CB4">
        <w:rPr>
          <w:rFonts w:ascii="Times New Roman" w:hAnsi="Times New Roman" w:cs="Arabic Typesetting" w:hint="cs"/>
          <w:szCs w:val="32"/>
          <w:rtl/>
          <w:lang w:bidi="ar"/>
        </w:rPr>
        <w:t xml:space="preserve"> المحلي</w:t>
      </w:r>
      <w:r w:rsidRPr="000F182B">
        <w:rPr>
          <w:rFonts w:ascii="Times New Roman" w:hAnsi="Times New Roman" w:cs="Arabic Typesetting"/>
          <w:szCs w:val="32"/>
          <w:rtl/>
          <w:lang w:bidi="ar"/>
        </w:rPr>
        <w:t>.</w:t>
      </w:r>
    </w:p>
    <w:p w14:paraId="0000001C" w14:textId="35B240D0" w:rsidR="00E37A36" w:rsidRPr="00600499" w:rsidRDefault="006E7E2D" w:rsidP="00600499">
      <w:pPr>
        <w:numPr>
          <w:ilvl w:val="1"/>
          <w:numId w:val="1"/>
        </w:numPr>
        <w:shd w:val="clear" w:color="auto" w:fill="FFFFFF"/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 w:rsidRPr="00600499">
        <w:rPr>
          <w:rFonts w:ascii="Times New Roman" w:hAnsi="Times New Roman" w:cs="Arabic Typesetting"/>
          <w:szCs w:val="32"/>
          <w:rtl/>
          <w:lang w:bidi="ar"/>
        </w:rPr>
        <w:t>تحديث/</w:t>
      </w:r>
      <w:r w:rsidR="00DE70AF">
        <w:rPr>
          <w:rFonts w:ascii="Times New Roman" w:hAnsi="Times New Roman" w:cs="Arabic Typesetting" w:hint="cs"/>
          <w:szCs w:val="32"/>
          <w:rtl/>
          <w:lang w:bidi="ar"/>
        </w:rPr>
        <w:t>إ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جراء تقييم </w:t>
      </w:r>
      <w:r w:rsidR="00AE4568">
        <w:rPr>
          <w:rFonts w:ascii="Times New Roman" w:hAnsi="Times New Roman" w:cs="Arabic Typesetting" w:hint="cs"/>
          <w:szCs w:val="32"/>
          <w:rtl/>
          <w:lang w:bidi="ar"/>
        </w:rPr>
        <w:t>ل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لمخاطر المجتمعية (باستخدام منهجي</w:t>
      </w:r>
      <w:r w:rsidR="00DE70AF">
        <w:rPr>
          <w:rFonts w:ascii="Times New Roman" w:hAnsi="Times New Roman" w:cs="Arabic Typesetting" w:hint="cs"/>
          <w:szCs w:val="32"/>
          <w:rtl/>
          <w:lang w:bidi="ar"/>
        </w:rPr>
        <w:t>ة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246FAE">
        <w:rPr>
          <w:rFonts w:ascii="Times New Roman" w:hAnsi="Times New Roman" w:cs="Arabic Typesetting" w:hint="cs"/>
          <w:szCs w:val="32"/>
          <w:rtl/>
          <w:lang w:bidi="ar"/>
        </w:rPr>
        <w:t xml:space="preserve">مُحسَّنة </w:t>
      </w:r>
      <w:r w:rsidR="00121518">
        <w:rPr>
          <w:rFonts w:ascii="Times New Roman" w:hAnsi="Times New Roman" w:cs="Arabic Typesetting" w:hint="cs"/>
          <w:szCs w:val="32"/>
          <w:rtl/>
          <w:lang w:bidi="ar"/>
        </w:rPr>
        <w:t>لتقييم مواطن الضعف وا</w:t>
      </w:r>
      <w:r w:rsidR="00F765AD">
        <w:rPr>
          <w:rFonts w:ascii="Times New Roman" w:hAnsi="Times New Roman" w:cs="Arabic Typesetting" w:hint="cs"/>
          <w:szCs w:val="32"/>
          <w:rtl/>
          <w:lang w:bidi="ar"/>
        </w:rPr>
        <w:t>ل</w:t>
      </w:r>
      <w:r w:rsidR="00121518">
        <w:rPr>
          <w:rFonts w:ascii="Times New Roman" w:hAnsi="Times New Roman" w:cs="Arabic Typesetting" w:hint="cs"/>
          <w:szCs w:val="32"/>
          <w:rtl/>
          <w:lang w:bidi="ar"/>
        </w:rPr>
        <w:t>قدرات</w:t>
      </w:r>
      <w:r w:rsidR="00F765AD">
        <w:rPr>
          <w:rFonts w:ascii="Times New Roman" w:hAnsi="Times New Roman" w:cs="Arabic Typesetting" w:hint="cs"/>
          <w:szCs w:val="32"/>
          <w:rtl/>
          <w:lang w:bidi="ar"/>
        </w:rPr>
        <w:t xml:space="preserve">)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وخطط الطوارئ في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Pr="00600499">
        <w:rPr>
          <w:rFonts w:ascii="Times New Roman" w:hAnsi="Times New Roman" w:cs="Arabic Typesetting"/>
          <w:color w:val="FF0000"/>
          <w:szCs w:val="32"/>
          <w:rtl/>
          <w:lang w:bidi="ar"/>
        </w:rPr>
        <w:t>[xx]</w:t>
      </w:r>
      <w:r w:rsidR="00F9346F">
        <w:rPr>
          <w:rFonts w:ascii="Times New Roman" w:hAnsi="Times New Roman" w:cs="Arabic Typesetting" w:hint="cs"/>
          <w:szCs w:val="32"/>
          <w:rtl/>
          <w:lang w:bidi="ar"/>
        </w:rPr>
        <w:t xml:space="preserve"> من الم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جتمعات </w:t>
      </w:r>
      <w:r w:rsidR="00F9346F">
        <w:rPr>
          <w:rFonts w:ascii="Times New Roman" w:hAnsi="Times New Roman" w:cs="Arabic Typesetting" w:hint="cs"/>
          <w:szCs w:val="32"/>
          <w:rtl/>
          <w:lang w:bidi="ar"/>
        </w:rPr>
        <w:t xml:space="preserve">المحلية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المعرضة للخطر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C775AA" w:rsidRPr="00600499">
        <w:rPr>
          <w:rFonts w:ascii="Times New Roman" w:hAnsi="Times New Roman" w:cs="Arabic Typesetting"/>
          <w:szCs w:val="32"/>
          <w:rtl/>
          <w:lang w:bidi="ar"/>
        </w:rPr>
        <w:t>(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باستخدام التنبؤات المناخية العلمية</w:t>
      </w:r>
      <w:r w:rsidR="00C775AA" w:rsidRPr="00600499">
        <w:rPr>
          <w:rFonts w:ascii="Times New Roman" w:hAnsi="Times New Roman" w:cs="Arabic Typesetting"/>
          <w:szCs w:val="32"/>
          <w:rtl/>
          <w:lang w:bidi="ar"/>
        </w:rPr>
        <w:t>)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و</w:t>
      </w:r>
      <w:r w:rsidR="00E90C40">
        <w:rPr>
          <w:rFonts w:ascii="Times New Roman" w:hAnsi="Times New Roman" w:cs="Arabic Typesetting" w:hint="cs"/>
          <w:szCs w:val="32"/>
          <w:rtl/>
          <w:lang w:bidi="ar"/>
        </w:rPr>
        <w:t>الاستنارة ب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النتائج في التخطيط</w:t>
      </w:r>
      <w:r w:rsidR="00600499">
        <w:rPr>
          <w:rFonts w:ascii="Times New Roman" w:hAnsi="Times New Roman" w:cs="Arabic Typesetting"/>
          <w:szCs w:val="32"/>
          <w:rtl/>
          <w:lang w:bidi="ar"/>
        </w:rPr>
        <w:t xml:space="preserve"> على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المستويين المحلي والوطني.</w:t>
      </w:r>
    </w:p>
    <w:p w14:paraId="23D56CD8" w14:textId="60A78FA8" w:rsidR="00634589" w:rsidRPr="00610319" w:rsidRDefault="00634589" w:rsidP="00300916">
      <w:pPr>
        <w:bidi/>
        <w:spacing w:before="240" w:after="240" w:line="240" w:lineRule="auto"/>
        <w:ind w:left="720"/>
        <w:jc w:val="both"/>
        <w:rPr>
          <w:rFonts w:ascii="Times New Roman" w:hAnsi="Times New Roman" w:cs="Arabic Typesetting"/>
          <w:i/>
          <w:szCs w:val="32"/>
        </w:rPr>
      </w:pPr>
      <w:r>
        <w:rPr>
          <w:rFonts w:ascii="Times New Roman" w:hAnsi="Times New Roman" w:cs="Arabic Typesetting" w:hint="cs"/>
          <w:i/>
          <w:iCs/>
          <w:szCs w:val="32"/>
          <w:rtl/>
          <w:lang w:bidi="ar"/>
        </w:rPr>
        <w:t xml:space="preserve">يرجى </w:t>
      </w:r>
      <w:r w:rsidRPr="00600499">
        <w:rPr>
          <w:rFonts w:ascii="Times New Roman" w:hAnsi="Times New Roman" w:cs="Arabic Typesetting"/>
          <w:i/>
          <w:iCs/>
          <w:szCs w:val="32"/>
          <w:rtl/>
          <w:lang w:bidi="ar"/>
        </w:rPr>
        <w:t>اختيار الكلمات الرئيسية التالية لتعهدك</w:t>
      </w:r>
      <w:r>
        <w:rPr>
          <w:rFonts w:ascii="Times New Roman" w:hAnsi="Times New Roman" w:cs="Arabic Typesetting" w:hint="cs"/>
          <w:i/>
          <w:iCs/>
          <w:szCs w:val="32"/>
          <w:rtl/>
          <w:lang w:bidi="ar"/>
        </w:rPr>
        <w:t>م</w:t>
      </w:r>
      <w:r w:rsidRPr="00600499">
        <w:rPr>
          <w:rFonts w:ascii="Times New Roman" w:hAnsi="Times New Roman" w:cs="Arabic Typesetting"/>
          <w:i/>
          <w:iCs/>
          <w:szCs w:val="32"/>
          <w:rtl/>
          <w:lang w:bidi="ar"/>
        </w:rPr>
        <w:t>: تغي</w:t>
      </w:r>
      <w:r>
        <w:rPr>
          <w:rFonts w:ascii="Times New Roman" w:hAnsi="Times New Roman" w:cs="Arabic Typesetting" w:hint="cs"/>
          <w:i/>
          <w:iCs/>
          <w:szCs w:val="32"/>
          <w:rtl/>
          <w:lang w:bidi="ar"/>
        </w:rPr>
        <w:t>ّ</w:t>
      </w:r>
      <w:r w:rsidRPr="00600499">
        <w:rPr>
          <w:rFonts w:ascii="Times New Roman" w:hAnsi="Times New Roman" w:cs="Arabic Typesetting"/>
          <w:i/>
          <w:iCs/>
          <w:szCs w:val="32"/>
          <w:rtl/>
          <w:lang w:bidi="ar"/>
        </w:rPr>
        <w:t>ر المناخ</w:t>
      </w:r>
      <w:r>
        <w:rPr>
          <w:rFonts w:ascii="Times New Roman" w:hAnsi="Times New Roman" w:cs="Arabic Typesetting"/>
          <w:i/>
          <w:iCs/>
          <w:szCs w:val="32"/>
          <w:rtl/>
          <w:lang w:bidi="ar"/>
        </w:rPr>
        <w:t>،</w:t>
      </w:r>
      <w:r w:rsidRPr="00600499">
        <w:rPr>
          <w:rFonts w:ascii="Times New Roman" w:hAnsi="Times New Roman" w:cs="Arabic Typesetting"/>
          <w:i/>
          <w:iCs/>
          <w:szCs w:val="32"/>
          <w:rtl/>
          <w:lang w:bidi="ar"/>
        </w:rPr>
        <w:t xml:space="preserve"> </w:t>
      </w:r>
      <w:r>
        <w:rPr>
          <w:rFonts w:ascii="Times New Roman" w:hAnsi="Times New Roman" w:cs="Arabic Typesetting" w:hint="cs"/>
          <w:i/>
          <w:iCs/>
          <w:szCs w:val="32"/>
          <w:rtl/>
          <w:lang w:bidi="ar"/>
        </w:rPr>
        <w:t xml:space="preserve">الحد من مخاطر </w:t>
      </w:r>
      <w:r w:rsidRPr="00600499">
        <w:rPr>
          <w:rFonts w:ascii="Times New Roman" w:hAnsi="Times New Roman" w:cs="Arabic Typesetting"/>
          <w:i/>
          <w:iCs/>
          <w:szCs w:val="32"/>
          <w:rtl/>
          <w:lang w:bidi="ar"/>
        </w:rPr>
        <w:t>الكوارث</w:t>
      </w:r>
      <w:r>
        <w:rPr>
          <w:rFonts w:ascii="Times New Roman" w:hAnsi="Times New Roman" w:cs="Arabic Typesetting"/>
          <w:i/>
          <w:iCs/>
          <w:szCs w:val="32"/>
          <w:rtl/>
          <w:lang w:bidi="ar"/>
        </w:rPr>
        <w:t>،</w:t>
      </w:r>
      <w:r w:rsidRPr="00600499">
        <w:rPr>
          <w:rFonts w:ascii="Times New Roman" w:hAnsi="Times New Roman" w:cs="Arabic Typesetting"/>
          <w:i/>
          <w:iCs/>
          <w:szCs w:val="32"/>
          <w:rtl/>
          <w:lang w:bidi="ar"/>
        </w:rPr>
        <w:t xml:space="preserve"> </w:t>
      </w:r>
      <w:r>
        <w:rPr>
          <w:rFonts w:ascii="Times New Roman" w:hAnsi="Times New Roman" w:cs="Arabic Typesetting" w:hint="cs"/>
          <w:i/>
          <w:iCs/>
          <w:szCs w:val="32"/>
          <w:rtl/>
          <w:lang w:bidi="ar"/>
        </w:rPr>
        <w:t>الإنذار المبكر</w:t>
      </w:r>
    </w:p>
    <w:p w14:paraId="0000001D" w14:textId="05B8CA56" w:rsidR="00E37A36" w:rsidRPr="007D53F0" w:rsidRDefault="00455472" w:rsidP="00332F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120" w:line="240" w:lineRule="auto"/>
        <w:ind w:left="360"/>
        <w:jc w:val="both"/>
        <w:rPr>
          <w:rStyle w:val="IntenseReference"/>
          <w:rFonts w:ascii="Times New Roman" w:hAnsi="Times New Roman" w:cs="Arabic Typesetting"/>
          <w:sz w:val="34"/>
          <w:szCs w:val="34"/>
        </w:rPr>
      </w:pPr>
      <w:r w:rsidRPr="007D53F0">
        <w:rPr>
          <w:rStyle w:val="IntenseReference"/>
          <w:rFonts w:ascii="Times New Roman" w:hAnsi="Times New Roman" w:cs="Arabic Typesetting" w:hint="cs"/>
          <w:sz w:val="34"/>
          <w:szCs w:val="34"/>
          <w:rtl/>
          <w:lang w:bidi="ar"/>
        </w:rPr>
        <w:t>توس</w:t>
      </w:r>
      <w:r w:rsidR="001108D5" w:rsidRPr="007D53F0">
        <w:rPr>
          <w:rStyle w:val="IntenseReference"/>
          <w:rFonts w:ascii="Times New Roman" w:hAnsi="Times New Roman" w:cs="Arabic Typesetting" w:hint="cs"/>
          <w:sz w:val="34"/>
          <w:szCs w:val="34"/>
          <w:rtl/>
          <w:lang w:bidi="ar"/>
        </w:rPr>
        <w:t>ي</w:t>
      </w:r>
      <w:r w:rsidRPr="007D53F0">
        <w:rPr>
          <w:rStyle w:val="IntenseReference"/>
          <w:rFonts w:ascii="Times New Roman" w:hAnsi="Times New Roman" w:cs="Arabic Typesetting" w:hint="cs"/>
          <w:sz w:val="34"/>
          <w:szCs w:val="34"/>
          <w:rtl/>
          <w:lang w:bidi="ar"/>
        </w:rPr>
        <w:t xml:space="preserve">ع </w:t>
      </w:r>
      <w:r w:rsidR="001108D5" w:rsidRPr="007D53F0">
        <w:rPr>
          <w:rStyle w:val="IntenseReference"/>
          <w:rFonts w:ascii="Times New Roman" w:hAnsi="Times New Roman" w:cs="Arabic Typesetting" w:hint="cs"/>
          <w:sz w:val="34"/>
          <w:szCs w:val="34"/>
          <w:rtl/>
          <w:lang w:bidi="ar"/>
        </w:rPr>
        <w:t>نطاق ال</w:t>
      </w:r>
      <w:r w:rsidR="006E7E2D" w:rsidRPr="007D53F0">
        <w:rPr>
          <w:rStyle w:val="IntenseReference"/>
          <w:rFonts w:ascii="Times New Roman" w:hAnsi="Times New Roman" w:cs="Arabic Typesetting"/>
          <w:sz w:val="34"/>
          <w:szCs w:val="34"/>
          <w:rtl/>
          <w:lang w:bidi="ar"/>
        </w:rPr>
        <w:t xml:space="preserve">تمويل </w:t>
      </w:r>
      <w:r w:rsidR="001108D5" w:rsidRPr="007D53F0">
        <w:rPr>
          <w:rStyle w:val="IntenseReference"/>
          <w:rFonts w:ascii="Times New Roman" w:hAnsi="Times New Roman" w:cs="Arabic Typesetting" w:hint="cs"/>
          <w:sz w:val="34"/>
          <w:szCs w:val="34"/>
          <w:rtl/>
          <w:lang w:bidi="ar"/>
        </w:rPr>
        <w:t xml:space="preserve">القائم على </w:t>
      </w:r>
      <w:r w:rsidR="006E7E2D" w:rsidRPr="007D53F0">
        <w:rPr>
          <w:rStyle w:val="IntenseReference"/>
          <w:rFonts w:ascii="Times New Roman" w:hAnsi="Times New Roman" w:cs="Arabic Typesetting"/>
          <w:sz w:val="34"/>
          <w:szCs w:val="34"/>
          <w:rtl/>
          <w:lang w:bidi="ar"/>
        </w:rPr>
        <w:t>التنبؤ</w:t>
      </w:r>
      <w:r w:rsidR="001108D5" w:rsidRPr="007D53F0">
        <w:rPr>
          <w:rStyle w:val="IntenseReference"/>
          <w:rFonts w:ascii="Times New Roman" w:hAnsi="Times New Roman" w:cs="Arabic Typesetting" w:hint="cs"/>
          <w:sz w:val="34"/>
          <w:szCs w:val="34"/>
          <w:rtl/>
          <w:lang w:bidi="ar"/>
        </w:rPr>
        <w:t>ات</w:t>
      </w:r>
      <w:r w:rsidR="006E7E2D" w:rsidRPr="007D53F0">
        <w:rPr>
          <w:rStyle w:val="IntenseReference"/>
          <w:rFonts w:ascii="Times New Roman" w:hAnsi="Times New Roman" w:cs="Arabic Typesetting"/>
          <w:sz w:val="34"/>
          <w:szCs w:val="34"/>
          <w:rtl/>
          <w:lang w:bidi="ar"/>
        </w:rPr>
        <w:t xml:space="preserve"> </w:t>
      </w:r>
      <w:r w:rsidR="001108D5" w:rsidRPr="007D53F0">
        <w:rPr>
          <w:rStyle w:val="IntenseReference"/>
          <w:rFonts w:ascii="Times New Roman" w:hAnsi="Times New Roman" w:cs="Arabic Typesetting" w:hint="cs"/>
          <w:sz w:val="34"/>
          <w:szCs w:val="34"/>
          <w:rtl/>
          <w:lang w:bidi="ar"/>
        </w:rPr>
        <w:t xml:space="preserve">من أجل </w:t>
      </w:r>
      <w:r w:rsidR="00AC1027" w:rsidRPr="007D53F0">
        <w:rPr>
          <w:rStyle w:val="IntenseReference"/>
          <w:rFonts w:ascii="Times New Roman" w:hAnsi="Times New Roman" w:cs="Arabic Typesetting" w:hint="cs"/>
          <w:sz w:val="34"/>
          <w:szCs w:val="34"/>
          <w:rtl/>
          <w:lang w:bidi="ar"/>
        </w:rPr>
        <w:t xml:space="preserve">العمل المبكر (الهدف الثاني من أهداف شراكة العمل المبكر </w:t>
      </w:r>
      <w:r w:rsidR="00AE4568" w:rsidRPr="007D53F0">
        <w:rPr>
          <w:rStyle w:val="IntenseReference"/>
          <w:rFonts w:ascii="Times New Roman" w:hAnsi="Times New Roman" w:cs="Arabic Typesetting" w:hint="cs"/>
          <w:sz w:val="34"/>
          <w:szCs w:val="34"/>
          <w:rtl/>
          <w:lang w:bidi="ar"/>
        </w:rPr>
        <w:t>الم</w:t>
      </w:r>
      <w:r w:rsidR="00AE4568">
        <w:rPr>
          <w:rStyle w:val="IntenseReference"/>
          <w:rFonts w:ascii="Times New Roman" w:hAnsi="Times New Roman" w:cs="Arabic Typesetting" w:hint="cs"/>
          <w:sz w:val="34"/>
          <w:szCs w:val="34"/>
          <w:rtl/>
          <w:lang w:bidi="ar"/>
        </w:rPr>
        <w:t>راعي ل</w:t>
      </w:r>
      <w:r w:rsidR="00AC1027" w:rsidRPr="007D53F0">
        <w:rPr>
          <w:rStyle w:val="IntenseReference"/>
          <w:rFonts w:ascii="Times New Roman" w:hAnsi="Times New Roman" w:cs="Arabic Typesetting" w:hint="cs"/>
          <w:sz w:val="34"/>
          <w:szCs w:val="34"/>
          <w:rtl/>
          <w:lang w:bidi="ar"/>
        </w:rPr>
        <w:t>لمخاطر)</w:t>
      </w:r>
    </w:p>
    <w:p w14:paraId="0000001E" w14:textId="1D36E730" w:rsidR="00E37A36" w:rsidRPr="00600499" w:rsidRDefault="00AE4568" w:rsidP="00600499">
      <w:pPr>
        <w:numPr>
          <w:ilvl w:val="1"/>
          <w:numId w:val="1"/>
        </w:numPr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>
        <w:rPr>
          <w:rFonts w:ascii="Times New Roman" w:hAnsi="Times New Roman" w:cs="Arabic Typesetting" w:hint="cs"/>
          <w:szCs w:val="32"/>
          <w:rtl/>
          <w:lang w:bidi="ar"/>
        </w:rPr>
        <w:t>وضع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3C4A79">
        <w:rPr>
          <w:rFonts w:ascii="Times New Roman" w:hAnsi="Times New Roman" w:cs="Arabic Typesetting" w:hint="cs"/>
          <w:szCs w:val="32"/>
          <w:rtl/>
          <w:lang w:bidi="ar"/>
        </w:rPr>
        <w:t xml:space="preserve">خطط 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>تعاوني</w:t>
      </w:r>
      <w:r w:rsidR="003C4A79">
        <w:rPr>
          <w:rFonts w:ascii="Times New Roman" w:hAnsi="Times New Roman" w:cs="Arabic Typesetting" w:hint="cs"/>
          <w:szCs w:val="32"/>
          <w:rtl/>
          <w:lang w:bidi="ar"/>
        </w:rPr>
        <w:t>ة وآ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 xml:space="preserve">ليات مالية </w:t>
      </w:r>
      <w:r w:rsidR="003C4A79">
        <w:rPr>
          <w:rFonts w:ascii="Times New Roman" w:hAnsi="Times New Roman" w:cs="Arabic Typesetting" w:hint="cs"/>
          <w:szCs w:val="32"/>
          <w:rtl/>
          <w:lang w:bidi="ar"/>
        </w:rPr>
        <w:t xml:space="preserve">من أجل </w:t>
      </w:r>
      <w:r w:rsidR="00A67A4C">
        <w:rPr>
          <w:rFonts w:ascii="Times New Roman" w:hAnsi="Times New Roman" w:cs="Arabic Typesetting" w:hint="cs"/>
          <w:szCs w:val="32"/>
          <w:rtl/>
          <w:lang w:bidi="ar"/>
        </w:rPr>
        <w:t>الجه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>ات الفاعلة ال</w:t>
      </w:r>
      <w:r w:rsidR="00A67A4C">
        <w:rPr>
          <w:rFonts w:ascii="Times New Roman" w:hAnsi="Times New Roman" w:cs="Arabic Typesetting" w:hint="cs"/>
          <w:szCs w:val="32"/>
          <w:rtl/>
          <w:lang w:bidi="ar"/>
        </w:rPr>
        <w:t>إ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>نساني</w:t>
      </w:r>
      <w:r w:rsidR="000A1734">
        <w:rPr>
          <w:rFonts w:ascii="Times New Roman" w:hAnsi="Times New Roman" w:cs="Arabic Typesetting" w:hint="cs"/>
          <w:szCs w:val="32"/>
          <w:rtl/>
          <w:lang w:bidi="ar"/>
        </w:rPr>
        <w:t>ة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 xml:space="preserve"> والحكومية </w:t>
      </w:r>
      <w:r w:rsidR="00B43DD9">
        <w:rPr>
          <w:rFonts w:ascii="Times New Roman" w:hAnsi="Times New Roman" w:cs="Arabic Typesetting" w:hint="cs"/>
          <w:szCs w:val="32"/>
          <w:rtl/>
          <w:lang w:bidi="ar"/>
        </w:rPr>
        <w:t xml:space="preserve">بغية </w:t>
      </w:r>
      <w:r w:rsidR="001759DC">
        <w:rPr>
          <w:rFonts w:ascii="Times New Roman" w:hAnsi="Times New Roman" w:cs="Arabic Typesetting" w:hint="cs"/>
          <w:szCs w:val="32"/>
          <w:rtl/>
          <w:lang w:bidi="ar"/>
        </w:rPr>
        <w:t>الاضطلاع</w:t>
      </w:r>
      <w:r w:rsidR="00E114BB">
        <w:rPr>
          <w:rFonts w:ascii="Times New Roman" w:hAnsi="Times New Roman" w:cs="Arabic Typesetting" w:hint="cs"/>
          <w:szCs w:val="32"/>
          <w:rtl/>
          <w:lang w:bidi="ar"/>
        </w:rPr>
        <w:t xml:space="preserve"> معاً</w:t>
      </w:r>
      <w:r w:rsidR="001759DC">
        <w:rPr>
          <w:rFonts w:ascii="Times New Roman" w:hAnsi="Times New Roman" w:cs="Arabic Typesetting" w:hint="cs"/>
          <w:szCs w:val="32"/>
          <w:rtl/>
          <w:lang w:bidi="ar"/>
        </w:rPr>
        <w:t xml:space="preserve"> بعمل 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>مبكر/قائم</w:t>
      </w:r>
      <w:r w:rsidR="00600499">
        <w:rPr>
          <w:rFonts w:ascii="Times New Roman" w:hAnsi="Times New Roman" w:cs="Arabic Typesetting"/>
          <w:szCs w:val="32"/>
          <w:rtl/>
          <w:lang w:bidi="ar"/>
        </w:rPr>
        <w:t xml:space="preserve"> على 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>التنبؤات في المجتمعات الأكثر تعرضا</w:t>
      </w:r>
      <w:r w:rsidR="00B015E3">
        <w:rPr>
          <w:rFonts w:ascii="Times New Roman" w:hAnsi="Times New Roman" w:cs="Arabic Typesetting" w:hint="cs"/>
          <w:szCs w:val="32"/>
          <w:rtl/>
          <w:lang w:bidi="ar"/>
        </w:rPr>
        <w:t>ً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 xml:space="preserve"> للمخاطر [</w:t>
      </w:r>
      <w:r w:rsidR="00B015E3">
        <w:rPr>
          <w:rFonts w:ascii="Times New Roman" w:hAnsi="Times New Roman" w:cs="Arabic Typesetting" w:hint="cs"/>
          <w:szCs w:val="32"/>
          <w:rtl/>
          <w:lang w:bidi="ar"/>
        </w:rPr>
        <w:t xml:space="preserve">أدرج 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>ما يلي حسب الاقتضاء</w:t>
      </w:r>
      <w:r w:rsidR="00F8032D" w:rsidRPr="00600499">
        <w:rPr>
          <w:rFonts w:ascii="Times New Roman" w:hAnsi="Times New Roman" w:cs="Arabic Typesetting"/>
          <w:szCs w:val="32"/>
          <w:rtl/>
          <w:lang w:bidi="ar"/>
        </w:rPr>
        <w:t>]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>:</w:t>
      </w:r>
    </w:p>
    <w:p w14:paraId="0000001F" w14:textId="61DA232D" w:rsidR="00E37A36" w:rsidRPr="00600499" w:rsidRDefault="006E7E2D" w:rsidP="00600499">
      <w:pPr>
        <w:numPr>
          <w:ilvl w:val="1"/>
          <w:numId w:val="5"/>
        </w:numPr>
        <w:shd w:val="clear" w:color="auto" w:fill="FFFFFF"/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 w:rsidRPr="00600499">
        <w:rPr>
          <w:rFonts w:ascii="Times New Roman" w:hAnsi="Times New Roman" w:cs="Arabic Typesetting"/>
          <w:szCs w:val="32"/>
          <w:rtl/>
          <w:lang w:bidi="ar"/>
        </w:rPr>
        <w:t>تحديد عتبات/محف</w:t>
      </w:r>
      <w:r w:rsidR="00BB6DBC">
        <w:rPr>
          <w:rFonts w:ascii="Times New Roman" w:hAnsi="Times New Roman" w:cs="Arabic Typesetting" w:hint="cs"/>
          <w:szCs w:val="32"/>
          <w:rtl/>
          <w:lang w:bidi="ar"/>
        </w:rPr>
        <w:t>ِّ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زات ملائمة محليا</w:t>
      </w:r>
      <w:r w:rsidR="00495FFD">
        <w:rPr>
          <w:rFonts w:ascii="Times New Roman" w:hAnsi="Times New Roman" w:cs="Arabic Typesetting" w:hint="cs"/>
          <w:szCs w:val="32"/>
          <w:rtl/>
          <w:lang w:bidi="ar"/>
        </w:rPr>
        <w:t>ً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15482B">
        <w:rPr>
          <w:rFonts w:ascii="Times New Roman" w:hAnsi="Times New Roman" w:cs="Arabic Typesetting" w:hint="cs"/>
          <w:szCs w:val="32"/>
          <w:rtl/>
          <w:lang w:bidi="ar"/>
        </w:rPr>
        <w:t xml:space="preserve">من أجل </w:t>
      </w:r>
      <w:r w:rsidR="00BB11BC">
        <w:rPr>
          <w:rFonts w:ascii="Times New Roman" w:hAnsi="Times New Roman" w:cs="Arabic Typesetting" w:hint="cs"/>
          <w:szCs w:val="32"/>
          <w:rtl/>
          <w:lang w:bidi="ar"/>
        </w:rPr>
        <w:t xml:space="preserve">اتخاذ </w:t>
      </w:r>
      <w:r w:rsidR="00366B49">
        <w:rPr>
          <w:rFonts w:ascii="Times New Roman" w:hAnsi="Times New Roman" w:cs="Arabic Typesetting" w:hint="cs"/>
          <w:szCs w:val="32"/>
          <w:rtl/>
          <w:lang w:bidi="ar"/>
        </w:rPr>
        <w:t>الإجراءات والعمل ال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مبكر</w:t>
      </w:r>
      <w:r w:rsidR="00BD2C85">
        <w:rPr>
          <w:rFonts w:ascii="Times New Roman" w:hAnsi="Times New Roman" w:cs="Arabic Typesetting" w:hint="cs"/>
          <w:szCs w:val="32"/>
          <w:rtl/>
          <w:lang w:bidi="ar"/>
        </w:rPr>
        <w:t>،</w:t>
      </w:r>
    </w:p>
    <w:p w14:paraId="00000020" w14:textId="0DCF597F" w:rsidR="00E37A36" w:rsidRPr="00600499" w:rsidRDefault="006E7E2D" w:rsidP="00600499">
      <w:pPr>
        <w:numPr>
          <w:ilvl w:val="1"/>
          <w:numId w:val="5"/>
        </w:numPr>
        <w:shd w:val="clear" w:color="auto" w:fill="FFFFFF"/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 w:rsidRPr="00600499">
        <w:rPr>
          <w:rFonts w:ascii="Times New Roman" w:hAnsi="Times New Roman" w:cs="Arabic Typesetting"/>
          <w:szCs w:val="32"/>
          <w:rtl/>
          <w:lang w:bidi="ar"/>
        </w:rPr>
        <w:lastRenderedPageBreak/>
        <w:t>وضع خطط</w:t>
      </w:r>
      <w:r w:rsidR="007C1FDA">
        <w:rPr>
          <w:rFonts w:ascii="Times New Roman" w:hAnsi="Times New Roman" w:cs="Arabic Typesetting" w:hint="cs"/>
          <w:szCs w:val="32"/>
          <w:rtl/>
          <w:lang w:bidi="ar"/>
        </w:rPr>
        <w:t>/بروتوكولات لل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عمل </w:t>
      </w:r>
      <w:r w:rsidR="007C1FDA">
        <w:rPr>
          <w:rFonts w:ascii="Times New Roman" w:hAnsi="Times New Roman" w:cs="Arabic Typesetting" w:hint="cs"/>
          <w:szCs w:val="32"/>
          <w:rtl/>
          <w:lang w:bidi="ar"/>
        </w:rPr>
        <w:t>ال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مبكر </w:t>
      </w:r>
      <w:r w:rsidR="00E47A8E">
        <w:rPr>
          <w:rFonts w:ascii="Times New Roman" w:hAnsi="Times New Roman" w:cs="Arabic Typesetting" w:hint="cs"/>
          <w:szCs w:val="32"/>
          <w:rtl/>
          <w:lang w:bidi="ar"/>
        </w:rPr>
        <w:t>ت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سترشد بتحليل </w:t>
      </w:r>
      <w:r w:rsidR="0000590B">
        <w:rPr>
          <w:rFonts w:ascii="Times New Roman" w:hAnsi="Times New Roman" w:cs="Arabic Typesetting" w:hint="cs"/>
          <w:szCs w:val="32"/>
          <w:rtl/>
          <w:lang w:bidi="ar"/>
        </w:rPr>
        <w:t>جيد ل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لمخاطر </w:t>
      </w:r>
      <w:r w:rsidR="00994E22">
        <w:rPr>
          <w:rFonts w:ascii="Times New Roman" w:hAnsi="Times New Roman" w:cs="Arabic Typesetting" w:hint="cs"/>
          <w:szCs w:val="32"/>
          <w:rtl/>
          <w:lang w:bidi="ar"/>
        </w:rPr>
        <w:t xml:space="preserve">بمشاركة من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الشركاء المعني</w:t>
      </w:r>
      <w:r w:rsidR="00994E22">
        <w:rPr>
          <w:rFonts w:ascii="Times New Roman" w:hAnsi="Times New Roman" w:cs="Arabic Typesetting" w:hint="cs"/>
          <w:szCs w:val="32"/>
          <w:rtl/>
          <w:lang w:bidi="ar"/>
        </w:rPr>
        <w:t>ي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ن، بما في ذلك خدمات الأرصاد الجوية. </w:t>
      </w:r>
    </w:p>
    <w:p w14:paraId="00000021" w14:textId="7AB6A8A6" w:rsidR="00E37A36" w:rsidRPr="00600499" w:rsidRDefault="006E7E2D" w:rsidP="00600499">
      <w:pPr>
        <w:numPr>
          <w:ilvl w:val="1"/>
          <w:numId w:val="1"/>
        </w:numPr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 w:rsidRPr="00600499">
        <w:rPr>
          <w:rFonts w:ascii="Times New Roman" w:hAnsi="Times New Roman" w:cs="Arabic Typesetting"/>
          <w:szCs w:val="32"/>
          <w:rtl/>
          <w:lang w:bidi="ar"/>
        </w:rPr>
        <w:t>زيادة الاستثمارات في التمويل الاستباقي</w:t>
      </w:r>
      <w:r w:rsidR="00600499">
        <w:rPr>
          <w:rFonts w:ascii="Times New Roman" w:hAnsi="Times New Roman" w:cs="Arabic Typesetting"/>
          <w:szCs w:val="32"/>
          <w:rtl/>
          <w:lang w:bidi="ar"/>
        </w:rPr>
        <w:t>،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 مثل التمويل القائم</w:t>
      </w:r>
      <w:r w:rsidR="00600499">
        <w:rPr>
          <w:rFonts w:ascii="Times New Roman" w:hAnsi="Times New Roman" w:cs="Arabic Typesetting"/>
          <w:szCs w:val="32"/>
          <w:rtl/>
          <w:lang w:bidi="ar"/>
        </w:rPr>
        <w:t xml:space="preserve"> على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التنبؤات</w:t>
      </w:r>
      <w:r w:rsidR="00600499">
        <w:rPr>
          <w:rFonts w:ascii="Times New Roman" w:hAnsi="Times New Roman" w:cs="Arabic Typesetting"/>
          <w:szCs w:val="32"/>
          <w:rtl/>
          <w:lang w:bidi="ar"/>
        </w:rPr>
        <w:t>،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4B06FD">
        <w:rPr>
          <w:rFonts w:ascii="Times New Roman" w:hAnsi="Times New Roman" w:cs="Arabic Typesetting" w:hint="cs"/>
          <w:szCs w:val="32"/>
          <w:rtl/>
          <w:lang w:bidi="ar"/>
        </w:rPr>
        <w:t>من خلال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 [</w:t>
      </w:r>
      <w:r w:rsidR="00787306">
        <w:rPr>
          <w:rFonts w:ascii="Times New Roman" w:hAnsi="Times New Roman" w:cs="Arabic Typesetting" w:hint="cs"/>
          <w:szCs w:val="32"/>
          <w:rtl/>
          <w:lang w:bidi="ar"/>
        </w:rPr>
        <w:t>أدرج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 ما يلي حسب الاقتضاء</w:t>
      </w:r>
      <w:r w:rsidR="00F8032D" w:rsidRPr="00600499">
        <w:rPr>
          <w:rFonts w:ascii="Times New Roman" w:hAnsi="Times New Roman" w:cs="Arabic Typesetting"/>
          <w:szCs w:val="32"/>
          <w:rtl/>
          <w:lang w:bidi="ar"/>
        </w:rPr>
        <w:t>]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:</w:t>
      </w:r>
    </w:p>
    <w:p w14:paraId="00000022" w14:textId="0D68FE06" w:rsidR="00E37A36" w:rsidRPr="00600499" w:rsidRDefault="008960AB" w:rsidP="00787306">
      <w:pPr>
        <w:numPr>
          <w:ilvl w:val="2"/>
          <w:numId w:val="3"/>
        </w:numPr>
        <w:bidi/>
        <w:spacing w:after="120" w:line="240" w:lineRule="auto"/>
        <w:ind w:left="1440" w:hanging="360"/>
        <w:jc w:val="both"/>
        <w:rPr>
          <w:rFonts w:ascii="Times New Roman" w:hAnsi="Times New Roman" w:cs="Arabic Typesetting"/>
          <w:szCs w:val="32"/>
        </w:rPr>
      </w:pPr>
      <w:r>
        <w:rPr>
          <w:rFonts w:ascii="Times New Roman" w:hAnsi="Times New Roman" w:cs="Arabic Typesetting" w:hint="cs"/>
          <w:szCs w:val="32"/>
          <w:rtl/>
          <w:lang w:bidi="ar"/>
        </w:rPr>
        <w:t xml:space="preserve">الالتزام ببذل </w:t>
      </w:r>
      <w:r w:rsidR="006E7E2D" w:rsidRPr="00600499">
        <w:rPr>
          <w:rFonts w:ascii="Times New Roman" w:hAnsi="Times New Roman" w:cs="Arabic Typesetting"/>
          <w:color w:val="FF0000"/>
          <w:szCs w:val="32"/>
          <w:rtl/>
          <w:lang w:bidi="ar"/>
        </w:rPr>
        <w:t>[xx المبلغ والعملة]</w:t>
      </w:r>
      <w:r w:rsidR="00C35E72">
        <w:rPr>
          <w:rFonts w:ascii="Times New Roman" w:hAnsi="Times New Roman" w:cs="Arabic Typesetting" w:hint="cs"/>
          <w:szCs w:val="32"/>
          <w:rtl/>
          <w:lang w:bidi="ar"/>
        </w:rPr>
        <w:t xml:space="preserve"> </w:t>
      </w:r>
      <w:r w:rsidR="00A2163B">
        <w:rPr>
          <w:rFonts w:ascii="Times New Roman" w:hAnsi="Times New Roman" w:cs="Arabic Typesetting" w:hint="cs"/>
          <w:szCs w:val="32"/>
          <w:rtl/>
          <w:lang w:bidi="ar"/>
        </w:rPr>
        <w:t xml:space="preserve">من أجل أنشطة 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>الاتحاد</w:t>
      </w:r>
      <w:r w:rsidR="00CF6D7F">
        <w:rPr>
          <w:rFonts w:ascii="Times New Roman" w:hAnsi="Times New Roman" w:cs="Arabic Typesetting" w:hint="cs"/>
          <w:szCs w:val="32"/>
          <w:rtl/>
          <w:lang w:bidi="ar"/>
        </w:rPr>
        <w:t xml:space="preserve"> الدولي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 xml:space="preserve"> القائم</w:t>
      </w:r>
      <w:r w:rsidR="00846B68">
        <w:rPr>
          <w:rFonts w:ascii="Times New Roman" w:hAnsi="Times New Roman" w:cs="Arabic Typesetting" w:hint="cs"/>
          <w:szCs w:val="32"/>
          <w:rtl/>
          <w:lang w:bidi="ar"/>
        </w:rPr>
        <w:t>ة</w:t>
      </w:r>
      <w:r w:rsidR="00600499">
        <w:rPr>
          <w:rFonts w:ascii="Times New Roman" w:hAnsi="Times New Roman" w:cs="Arabic Typesetting"/>
          <w:szCs w:val="32"/>
          <w:rtl/>
          <w:lang w:bidi="ar"/>
        </w:rPr>
        <w:t xml:space="preserve"> على 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>التنبؤ</w:t>
      </w:r>
      <w:r w:rsidR="00846B68">
        <w:rPr>
          <w:rFonts w:ascii="Times New Roman" w:hAnsi="Times New Roman" w:cs="Arabic Typesetting" w:hint="cs"/>
          <w:szCs w:val="32"/>
          <w:rtl/>
          <w:lang w:bidi="ar"/>
        </w:rPr>
        <w:t>ات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4F7129">
        <w:rPr>
          <w:rFonts w:ascii="Times New Roman" w:hAnsi="Times New Roman" w:cs="Arabic Typesetting" w:hint="cs"/>
          <w:szCs w:val="32"/>
          <w:rtl/>
          <w:lang w:bidi="ar"/>
        </w:rPr>
        <w:t xml:space="preserve">في إطار </w:t>
      </w:r>
      <w:r w:rsidR="004C7A9D">
        <w:rPr>
          <w:rFonts w:ascii="Times New Roman" w:hAnsi="Times New Roman" w:cs="Arabic Typesetting" w:hint="cs"/>
          <w:szCs w:val="32"/>
          <w:rtl/>
          <w:lang w:bidi="ar"/>
        </w:rPr>
        <w:t xml:space="preserve">صندوق الطوارئ للإغاثة في حالات الكوارث </w:t>
      </w:r>
      <w:r w:rsidR="00475FAE">
        <w:rPr>
          <w:rFonts w:ascii="Times New Roman" w:hAnsi="Times New Roman" w:cs="Arabic Typesetting" w:hint="cs"/>
          <w:szCs w:val="32"/>
          <w:rtl/>
          <w:lang w:bidi="ar"/>
        </w:rPr>
        <w:t xml:space="preserve">ومن أجل وضع بروتوكولات </w:t>
      </w:r>
      <w:r w:rsidR="009E1BDA">
        <w:rPr>
          <w:rFonts w:ascii="Times New Roman" w:hAnsi="Times New Roman" w:cs="Arabic Typesetting" w:hint="cs"/>
          <w:szCs w:val="32"/>
          <w:rtl/>
          <w:lang w:bidi="ar"/>
        </w:rPr>
        <w:t>تتعلق بالعمل المبكر</w:t>
      </w:r>
      <w:r w:rsidR="008F6B55">
        <w:rPr>
          <w:rFonts w:ascii="Times New Roman" w:hAnsi="Times New Roman" w:cs="Arabic Typesetting" w:hint="cs"/>
          <w:szCs w:val="32"/>
          <w:rtl/>
          <w:lang w:bidi="ar"/>
        </w:rPr>
        <w:t>،</w:t>
      </w:r>
    </w:p>
    <w:p w14:paraId="00000023" w14:textId="708D5729" w:rsidR="00E37A36" w:rsidRPr="00600499" w:rsidRDefault="00572DD3" w:rsidP="00787306">
      <w:pPr>
        <w:numPr>
          <w:ilvl w:val="2"/>
          <w:numId w:val="3"/>
        </w:numPr>
        <w:bidi/>
        <w:spacing w:after="120" w:line="240" w:lineRule="auto"/>
        <w:ind w:left="1440" w:hanging="360"/>
        <w:jc w:val="both"/>
        <w:rPr>
          <w:rFonts w:ascii="Times New Roman" w:hAnsi="Times New Roman" w:cs="Arabic Typesetting"/>
          <w:szCs w:val="32"/>
        </w:rPr>
      </w:pPr>
      <w:r>
        <w:rPr>
          <w:rFonts w:ascii="Times New Roman" w:hAnsi="Times New Roman" w:cs="Arabic Typesetting" w:hint="cs"/>
          <w:szCs w:val="32"/>
          <w:rtl/>
          <w:lang w:bidi="ar"/>
        </w:rPr>
        <w:t xml:space="preserve">قران 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 xml:space="preserve">الاستثمارات </w:t>
      </w:r>
      <w:r w:rsidR="005C25DD">
        <w:rPr>
          <w:rFonts w:ascii="Times New Roman" w:hAnsi="Times New Roman" w:cs="Arabic Typesetting" w:hint="cs"/>
          <w:szCs w:val="32"/>
          <w:rtl/>
          <w:lang w:bidi="ar"/>
        </w:rPr>
        <w:t xml:space="preserve">في نُظم 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>الإنذار المبكر</w:t>
      </w:r>
      <w:r w:rsidR="005C25DD">
        <w:rPr>
          <w:rFonts w:ascii="Times New Roman" w:hAnsi="Times New Roman" w:cs="Arabic Typesetting" w:hint="cs"/>
          <w:szCs w:val="32"/>
          <w:rtl/>
          <w:lang w:bidi="ar"/>
        </w:rPr>
        <w:t xml:space="preserve"> </w:t>
      </w:r>
      <w:r w:rsidR="00333B7D">
        <w:rPr>
          <w:rFonts w:ascii="Times New Roman" w:hAnsi="Times New Roman" w:cs="Arabic Typesetting" w:hint="cs"/>
          <w:szCs w:val="32"/>
          <w:rtl/>
          <w:lang w:bidi="ar"/>
        </w:rPr>
        <w:t>ب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>الاستثمارات من أجل العمل المبكر في</w:t>
      </w:r>
      <w:r w:rsidR="004C08DB">
        <w:rPr>
          <w:rFonts w:ascii="Times New Roman" w:hAnsi="Times New Roman" w:cs="Arabic Typesetting" w:hint="cs"/>
          <w:szCs w:val="32"/>
          <w:rtl/>
          <w:lang w:bidi="ar"/>
        </w:rPr>
        <w:t xml:space="preserve"> </w:t>
      </w:r>
      <w:r w:rsidR="00F368BE">
        <w:rPr>
          <w:rFonts w:ascii="Times New Roman" w:hAnsi="Times New Roman" w:cs="Arabic Typesetting" w:hint="cs"/>
          <w:szCs w:val="32"/>
          <w:rtl/>
          <w:lang w:bidi="ar"/>
        </w:rPr>
        <w:t>ال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 xml:space="preserve">مجتمعات </w:t>
      </w:r>
      <w:r w:rsidR="00F368BE">
        <w:rPr>
          <w:rFonts w:ascii="Times New Roman" w:hAnsi="Times New Roman" w:cs="Arabic Typesetting" w:hint="cs"/>
          <w:szCs w:val="32"/>
          <w:rtl/>
          <w:lang w:bidi="ar"/>
        </w:rPr>
        <w:t>المحلية المنعزلة</w:t>
      </w:r>
      <w:r w:rsidR="00F12A1F">
        <w:rPr>
          <w:rFonts w:ascii="Times New Roman" w:hAnsi="Times New Roman" w:cs="Arabic Typesetting" w:hint="cs"/>
          <w:szCs w:val="32"/>
          <w:rtl/>
          <w:lang w:bidi="ar"/>
        </w:rPr>
        <w:t>،</w:t>
      </w:r>
    </w:p>
    <w:p w14:paraId="00000024" w14:textId="6C32A7CE" w:rsidR="00E37A36" w:rsidRPr="00600499" w:rsidRDefault="006E7E2D" w:rsidP="00787306">
      <w:pPr>
        <w:numPr>
          <w:ilvl w:val="2"/>
          <w:numId w:val="3"/>
        </w:numPr>
        <w:bidi/>
        <w:spacing w:after="120" w:line="240" w:lineRule="auto"/>
        <w:ind w:left="1440" w:hanging="360"/>
        <w:jc w:val="both"/>
        <w:rPr>
          <w:rFonts w:ascii="Times New Roman" w:hAnsi="Times New Roman" w:cs="Arabic Typesetting"/>
          <w:szCs w:val="32"/>
        </w:rPr>
      </w:pP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إدماج تمويل </w:t>
      </w:r>
      <w:r w:rsidR="00183708">
        <w:rPr>
          <w:rFonts w:ascii="Times New Roman" w:hAnsi="Times New Roman" w:cs="Arabic Typesetting" w:hint="cs"/>
          <w:szCs w:val="32"/>
          <w:rtl/>
          <w:lang w:bidi="ar"/>
        </w:rPr>
        <w:t xml:space="preserve">العمل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المبكر في ميزانيات </w:t>
      </w:r>
      <w:r w:rsidR="00600499">
        <w:rPr>
          <w:rFonts w:ascii="Times New Roman" w:hAnsi="Times New Roman" w:cs="Arabic Typesetting"/>
          <w:szCs w:val="32"/>
          <w:rtl/>
          <w:lang w:bidi="ar"/>
        </w:rPr>
        <w:t xml:space="preserve">إدارة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مخاطر الكوارث</w:t>
      </w:r>
      <w:r w:rsidR="00600499">
        <w:rPr>
          <w:rFonts w:ascii="Times New Roman" w:hAnsi="Times New Roman" w:cs="Arabic Typesetting"/>
          <w:szCs w:val="32"/>
          <w:rtl/>
          <w:lang w:bidi="ar"/>
        </w:rPr>
        <w:t xml:space="preserve"> على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المستويات</w:t>
      </w:r>
      <w:r w:rsidR="008E2C87">
        <w:rPr>
          <w:rFonts w:ascii="Times New Roman" w:hAnsi="Times New Roman" w:cs="Arabic Typesetting" w:hint="cs"/>
          <w:szCs w:val="32"/>
          <w:rtl/>
          <w:lang w:bidi="ar"/>
        </w:rPr>
        <w:t xml:space="preserve"> </w:t>
      </w:r>
      <w:r w:rsidR="00C775AA" w:rsidRPr="00600499">
        <w:rPr>
          <w:rFonts w:ascii="Times New Roman" w:hAnsi="Times New Roman" w:cs="Arabic Typesetting"/>
          <w:szCs w:val="32"/>
          <w:rtl/>
          <w:lang w:bidi="ar"/>
        </w:rPr>
        <w:t>الوطنية ودون</w:t>
      </w:r>
      <w:r w:rsidR="008E2C87">
        <w:rPr>
          <w:rFonts w:ascii="Times New Roman" w:hAnsi="Times New Roman" w:cs="Arabic Typesetting" w:hint="cs"/>
          <w:szCs w:val="32"/>
          <w:rtl/>
          <w:lang w:bidi="ar"/>
        </w:rPr>
        <w:t xml:space="preserve">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الوطنية والمجتمعية.</w:t>
      </w:r>
    </w:p>
    <w:p w14:paraId="00000025" w14:textId="42EDE313" w:rsidR="00E37A36" w:rsidRPr="00600499" w:rsidRDefault="006E7E2D" w:rsidP="0060049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 w:rsidRPr="00600499">
        <w:rPr>
          <w:rFonts w:ascii="Times New Roman" w:hAnsi="Times New Roman" w:cs="Arabic Typesetting"/>
          <w:color w:val="000000"/>
          <w:szCs w:val="32"/>
          <w:rtl/>
          <w:lang w:bidi="ar"/>
        </w:rPr>
        <w:t xml:space="preserve">تخصيص </w:t>
      </w:r>
      <w:r w:rsidRPr="00600499">
        <w:rPr>
          <w:rFonts w:ascii="Times New Roman" w:hAnsi="Times New Roman" w:cs="Arabic Typesetting"/>
          <w:color w:val="FF0000"/>
          <w:szCs w:val="32"/>
          <w:rtl/>
          <w:lang w:bidi="ar"/>
        </w:rPr>
        <w:t>[xx]</w:t>
      </w:r>
      <w:r w:rsidR="00F643C1">
        <w:rPr>
          <w:rFonts w:ascii="Times New Roman" w:hAnsi="Times New Roman" w:cs="Arabic Typesetting"/>
          <w:color w:val="FF0000"/>
          <w:szCs w:val="32"/>
          <w:rtl/>
          <w:lang w:bidi="ar"/>
        </w:rPr>
        <w:t xml:space="preserve"> </w:t>
      </w:r>
      <w:r w:rsidRPr="00600499">
        <w:rPr>
          <w:rFonts w:ascii="Times New Roman" w:hAnsi="Times New Roman" w:cs="Arabic Typesetting"/>
          <w:color w:val="000000"/>
          <w:szCs w:val="32"/>
          <w:rtl/>
          <w:lang w:bidi="ar"/>
        </w:rPr>
        <w:t>أموال [محلي</w:t>
      </w:r>
      <w:r w:rsidR="00440E63">
        <w:rPr>
          <w:rFonts w:ascii="Times New Roman" w:hAnsi="Times New Roman" w:cs="Arabic Typesetting" w:hint="cs"/>
          <w:color w:val="000000"/>
          <w:szCs w:val="32"/>
          <w:rtl/>
          <w:lang w:bidi="ar"/>
        </w:rPr>
        <w:t>ة</w:t>
      </w:r>
      <w:r w:rsidRPr="00600499">
        <w:rPr>
          <w:rFonts w:ascii="Times New Roman" w:hAnsi="Times New Roman" w:cs="Arabic Typesetting"/>
          <w:color w:val="000000"/>
          <w:szCs w:val="32"/>
          <w:rtl/>
          <w:lang w:bidi="ar"/>
        </w:rPr>
        <w:t xml:space="preserve">] </w:t>
      </w:r>
      <w:r w:rsidR="00440E63">
        <w:rPr>
          <w:rFonts w:ascii="Times New Roman" w:hAnsi="Times New Roman" w:cs="Arabic Typesetting" w:hint="cs"/>
          <w:color w:val="000000"/>
          <w:szCs w:val="32"/>
          <w:rtl/>
          <w:lang w:bidi="ar"/>
        </w:rPr>
        <w:t>إ</w:t>
      </w:r>
      <w:r w:rsidRPr="00600499">
        <w:rPr>
          <w:rFonts w:ascii="Times New Roman" w:hAnsi="Times New Roman" w:cs="Arabic Typesetting"/>
          <w:color w:val="000000"/>
          <w:szCs w:val="32"/>
          <w:rtl/>
          <w:lang w:bidi="ar"/>
        </w:rPr>
        <w:t>ضافي</w:t>
      </w:r>
      <w:r w:rsidR="00440E63">
        <w:rPr>
          <w:rFonts w:ascii="Times New Roman" w:hAnsi="Times New Roman" w:cs="Arabic Typesetting" w:hint="cs"/>
          <w:color w:val="000000"/>
          <w:szCs w:val="32"/>
          <w:rtl/>
          <w:lang w:bidi="ar"/>
        </w:rPr>
        <w:t>ة</w:t>
      </w:r>
      <w:r w:rsidRPr="00600499">
        <w:rPr>
          <w:rFonts w:ascii="Times New Roman" w:hAnsi="Times New Roman" w:cs="Arabic Typesetting"/>
          <w:color w:val="000000"/>
          <w:szCs w:val="32"/>
          <w:rtl/>
          <w:lang w:bidi="ar"/>
        </w:rPr>
        <w:t xml:space="preserve"> </w:t>
      </w:r>
      <w:r w:rsidR="003C0E4A">
        <w:rPr>
          <w:rFonts w:ascii="Times New Roman" w:hAnsi="Times New Roman" w:cs="Arabic Typesetting" w:hint="cs"/>
          <w:color w:val="000000"/>
          <w:szCs w:val="32"/>
          <w:rtl/>
          <w:lang w:bidi="ar"/>
        </w:rPr>
        <w:t xml:space="preserve">على </w:t>
      </w:r>
      <w:r w:rsidRPr="00600499">
        <w:rPr>
          <w:rFonts w:ascii="Times New Roman" w:hAnsi="Times New Roman" w:cs="Arabic Typesetting"/>
          <w:color w:val="000000"/>
          <w:szCs w:val="32"/>
          <w:rtl/>
          <w:lang w:bidi="ar"/>
        </w:rPr>
        <w:t>المستويين دون الوطني والمحلي</w:t>
      </w:r>
      <w:r w:rsidR="003C0E4A">
        <w:rPr>
          <w:rFonts w:ascii="Times New Roman" w:hAnsi="Times New Roman" w:cs="Arabic Typesetting" w:hint="cs"/>
          <w:color w:val="000000"/>
          <w:szCs w:val="32"/>
          <w:rtl/>
          <w:lang w:bidi="ar"/>
        </w:rPr>
        <w:t xml:space="preserve"> من أجل الأ</w:t>
      </w:r>
      <w:r w:rsidRPr="00600499">
        <w:rPr>
          <w:rFonts w:ascii="Times New Roman" w:hAnsi="Times New Roman" w:cs="Arabic Typesetting"/>
          <w:color w:val="000000"/>
          <w:szCs w:val="32"/>
          <w:rtl/>
          <w:lang w:bidi="ar"/>
        </w:rPr>
        <w:t>نشط</w:t>
      </w:r>
      <w:r w:rsidR="003C0E4A">
        <w:rPr>
          <w:rFonts w:ascii="Times New Roman" w:hAnsi="Times New Roman" w:cs="Arabic Typesetting" w:hint="cs"/>
          <w:color w:val="000000"/>
          <w:szCs w:val="32"/>
          <w:rtl/>
          <w:lang w:bidi="ar"/>
        </w:rPr>
        <w:t>ة</w:t>
      </w:r>
      <w:r w:rsidRPr="00600499">
        <w:rPr>
          <w:rFonts w:ascii="Times New Roman" w:hAnsi="Times New Roman" w:cs="Arabic Typesetting"/>
          <w:color w:val="000000"/>
          <w:szCs w:val="32"/>
          <w:rtl/>
          <w:lang w:bidi="ar"/>
        </w:rPr>
        <w:t xml:space="preserve"> الرامية إلى الحد من مخاطر الكوارث والتكي</w:t>
      </w:r>
      <w:r w:rsidR="004911B3">
        <w:rPr>
          <w:rFonts w:ascii="Times New Roman" w:hAnsi="Times New Roman" w:cs="Arabic Typesetting" w:hint="cs"/>
          <w:color w:val="000000"/>
          <w:szCs w:val="32"/>
          <w:rtl/>
          <w:lang w:bidi="ar"/>
        </w:rPr>
        <w:t>ُّ</w:t>
      </w:r>
      <w:r w:rsidRPr="00600499">
        <w:rPr>
          <w:rFonts w:ascii="Times New Roman" w:hAnsi="Times New Roman" w:cs="Arabic Typesetting"/>
          <w:color w:val="000000"/>
          <w:szCs w:val="32"/>
          <w:rtl/>
          <w:lang w:bidi="ar"/>
        </w:rPr>
        <w:t>ف مع تغير المناخ</w:t>
      </w:r>
      <w:r w:rsidR="00600499">
        <w:rPr>
          <w:rFonts w:ascii="Times New Roman" w:hAnsi="Times New Roman" w:cs="Arabic Typesetting"/>
          <w:color w:val="000000"/>
          <w:szCs w:val="32"/>
          <w:rtl/>
          <w:lang w:bidi="ar"/>
        </w:rPr>
        <w:t>،</w:t>
      </w:r>
      <w:r w:rsidRPr="00600499">
        <w:rPr>
          <w:rFonts w:ascii="Times New Roman" w:hAnsi="Times New Roman" w:cs="Arabic Typesetting"/>
          <w:color w:val="000000"/>
          <w:szCs w:val="32"/>
          <w:rtl/>
          <w:lang w:bidi="ar"/>
        </w:rPr>
        <w:t xml:space="preserve"> مع التركيز</w:t>
      </w:r>
      <w:r w:rsidR="00600499">
        <w:rPr>
          <w:rFonts w:ascii="Times New Roman" w:hAnsi="Times New Roman" w:cs="Arabic Typesetting"/>
          <w:color w:val="000000"/>
          <w:szCs w:val="32"/>
          <w:rtl/>
          <w:lang w:bidi="ar"/>
        </w:rPr>
        <w:t xml:space="preserve"> على </w:t>
      </w:r>
      <w:r w:rsidRPr="00600499">
        <w:rPr>
          <w:rFonts w:ascii="Times New Roman" w:hAnsi="Times New Roman" w:cs="Arabic Typesetting"/>
          <w:color w:val="000000"/>
          <w:szCs w:val="32"/>
          <w:rtl/>
          <w:lang w:bidi="ar"/>
        </w:rPr>
        <w:t>المجتمعات</w:t>
      </w:r>
      <w:r w:rsidR="004911B3">
        <w:rPr>
          <w:rFonts w:ascii="Times New Roman" w:hAnsi="Times New Roman" w:cs="Arabic Typesetting" w:hint="cs"/>
          <w:color w:val="000000"/>
          <w:szCs w:val="32"/>
          <w:rtl/>
          <w:lang w:bidi="ar"/>
        </w:rPr>
        <w:t xml:space="preserve"> المحلية</w:t>
      </w:r>
      <w:r w:rsidRPr="00600499">
        <w:rPr>
          <w:rFonts w:ascii="Times New Roman" w:hAnsi="Times New Roman" w:cs="Arabic Typesetting"/>
          <w:color w:val="000000"/>
          <w:szCs w:val="32"/>
          <w:rtl/>
          <w:lang w:bidi="ar"/>
        </w:rPr>
        <w:t xml:space="preserve"> الأ</w:t>
      </w:r>
      <w:r w:rsidR="007E4C6E">
        <w:rPr>
          <w:rFonts w:ascii="Times New Roman" w:hAnsi="Times New Roman" w:cs="Arabic Typesetting" w:hint="cs"/>
          <w:color w:val="000000"/>
          <w:szCs w:val="32"/>
          <w:rtl/>
          <w:lang w:bidi="ar"/>
        </w:rPr>
        <w:t>شد</w:t>
      </w:r>
      <w:r w:rsidRPr="00600499">
        <w:rPr>
          <w:rFonts w:ascii="Times New Roman" w:hAnsi="Times New Roman" w:cs="Arabic Typesetting"/>
          <w:color w:val="000000"/>
          <w:szCs w:val="32"/>
          <w:rtl/>
          <w:lang w:bidi="ar"/>
        </w:rPr>
        <w:t xml:space="preserve"> ضعفا</w:t>
      </w:r>
      <w:r w:rsidR="007E4C6E">
        <w:rPr>
          <w:rFonts w:ascii="Times New Roman" w:hAnsi="Times New Roman" w:cs="Arabic Typesetting" w:hint="cs"/>
          <w:color w:val="000000"/>
          <w:szCs w:val="32"/>
          <w:rtl/>
          <w:lang w:bidi="ar"/>
        </w:rPr>
        <w:t>ً</w:t>
      </w:r>
      <w:r w:rsidRPr="00600499">
        <w:rPr>
          <w:rFonts w:ascii="Times New Roman" w:hAnsi="Times New Roman" w:cs="Arabic Typesetting"/>
          <w:color w:val="000000"/>
          <w:szCs w:val="32"/>
          <w:rtl/>
          <w:lang w:bidi="ar"/>
        </w:rPr>
        <w:t xml:space="preserve"> و</w:t>
      </w:r>
      <w:r w:rsidR="007E4C6E">
        <w:rPr>
          <w:rFonts w:ascii="Times New Roman" w:hAnsi="Times New Roman" w:cs="Arabic Typesetting" w:hint="cs"/>
          <w:color w:val="000000"/>
          <w:szCs w:val="32"/>
          <w:rtl/>
          <w:lang w:bidi="ar"/>
        </w:rPr>
        <w:t xml:space="preserve">الأكثر تعرضاً </w:t>
      </w:r>
      <w:r w:rsidRPr="00600499">
        <w:rPr>
          <w:rFonts w:ascii="Times New Roman" w:hAnsi="Times New Roman" w:cs="Arabic Typesetting"/>
          <w:color w:val="000000"/>
          <w:szCs w:val="32"/>
          <w:rtl/>
          <w:lang w:bidi="ar"/>
        </w:rPr>
        <w:t>للخطر.</w:t>
      </w:r>
    </w:p>
    <w:p w14:paraId="00000026" w14:textId="3B5C9AC6" w:rsidR="00E37A36" w:rsidRPr="00600499" w:rsidRDefault="001F68B2" w:rsidP="00600499">
      <w:pPr>
        <w:numPr>
          <w:ilvl w:val="1"/>
          <w:numId w:val="3"/>
        </w:numPr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 w:rsidRPr="00600499">
        <w:rPr>
          <w:rFonts w:ascii="Times New Roman" w:hAnsi="Times New Roman" w:cs="Arabic Typesetting"/>
          <w:szCs w:val="32"/>
          <w:rtl/>
          <w:lang w:bidi="ar"/>
        </w:rPr>
        <w:t>التصميم المشترك لمشاريع الحد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 xml:space="preserve"> من مخاطر الكوارث والتكي</w:t>
      </w:r>
      <w:r w:rsidR="00BD76A8">
        <w:rPr>
          <w:rFonts w:ascii="Times New Roman" w:hAnsi="Times New Roman" w:cs="Arabic Typesetting" w:hint="cs"/>
          <w:szCs w:val="32"/>
          <w:rtl/>
          <w:lang w:bidi="ar"/>
        </w:rPr>
        <w:t>ُّ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 xml:space="preserve">ف مع تغير المناخ ومقترحات التمويل مع </w:t>
      </w:r>
      <w:r w:rsidR="00CE34F5">
        <w:rPr>
          <w:rFonts w:ascii="Times New Roman" w:hAnsi="Times New Roman" w:cs="Arabic Typesetting" w:hint="cs"/>
          <w:szCs w:val="32"/>
          <w:rtl/>
          <w:lang w:bidi="ar"/>
        </w:rPr>
        <w:t xml:space="preserve">[××] من 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>الجمعي</w:t>
      </w:r>
      <w:r w:rsidR="00CE34F5">
        <w:rPr>
          <w:rFonts w:ascii="Times New Roman" w:hAnsi="Times New Roman" w:cs="Arabic Typesetting" w:hint="cs"/>
          <w:szCs w:val="32"/>
          <w:rtl/>
          <w:lang w:bidi="ar"/>
        </w:rPr>
        <w:t>ات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 xml:space="preserve"> الوطنية</w:t>
      </w:r>
      <w:r w:rsidR="00D04D41">
        <w:rPr>
          <w:rFonts w:ascii="Times New Roman" w:hAnsi="Times New Roman" w:cs="Arabic Typesetting" w:hint="cs"/>
          <w:szCs w:val="32"/>
          <w:rtl/>
          <w:lang w:bidi="ar"/>
        </w:rPr>
        <w:t xml:space="preserve"> 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>والمجتمعات المحلية.</w:t>
      </w:r>
    </w:p>
    <w:p w14:paraId="4C8EA410" w14:textId="1D55190A" w:rsidR="001E5AE6" w:rsidRPr="00D04D41" w:rsidRDefault="00D04D41" w:rsidP="00300916">
      <w:pPr>
        <w:bidi/>
        <w:spacing w:before="240" w:after="240" w:line="240" w:lineRule="auto"/>
        <w:ind w:left="720"/>
        <w:jc w:val="both"/>
        <w:rPr>
          <w:rFonts w:ascii="Times New Roman" w:hAnsi="Times New Roman" w:cs="Arabic Typesetting"/>
          <w:i/>
          <w:szCs w:val="32"/>
        </w:rPr>
      </w:pPr>
      <w:r>
        <w:rPr>
          <w:rFonts w:ascii="Times New Roman" w:hAnsi="Times New Roman" w:cs="Arabic Typesetting" w:hint="cs"/>
          <w:i/>
          <w:iCs/>
          <w:szCs w:val="32"/>
          <w:rtl/>
          <w:lang w:bidi="ar"/>
        </w:rPr>
        <w:t xml:space="preserve">يرجى </w:t>
      </w:r>
      <w:r w:rsidRPr="00600499">
        <w:rPr>
          <w:rFonts w:ascii="Times New Roman" w:hAnsi="Times New Roman" w:cs="Arabic Typesetting"/>
          <w:i/>
          <w:iCs/>
          <w:szCs w:val="32"/>
          <w:rtl/>
          <w:lang w:bidi="ar"/>
        </w:rPr>
        <w:t>اختيار الكلمات الرئيسية التالية لتعهدك</w:t>
      </w:r>
      <w:r>
        <w:rPr>
          <w:rFonts w:ascii="Times New Roman" w:hAnsi="Times New Roman" w:cs="Arabic Typesetting" w:hint="cs"/>
          <w:i/>
          <w:iCs/>
          <w:szCs w:val="32"/>
          <w:rtl/>
          <w:lang w:bidi="ar"/>
        </w:rPr>
        <w:t>م</w:t>
      </w:r>
      <w:r w:rsidRPr="00600499">
        <w:rPr>
          <w:rFonts w:ascii="Times New Roman" w:hAnsi="Times New Roman" w:cs="Arabic Typesetting"/>
          <w:i/>
          <w:iCs/>
          <w:szCs w:val="32"/>
          <w:rtl/>
          <w:lang w:bidi="ar"/>
        </w:rPr>
        <w:t>: تغي</w:t>
      </w:r>
      <w:r>
        <w:rPr>
          <w:rFonts w:ascii="Times New Roman" w:hAnsi="Times New Roman" w:cs="Arabic Typesetting" w:hint="cs"/>
          <w:i/>
          <w:iCs/>
          <w:szCs w:val="32"/>
          <w:rtl/>
          <w:lang w:bidi="ar"/>
        </w:rPr>
        <w:t>ّ</w:t>
      </w:r>
      <w:r w:rsidRPr="00600499">
        <w:rPr>
          <w:rFonts w:ascii="Times New Roman" w:hAnsi="Times New Roman" w:cs="Arabic Typesetting"/>
          <w:i/>
          <w:iCs/>
          <w:szCs w:val="32"/>
          <w:rtl/>
          <w:lang w:bidi="ar"/>
        </w:rPr>
        <w:t>ر المناخ</w:t>
      </w:r>
      <w:r>
        <w:rPr>
          <w:rFonts w:ascii="Times New Roman" w:hAnsi="Times New Roman" w:cs="Arabic Typesetting"/>
          <w:i/>
          <w:iCs/>
          <w:szCs w:val="32"/>
          <w:rtl/>
          <w:lang w:bidi="ar"/>
        </w:rPr>
        <w:t>،</w:t>
      </w:r>
      <w:r w:rsidRPr="00600499">
        <w:rPr>
          <w:rFonts w:ascii="Times New Roman" w:hAnsi="Times New Roman" w:cs="Arabic Typesetting"/>
          <w:i/>
          <w:iCs/>
          <w:szCs w:val="32"/>
          <w:rtl/>
          <w:lang w:bidi="ar"/>
        </w:rPr>
        <w:t xml:space="preserve"> </w:t>
      </w:r>
      <w:r>
        <w:rPr>
          <w:rFonts w:ascii="Times New Roman" w:hAnsi="Times New Roman" w:cs="Arabic Typesetting" w:hint="cs"/>
          <w:i/>
          <w:iCs/>
          <w:szCs w:val="32"/>
          <w:rtl/>
          <w:lang w:bidi="ar"/>
        </w:rPr>
        <w:t xml:space="preserve">الحد من مخاطر </w:t>
      </w:r>
      <w:r w:rsidRPr="00600499">
        <w:rPr>
          <w:rFonts w:ascii="Times New Roman" w:hAnsi="Times New Roman" w:cs="Arabic Typesetting"/>
          <w:i/>
          <w:iCs/>
          <w:szCs w:val="32"/>
          <w:rtl/>
          <w:lang w:bidi="ar"/>
        </w:rPr>
        <w:t>الكوارث</w:t>
      </w:r>
      <w:r>
        <w:rPr>
          <w:rFonts w:ascii="Times New Roman" w:hAnsi="Times New Roman" w:cs="Arabic Typesetting"/>
          <w:i/>
          <w:iCs/>
          <w:szCs w:val="32"/>
          <w:rtl/>
          <w:lang w:bidi="ar"/>
        </w:rPr>
        <w:t>،</w:t>
      </w:r>
      <w:r w:rsidRPr="00600499">
        <w:rPr>
          <w:rFonts w:ascii="Times New Roman" w:hAnsi="Times New Roman" w:cs="Arabic Typesetting"/>
          <w:i/>
          <w:iCs/>
          <w:szCs w:val="32"/>
          <w:rtl/>
          <w:lang w:bidi="ar"/>
        </w:rPr>
        <w:t xml:space="preserve"> </w:t>
      </w:r>
      <w:r w:rsidR="008536E3">
        <w:rPr>
          <w:rFonts w:ascii="Times New Roman" w:hAnsi="Times New Roman" w:cs="Arabic Typesetting" w:hint="cs"/>
          <w:i/>
          <w:iCs/>
          <w:szCs w:val="32"/>
          <w:rtl/>
          <w:lang w:bidi="ar"/>
        </w:rPr>
        <w:t>التمويل</w:t>
      </w:r>
      <w:r w:rsidR="00A15B82">
        <w:rPr>
          <w:rFonts w:ascii="Times New Roman" w:hAnsi="Times New Roman" w:cs="Arabic Typesetting" w:hint="cs"/>
          <w:i/>
          <w:iCs/>
          <w:szCs w:val="32"/>
          <w:rtl/>
          <w:lang w:bidi="ar"/>
        </w:rPr>
        <w:t xml:space="preserve"> الاستباقي</w:t>
      </w:r>
    </w:p>
    <w:p w14:paraId="00000027" w14:textId="5E4FDAC7" w:rsidR="00E37A36" w:rsidRPr="007D53F0" w:rsidRDefault="006E7E2D" w:rsidP="00332F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120" w:line="240" w:lineRule="auto"/>
        <w:ind w:left="360"/>
        <w:jc w:val="both"/>
        <w:rPr>
          <w:rStyle w:val="IntenseReference"/>
          <w:rFonts w:ascii="Times New Roman" w:hAnsi="Times New Roman" w:cs="Arabic Typesetting"/>
          <w:sz w:val="34"/>
          <w:szCs w:val="34"/>
        </w:rPr>
      </w:pPr>
      <w:r w:rsidRPr="007D53F0">
        <w:rPr>
          <w:rStyle w:val="IntenseReference"/>
          <w:rFonts w:ascii="Times New Roman" w:hAnsi="Times New Roman" w:cs="Arabic Typesetting"/>
          <w:sz w:val="34"/>
          <w:szCs w:val="34"/>
          <w:rtl/>
          <w:lang w:bidi="ar"/>
        </w:rPr>
        <w:t>إنشاء ن</w:t>
      </w:r>
      <w:r w:rsidR="00A106D4" w:rsidRPr="007D53F0">
        <w:rPr>
          <w:rStyle w:val="IntenseReference"/>
          <w:rFonts w:ascii="Times New Roman" w:hAnsi="Times New Roman" w:cs="Arabic Typesetting" w:hint="cs"/>
          <w:sz w:val="34"/>
          <w:szCs w:val="34"/>
          <w:rtl/>
          <w:lang w:bidi="ar"/>
        </w:rPr>
        <w:t>ُ</w:t>
      </w:r>
      <w:r w:rsidRPr="007D53F0">
        <w:rPr>
          <w:rStyle w:val="IntenseReference"/>
          <w:rFonts w:ascii="Times New Roman" w:hAnsi="Times New Roman" w:cs="Arabic Typesetting"/>
          <w:sz w:val="34"/>
          <w:szCs w:val="34"/>
          <w:rtl/>
          <w:lang w:bidi="ar"/>
        </w:rPr>
        <w:t>ظم جديد</w:t>
      </w:r>
      <w:r w:rsidR="00A106D4" w:rsidRPr="007D53F0">
        <w:rPr>
          <w:rStyle w:val="IntenseReference"/>
          <w:rFonts w:ascii="Times New Roman" w:hAnsi="Times New Roman" w:cs="Arabic Typesetting" w:hint="cs"/>
          <w:sz w:val="34"/>
          <w:szCs w:val="34"/>
          <w:rtl/>
          <w:lang w:bidi="ar"/>
        </w:rPr>
        <w:t>ة</w:t>
      </w:r>
      <w:r w:rsidRPr="007D53F0">
        <w:rPr>
          <w:rStyle w:val="IntenseReference"/>
          <w:rFonts w:ascii="Times New Roman" w:hAnsi="Times New Roman" w:cs="Arabic Typesetting"/>
          <w:sz w:val="34"/>
          <w:szCs w:val="34"/>
          <w:rtl/>
          <w:lang w:bidi="ar"/>
        </w:rPr>
        <w:t xml:space="preserve"> أو م</w:t>
      </w:r>
      <w:r w:rsidR="00A106D4" w:rsidRPr="007D53F0">
        <w:rPr>
          <w:rStyle w:val="IntenseReference"/>
          <w:rFonts w:ascii="Times New Roman" w:hAnsi="Times New Roman" w:cs="Arabic Typesetting" w:hint="cs"/>
          <w:sz w:val="34"/>
          <w:szCs w:val="34"/>
          <w:rtl/>
          <w:lang w:bidi="ar"/>
        </w:rPr>
        <w:t>ُ</w:t>
      </w:r>
      <w:r w:rsidRPr="007D53F0">
        <w:rPr>
          <w:rStyle w:val="IntenseReference"/>
          <w:rFonts w:ascii="Times New Roman" w:hAnsi="Times New Roman" w:cs="Arabic Typesetting"/>
          <w:sz w:val="34"/>
          <w:szCs w:val="34"/>
          <w:rtl/>
          <w:lang w:bidi="ar"/>
        </w:rPr>
        <w:t>حس</w:t>
      </w:r>
      <w:r w:rsidR="00A106D4" w:rsidRPr="007D53F0">
        <w:rPr>
          <w:rStyle w:val="IntenseReference"/>
          <w:rFonts w:ascii="Times New Roman" w:hAnsi="Times New Roman" w:cs="Arabic Typesetting" w:hint="cs"/>
          <w:sz w:val="34"/>
          <w:szCs w:val="34"/>
          <w:rtl/>
          <w:lang w:bidi="ar"/>
        </w:rPr>
        <w:t>َّ</w:t>
      </w:r>
      <w:r w:rsidRPr="007D53F0">
        <w:rPr>
          <w:rStyle w:val="IntenseReference"/>
          <w:rFonts w:ascii="Times New Roman" w:hAnsi="Times New Roman" w:cs="Arabic Typesetting"/>
          <w:sz w:val="34"/>
          <w:szCs w:val="34"/>
          <w:rtl/>
          <w:lang w:bidi="ar"/>
        </w:rPr>
        <w:t>ن</w:t>
      </w:r>
      <w:r w:rsidR="00A106D4" w:rsidRPr="007D53F0">
        <w:rPr>
          <w:rStyle w:val="IntenseReference"/>
          <w:rFonts w:ascii="Times New Roman" w:hAnsi="Times New Roman" w:cs="Arabic Typesetting" w:hint="cs"/>
          <w:sz w:val="34"/>
          <w:szCs w:val="34"/>
          <w:rtl/>
          <w:lang w:bidi="ar"/>
        </w:rPr>
        <w:t>ة</w:t>
      </w:r>
      <w:r w:rsidRPr="007D53F0">
        <w:rPr>
          <w:rStyle w:val="IntenseReference"/>
          <w:rFonts w:ascii="Times New Roman" w:hAnsi="Times New Roman" w:cs="Arabic Typesetting"/>
          <w:sz w:val="34"/>
          <w:szCs w:val="34"/>
          <w:rtl/>
          <w:lang w:bidi="ar"/>
        </w:rPr>
        <w:t xml:space="preserve"> للإنذار المبكر بموجات الحرارة متصلة بن</w:t>
      </w:r>
      <w:r w:rsidR="00C02B35" w:rsidRPr="007D53F0">
        <w:rPr>
          <w:rStyle w:val="IntenseReference"/>
          <w:rFonts w:ascii="Times New Roman" w:hAnsi="Times New Roman" w:cs="Arabic Typesetting" w:hint="cs"/>
          <w:sz w:val="34"/>
          <w:szCs w:val="34"/>
          <w:rtl/>
          <w:lang w:bidi="ar"/>
        </w:rPr>
        <w:t>ُ</w:t>
      </w:r>
      <w:r w:rsidRPr="007D53F0">
        <w:rPr>
          <w:rStyle w:val="IntenseReference"/>
          <w:rFonts w:ascii="Times New Roman" w:hAnsi="Times New Roman" w:cs="Arabic Typesetting"/>
          <w:sz w:val="34"/>
          <w:szCs w:val="34"/>
          <w:rtl/>
          <w:lang w:bidi="ar"/>
        </w:rPr>
        <w:t xml:space="preserve">ظم </w:t>
      </w:r>
      <w:r w:rsidR="00C02B35" w:rsidRPr="007D53F0">
        <w:rPr>
          <w:rStyle w:val="IntenseReference"/>
          <w:rFonts w:ascii="Times New Roman" w:hAnsi="Times New Roman" w:cs="Arabic Typesetting" w:hint="cs"/>
          <w:sz w:val="34"/>
          <w:szCs w:val="34"/>
          <w:rtl/>
          <w:lang w:bidi="ar"/>
        </w:rPr>
        <w:t>ل</w:t>
      </w:r>
      <w:r w:rsidR="00600499" w:rsidRPr="007D53F0">
        <w:rPr>
          <w:rStyle w:val="IntenseReference"/>
          <w:rFonts w:ascii="Times New Roman" w:hAnsi="Times New Roman" w:cs="Arabic Typesetting"/>
          <w:sz w:val="34"/>
          <w:szCs w:val="34"/>
          <w:rtl/>
          <w:lang w:bidi="ar"/>
        </w:rPr>
        <w:t xml:space="preserve">إدارة </w:t>
      </w:r>
      <w:r w:rsidRPr="007D53F0">
        <w:rPr>
          <w:rStyle w:val="IntenseReference"/>
          <w:rFonts w:ascii="Times New Roman" w:hAnsi="Times New Roman" w:cs="Arabic Typesetting"/>
          <w:sz w:val="34"/>
          <w:szCs w:val="34"/>
          <w:rtl/>
          <w:lang w:bidi="ar"/>
        </w:rPr>
        <w:t>المخاطر الأطول أجلا</w:t>
      </w:r>
      <w:r w:rsidR="007D53F0" w:rsidRPr="007D53F0">
        <w:rPr>
          <w:rStyle w:val="IntenseReference"/>
          <w:rFonts w:ascii="Times New Roman" w:hAnsi="Times New Roman" w:cs="Arabic Typesetting" w:hint="cs"/>
          <w:sz w:val="34"/>
          <w:szCs w:val="34"/>
          <w:rtl/>
          <w:lang w:bidi="ar"/>
        </w:rPr>
        <w:t>ً</w:t>
      </w:r>
      <w:r w:rsidRPr="007D53F0">
        <w:rPr>
          <w:rStyle w:val="IntenseReference"/>
          <w:rFonts w:ascii="Times New Roman" w:hAnsi="Times New Roman" w:cs="Arabic Typesetting"/>
          <w:sz w:val="34"/>
          <w:szCs w:val="34"/>
          <w:rtl/>
          <w:lang w:bidi="ar"/>
        </w:rPr>
        <w:t xml:space="preserve"> (الهدف </w:t>
      </w:r>
      <w:r w:rsidR="007D53F0" w:rsidRPr="007D53F0">
        <w:rPr>
          <w:rStyle w:val="IntenseReference"/>
          <w:rFonts w:ascii="Times New Roman" w:hAnsi="Times New Roman" w:cs="Arabic Typesetting" w:hint="cs"/>
          <w:sz w:val="34"/>
          <w:szCs w:val="34"/>
          <w:rtl/>
          <w:lang w:bidi="ar"/>
        </w:rPr>
        <w:t>الرابع</w:t>
      </w:r>
      <w:r w:rsidRPr="007D53F0">
        <w:rPr>
          <w:rStyle w:val="IntenseReference"/>
          <w:rFonts w:ascii="Times New Roman" w:hAnsi="Times New Roman" w:cs="Arabic Typesetting"/>
          <w:sz w:val="34"/>
          <w:szCs w:val="34"/>
          <w:rtl/>
          <w:lang w:bidi="ar"/>
        </w:rPr>
        <w:t xml:space="preserve"> من </w:t>
      </w:r>
      <w:r w:rsidR="007D53F0" w:rsidRPr="007D53F0">
        <w:rPr>
          <w:rStyle w:val="IntenseReference"/>
          <w:rFonts w:ascii="Times New Roman" w:hAnsi="Times New Roman" w:cs="Arabic Typesetting" w:hint="cs"/>
          <w:sz w:val="34"/>
          <w:szCs w:val="34"/>
          <w:rtl/>
          <w:lang w:bidi="ar"/>
        </w:rPr>
        <w:t xml:space="preserve">أهداف شراكة العمل المبكر </w:t>
      </w:r>
      <w:r w:rsidR="00AE4568">
        <w:rPr>
          <w:rStyle w:val="IntenseReference"/>
          <w:rFonts w:ascii="Times New Roman" w:hAnsi="Times New Roman" w:cs="Arabic Typesetting" w:hint="cs"/>
          <w:sz w:val="34"/>
          <w:szCs w:val="34"/>
          <w:rtl/>
          <w:lang w:bidi="ar"/>
        </w:rPr>
        <w:t>المراعي للمخاطر</w:t>
      </w:r>
      <w:r w:rsidR="007D53F0" w:rsidRPr="007D53F0">
        <w:rPr>
          <w:rStyle w:val="IntenseReference"/>
          <w:rFonts w:ascii="Times New Roman" w:hAnsi="Times New Roman" w:cs="Arabic Typesetting" w:hint="cs"/>
          <w:sz w:val="34"/>
          <w:szCs w:val="34"/>
          <w:rtl/>
          <w:lang w:bidi="ar"/>
        </w:rPr>
        <w:t>)</w:t>
      </w:r>
    </w:p>
    <w:p w14:paraId="00000028" w14:textId="2C4EC93A" w:rsidR="00E37A36" w:rsidRPr="00600499" w:rsidRDefault="003F23B0" w:rsidP="006004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/>
        <w:spacing w:after="120" w:line="240" w:lineRule="auto"/>
        <w:jc w:val="both"/>
        <w:rPr>
          <w:rFonts w:ascii="Times New Roman" w:hAnsi="Times New Roman" w:cs="Arabic Typesetting"/>
          <w:color w:val="000000"/>
          <w:szCs w:val="32"/>
        </w:rPr>
      </w:pPr>
      <w:r>
        <w:rPr>
          <w:rFonts w:ascii="Times New Roman" w:hAnsi="Times New Roman" w:cs="Arabic Typesetting" w:hint="cs"/>
          <w:color w:val="000000"/>
          <w:szCs w:val="32"/>
          <w:rtl/>
          <w:lang w:bidi="ar"/>
        </w:rPr>
        <w:t>ال</w:t>
      </w:r>
      <w:r w:rsidR="00AB0B4F">
        <w:rPr>
          <w:rFonts w:ascii="Times New Roman" w:hAnsi="Times New Roman" w:cs="Arabic Typesetting" w:hint="cs"/>
          <w:color w:val="000000"/>
          <w:szCs w:val="32"/>
          <w:rtl/>
          <w:lang w:bidi="ar"/>
        </w:rPr>
        <w:t>ال</w:t>
      </w:r>
      <w:r>
        <w:rPr>
          <w:rFonts w:ascii="Times New Roman" w:hAnsi="Times New Roman" w:cs="Arabic Typesetting" w:hint="cs"/>
          <w:color w:val="000000"/>
          <w:szCs w:val="32"/>
          <w:rtl/>
          <w:lang w:bidi="ar"/>
        </w:rPr>
        <w:t xml:space="preserve">تزام </w:t>
      </w:r>
      <w:r w:rsidR="006E7E2D" w:rsidRPr="00600499">
        <w:rPr>
          <w:rFonts w:ascii="Times New Roman" w:hAnsi="Times New Roman" w:cs="Arabic Typesetting"/>
          <w:color w:val="000000"/>
          <w:szCs w:val="32"/>
          <w:rtl/>
          <w:lang w:bidi="ar"/>
        </w:rPr>
        <w:t>بإنشاء ن</w:t>
      </w:r>
      <w:r>
        <w:rPr>
          <w:rFonts w:ascii="Times New Roman" w:hAnsi="Times New Roman" w:cs="Arabic Typesetting" w:hint="cs"/>
          <w:color w:val="000000"/>
          <w:szCs w:val="32"/>
          <w:rtl/>
          <w:lang w:bidi="ar"/>
        </w:rPr>
        <w:t>ُ</w:t>
      </w:r>
      <w:r w:rsidR="006E7E2D" w:rsidRPr="00600499">
        <w:rPr>
          <w:rFonts w:ascii="Times New Roman" w:hAnsi="Times New Roman" w:cs="Arabic Typesetting"/>
          <w:color w:val="000000"/>
          <w:szCs w:val="32"/>
          <w:rtl/>
          <w:lang w:bidi="ar"/>
        </w:rPr>
        <w:t>ظم إنذار مبكر ب</w:t>
      </w:r>
      <w:r w:rsidR="008B4805">
        <w:rPr>
          <w:rFonts w:ascii="Times New Roman" w:hAnsi="Times New Roman" w:cs="Arabic Typesetting" w:hint="cs"/>
          <w:color w:val="000000"/>
          <w:szCs w:val="32"/>
          <w:rtl/>
          <w:lang w:bidi="ar"/>
        </w:rPr>
        <w:t xml:space="preserve">موجات </w:t>
      </w:r>
      <w:r w:rsidR="006E7E2D" w:rsidRPr="00600499">
        <w:rPr>
          <w:rFonts w:ascii="Times New Roman" w:hAnsi="Times New Roman" w:cs="Arabic Typesetting"/>
          <w:color w:val="000000"/>
          <w:szCs w:val="32"/>
          <w:rtl/>
          <w:lang w:bidi="ar"/>
        </w:rPr>
        <w:t xml:space="preserve">الحرارة وتنفيذ </w:t>
      </w:r>
      <w:r w:rsidR="005101C1">
        <w:rPr>
          <w:rFonts w:ascii="Times New Roman" w:hAnsi="Times New Roman" w:cs="Arabic Typesetting" w:hint="cs"/>
          <w:color w:val="000000"/>
          <w:szCs w:val="32"/>
          <w:rtl/>
          <w:lang w:bidi="ar"/>
        </w:rPr>
        <w:t xml:space="preserve">إرشادات </w:t>
      </w:r>
      <w:r w:rsidR="008B4805">
        <w:rPr>
          <w:rFonts w:ascii="Times New Roman" w:hAnsi="Times New Roman" w:cs="Arabic Typesetting" w:hint="cs"/>
          <w:color w:val="000000"/>
          <w:szCs w:val="32"/>
          <w:rtl/>
          <w:lang w:bidi="ar"/>
        </w:rPr>
        <w:t xml:space="preserve">بشأن مواجهة موجات الحرارة </w:t>
      </w:r>
      <w:r w:rsidR="006E7E2D" w:rsidRPr="00600499">
        <w:rPr>
          <w:rFonts w:ascii="Times New Roman" w:hAnsi="Times New Roman" w:cs="Arabic Typesetting"/>
          <w:color w:val="000000"/>
          <w:szCs w:val="32"/>
          <w:rtl/>
          <w:lang w:bidi="ar"/>
        </w:rPr>
        <w:t xml:space="preserve">في </w:t>
      </w:r>
      <w:r w:rsidR="00CB5DD4">
        <w:rPr>
          <w:rFonts w:ascii="Times New Roman" w:hAnsi="Times New Roman" w:cs="Arabic Typesetting" w:hint="cs"/>
          <w:color w:val="000000"/>
          <w:szCs w:val="32"/>
          <w:rtl/>
          <w:lang w:bidi="ar"/>
        </w:rPr>
        <w:t xml:space="preserve">[××] من </w:t>
      </w:r>
      <w:r w:rsidR="006E7E2D" w:rsidRPr="00600499">
        <w:rPr>
          <w:rFonts w:ascii="Times New Roman" w:hAnsi="Times New Roman" w:cs="Arabic Typesetting"/>
          <w:color w:val="000000"/>
          <w:szCs w:val="32"/>
          <w:rtl/>
          <w:lang w:bidi="ar"/>
        </w:rPr>
        <w:t>المدن</w:t>
      </w:r>
      <w:r w:rsidR="00CB5DD4">
        <w:rPr>
          <w:rFonts w:ascii="Times New Roman" w:hAnsi="Times New Roman" w:cs="Arabic Typesetting" w:hint="cs"/>
          <w:color w:val="000000"/>
          <w:szCs w:val="32"/>
          <w:rtl/>
          <w:lang w:bidi="ar"/>
        </w:rPr>
        <w:t>،</w:t>
      </w:r>
    </w:p>
    <w:p w14:paraId="00000029" w14:textId="23200A93" w:rsidR="00E37A36" w:rsidRPr="00600499" w:rsidRDefault="006A6201" w:rsidP="00600499">
      <w:pPr>
        <w:numPr>
          <w:ilvl w:val="0"/>
          <w:numId w:val="5"/>
        </w:numPr>
        <w:shd w:val="clear" w:color="auto" w:fill="FFFFFF"/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>
        <w:rPr>
          <w:rFonts w:ascii="Times New Roman" w:hAnsi="Times New Roman" w:cs="Arabic Typesetting" w:hint="cs"/>
          <w:color w:val="000000"/>
          <w:szCs w:val="32"/>
          <w:rtl/>
          <w:lang w:bidi="ar"/>
        </w:rPr>
        <w:t xml:space="preserve">زيادة </w:t>
      </w:r>
      <w:r w:rsidR="006E7E2D" w:rsidRPr="00600499">
        <w:rPr>
          <w:rFonts w:ascii="Times New Roman" w:hAnsi="Times New Roman" w:cs="Arabic Typesetting"/>
          <w:color w:val="000000"/>
          <w:szCs w:val="32"/>
          <w:rtl/>
          <w:lang w:bidi="ar"/>
        </w:rPr>
        <w:t xml:space="preserve">عدد خطط العمل </w:t>
      </w:r>
      <w:r w:rsidR="00535F9F">
        <w:rPr>
          <w:rFonts w:ascii="Times New Roman" w:hAnsi="Times New Roman" w:cs="Arabic Typesetting" w:hint="cs"/>
          <w:color w:val="000000"/>
          <w:szCs w:val="32"/>
          <w:rtl/>
          <w:lang w:bidi="ar"/>
        </w:rPr>
        <w:t xml:space="preserve">المتعلقة بمواجهة موجات </w:t>
      </w:r>
      <w:r w:rsidR="006E7E2D" w:rsidRPr="00600499">
        <w:rPr>
          <w:rFonts w:ascii="Times New Roman" w:hAnsi="Times New Roman" w:cs="Arabic Typesetting"/>
          <w:color w:val="000000"/>
          <w:szCs w:val="32"/>
          <w:rtl/>
          <w:lang w:bidi="ar"/>
        </w:rPr>
        <w:t>الحرارة [</w:t>
      </w:r>
      <w:r w:rsidR="00E43504">
        <w:rPr>
          <w:rFonts w:ascii="Times New Roman" w:hAnsi="Times New Roman" w:cs="Arabic Typesetting" w:hint="cs"/>
          <w:color w:val="000000"/>
          <w:szCs w:val="32"/>
          <w:rtl/>
          <w:lang w:bidi="ar"/>
        </w:rPr>
        <w:t xml:space="preserve">أدرج </w:t>
      </w:r>
      <w:r w:rsidR="006E7E2D" w:rsidRPr="00600499">
        <w:rPr>
          <w:rFonts w:ascii="Times New Roman" w:hAnsi="Times New Roman" w:cs="Arabic Typesetting"/>
          <w:color w:val="000000"/>
          <w:szCs w:val="32"/>
          <w:rtl/>
          <w:lang w:bidi="ar"/>
        </w:rPr>
        <w:t>ما يلي حسب الاقتضاء</w:t>
      </w:r>
      <w:r w:rsidR="00F8032D" w:rsidRPr="00600499">
        <w:rPr>
          <w:rFonts w:ascii="Times New Roman" w:hAnsi="Times New Roman" w:cs="Arabic Typesetting"/>
          <w:color w:val="000000"/>
          <w:szCs w:val="32"/>
          <w:rtl/>
          <w:lang w:bidi="ar"/>
        </w:rPr>
        <w:t>]</w:t>
      </w:r>
      <w:r w:rsidR="006E7E2D" w:rsidRPr="00600499">
        <w:rPr>
          <w:rFonts w:ascii="Times New Roman" w:hAnsi="Times New Roman" w:cs="Arabic Typesetting"/>
          <w:color w:val="000000"/>
          <w:szCs w:val="32"/>
          <w:rtl/>
          <w:lang w:bidi="ar"/>
        </w:rPr>
        <w:t>:</w:t>
      </w:r>
    </w:p>
    <w:p w14:paraId="0000002A" w14:textId="2ECECB9C" w:rsidR="00E37A36" w:rsidRPr="00600499" w:rsidRDefault="00600499" w:rsidP="00600499">
      <w:pPr>
        <w:numPr>
          <w:ilvl w:val="1"/>
          <w:numId w:val="5"/>
        </w:numPr>
        <w:shd w:val="clear" w:color="auto" w:fill="FFFFFF"/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>
        <w:rPr>
          <w:rFonts w:ascii="Times New Roman" w:hAnsi="Times New Roman" w:cs="Arabic Typesetting"/>
          <w:color w:val="000000"/>
          <w:szCs w:val="32"/>
          <w:rtl/>
          <w:lang w:bidi="ar"/>
        </w:rPr>
        <w:t xml:space="preserve">على </w:t>
      </w:r>
      <w:r w:rsidR="006E7E2D" w:rsidRPr="00600499">
        <w:rPr>
          <w:rFonts w:ascii="Times New Roman" w:hAnsi="Times New Roman" w:cs="Arabic Typesetting"/>
          <w:color w:val="000000"/>
          <w:szCs w:val="32"/>
          <w:rtl/>
          <w:lang w:bidi="ar"/>
        </w:rPr>
        <w:t>أسس بحث</w:t>
      </w:r>
      <w:r w:rsidR="00660C8E">
        <w:rPr>
          <w:rFonts w:ascii="Times New Roman" w:hAnsi="Times New Roman" w:cs="Arabic Typesetting" w:hint="cs"/>
          <w:color w:val="000000"/>
          <w:szCs w:val="32"/>
          <w:rtl/>
          <w:lang w:bidi="ar"/>
        </w:rPr>
        <w:t>ية</w:t>
      </w:r>
      <w:r w:rsidR="006E7E2D" w:rsidRPr="00600499">
        <w:rPr>
          <w:rFonts w:ascii="Times New Roman" w:hAnsi="Times New Roman" w:cs="Arabic Typesetting"/>
          <w:color w:val="000000"/>
          <w:szCs w:val="32"/>
          <w:rtl/>
          <w:lang w:bidi="ar"/>
        </w:rPr>
        <w:t xml:space="preserve"> لتحديد العتبات الصحية المحلية المناسبة </w:t>
      </w:r>
      <w:r w:rsidR="00F54CD4">
        <w:rPr>
          <w:rFonts w:ascii="Times New Roman" w:hAnsi="Times New Roman" w:cs="Arabic Typesetting" w:hint="cs"/>
          <w:color w:val="000000"/>
          <w:szCs w:val="32"/>
          <w:rtl/>
          <w:lang w:bidi="ar"/>
        </w:rPr>
        <w:t>المتعلقة ب</w:t>
      </w:r>
      <w:r w:rsidR="008D0CBC">
        <w:rPr>
          <w:rFonts w:ascii="Times New Roman" w:hAnsi="Times New Roman" w:cs="Arabic Typesetting" w:hint="cs"/>
          <w:color w:val="000000"/>
          <w:szCs w:val="32"/>
          <w:rtl/>
          <w:lang w:bidi="ar"/>
        </w:rPr>
        <w:t>موجات الحرارة،</w:t>
      </w:r>
    </w:p>
    <w:p w14:paraId="0000002B" w14:textId="2329D291" w:rsidR="00E37A36" w:rsidRPr="00600499" w:rsidRDefault="00200516" w:rsidP="00600499">
      <w:pPr>
        <w:numPr>
          <w:ilvl w:val="1"/>
          <w:numId w:val="5"/>
        </w:numPr>
        <w:shd w:val="clear" w:color="auto" w:fill="FFFFFF"/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>
        <w:rPr>
          <w:rFonts w:ascii="Times New Roman" w:hAnsi="Times New Roman" w:cs="Arabic Typesetting" w:hint="cs"/>
          <w:color w:val="000000"/>
          <w:szCs w:val="32"/>
          <w:rtl/>
          <w:lang w:bidi="ar"/>
        </w:rPr>
        <w:t xml:space="preserve">التي </w:t>
      </w:r>
      <w:r w:rsidR="006E7E2D" w:rsidRPr="00600499">
        <w:rPr>
          <w:rFonts w:ascii="Times New Roman" w:hAnsi="Times New Roman" w:cs="Arabic Typesetting"/>
          <w:color w:val="000000"/>
          <w:szCs w:val="32"/>
          <w:rtl/>
          <w:lang w:bidi="ar"/>
        </w:rPr>
        <w:t>تشمل تمويل</w:t>
      </w:r>
      <w:r w:rsidR="003D709D">
        <w:rPr>
          <w:rFonts w:ascii="Times New Roman" w:hAnsi="Times New Roman" w:cs="Arabic Typesetting" w:hint="cs"/>
          <w:color w:val="000000"/>
          <w:szCs w:val="32"/>
          <w:rtl/>
          <w:lang w:bidi="ar"/>
        </w:rPr>
        <w:t>اً</w:t>
      </w:r>
      <w:r w:rsidR="006E7E2D" w:rsidRPr="00600499">
        <w:rPr>
          <w:rFonts w:ascii="Times New Roman" w:hAnsi="Times New Roman" w:cs="Arabic Typesetting"/>
          <w:color w:val="000000"/>
          <w:szCs w:val="32"/>
          <w:rtl/>
          <w:lang w:bidi="ar"/>
        </w:rPr>
        <w:t xml:space="preserve"> لتغطي</w:t>
      </w:r>
      <w:r w:rsidR="003D709D">
        <w:rPr>
          <w:rFonts w:ascii="Times New Roman" w:hAnsi="Times New Roman" w:cs="Arabic Typesetting" w:hint="cs"/>
          <w:color w:val="000000"/>
          <w:szCs w:val="32"/>
          <w:rtl/>
          <w:lang w:bidi="ar"/>
        </w:rPr>
        <w:t>ة</w:t>
      </w:r>
      <w:r w:rsidR="006E7E2D" w:rsidRPr="00600499">
        <w:rPr>
          <w:rFonts w:ascii="Times New Roman" w:hAnsi="Times New Roman" w:cs="Arabic Typesetting"/>
          <w:color w:val="000000"/>
          <w:szCs w:val="32"/>
          <w:rtl/>
          <w:lang w:bidi="ar"/>
        </w:rPr>
        <w:t xml:space="preserve"> الإجراءات المبكرة في عمليات </w:t>
      </w:r>
      <w:r w:rsidR="00662A2B">
        <w:rPr>
          <w:rFonts w:ascii="Times New Roman" w:hAnsi="Times New Roman" w:cs="Arabic Typesetting" w:hint="cs"/>
          <w:color w:val="000000"/>
          <w:szCs w:val="32"/>
          <w:rtl/>
          <w:lang w:bidi="ar"/>
        </w:rPr>
        <w:t xml:space="preserve">إعداد </w:t>
      </w:r>
      <w:r w:rsidR="00EC2968">
        <w:rPr>
          <w:rFonts w:ascii="Times New Roman" w:hAnsi="Times New Roman" w:cs="Arabic Typesetting" w:hint="cs"/>
          <w:color w:val="000000"/>
          <w:szCs w:val="32"/>
          <w:rtl/>
          <w:lang w:bidi="ar"/>
        </w:rPr>
        <w:t>ال</w:t>
      </w:r>
      <w:r w:rsidR="00873DFE">
        <w:rPr>
          <w:rFonts w:ascii="Times New Roman" w:hAnsi="Times New Roman" w:cs="Arabic Typesetting" w:hint="cs"/>
          <w:color w:val="000000"/>
          <w:szCs w:val="32"/>
          <w:rtl/>
          <w:lang w:bidi="ar"/>
        </w:rPr>
        <w:t xml:space="preserve">ميزانية </w:t>
      </w:r>
      <w:r w:rsidR="006E7E2D" w:rsidRPr="00600499">
        <w:rPr>
          <w:rFonts w:ascii="Times New Roman" w:hAnsi="Times New Roman" w:cs="Arabic Typesetting"/>
          <w:color w:val="000000"/>
          <w:szCs w:val="32"/>
          <w:rtl/>
          <w:lang w:bidi="ar"/>
        </w:rPr>
        <w:t>البلدية.</w:t>
      </w:r>
    </w:p>
    <w:p w14:paraId="0000002C" w14:textId="5A1C2D0A" w:rsidR="00E37A36" w:rsidRPr="00600499" w:rsidRDefault="006E7E2D" w:rsidP="00600499">
      <w:pPr>
        <w:numPr>
          <w:ilvl w:val="0"/>
          <w:numId w:val="5"/>
        </w:numPr>
        <w:shd w:val="clear" w:color="auto" w:fill="FFFFFF"/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 w:rsidRPr="00600499">
        <w:rPr>
          <w:rFonts w:ascii="Times New Roman" w:hAnsi="Times New Roman" w:cs="Arabic Typesetting"/>
          <w:color w:val="000000"/>
          <w:szCs w:val="32"/>
          <w:rtl/>
          <w:lang w:bidi="ar"/>
        </w:rPr>
        <w:t xml:space="preserve">ضمان </w:t>
      </w:r>
      <w:r w:rsidR="00BD7E8F">
        <w:rPr>
          <w:rFonts w:ascii="Times New Roman" w:hAnsi="Times New Roman" w:cs="Arabic Typesetting" w:hint="cs"/>
          <w:color w:val="000000"/>
          <w:szCs w:val="32"/>
          <w:rtl/>
          <w:lang w:bidi="ar"/>
        </w:rPr>
        <w:t xml:space="preserve">مراعاة </w:t>
      </w:r>
      <w:r w:rsidRPr="00600499">
        <w:rPr>
          <w:rFonts w:ascii="Times New Roman" w:hAnsi="Times New Roman" w:cs="Arabic Typesetting"/>
          <w:color w:val="000000"/>
          <w:szCs w:val="32"/>
          <w:rtl/>
          <w:lang w:bidi="ar"/>
        </w:rPr>
        <w:t xml:space="preserve">عمليات التخطيط الحضري في المدن </w:t>
      </w:r>
      <w:r w:rsidR="00BD7E8F">
        <w:rPr>
          <w:rFonts w:ascii="Times New Roman" w:hAnsi="Times New Roman" w:cs="Arabic Typesetting" w:hint="cs"/>
          <w:color w:val="000000"/>
          <w:szCs w:val="32"/>
          <w:rtl/>
          <w:lang w:bidi="ar"/>
        </w:rPr>
        <w:t>ل</w:t>
      </w:r>
      <w:r w:rsidRPr="00600499">
        <w:rPr>
          <w:rFonts w:ascii="Times New Roman" w:hAnsi="Times New Roman" w:cs="Arabic Typesetting"/>
          <w:color w:val="000000"/>
          <w:szCs w:val="32"/>
          <w:rtl/>
          <w:lang w:bidi="ar"/>
        </w:rPr>
        <w:t xml:space="preserve">استراتيجيات الحد من مخاطر </w:t>
      </w:r>
      <w:r w:rsidR="00C03068">
        <w:rPr>
          <w:rFonts w:ascii="Times New Roman" w:hAnsi="Times New Roman" w:cs="Arabic Typesetting" w:hint="cs"/>
          <w:color w:val="000000"/>
          <w:szCs w:val="32"/>
          <w:rtl/>
          <w:lang w:bidi="ar"/>
        </w:rPr>
        <w:t xml:space="preserve">موجات </w:t>
      </w:r>
      <w:r w:rsidRPr="00600499">
        <w:rPr>
          <w:rFonts w:ascii="Times New Roman" w:hAnsi="Times New Roman" w:cs="Arabic Typesetting"/>
          <w:color w:val="000000"/>
          <w:szCs w:val="32"/>
          <w:rtl/>
          <w:lang w:bidi="ar"/>
        </w:rPr>
        <w:t>الحرارة</w:t>
      </w:r>
      <w:r w:rsidR="00C03068">
        <w:rPr>
          <w:rFonts w:ascii="Times New Roman" w:hAnsi="Times New Roman" w:cs="Arabic Typesetting" w:hint="cs"/>
          <w:color w:val="000000"/>
          <w:szCs w:val="32"/>
          <w:rtl/>
          <w:lang w:bidi="ar"/>
        </w:rPr>
        <w:t>،</w:t>
      </w:r>
    </w:p>
    <w:p w14:paraId="0000002D" w14:textId="5F7E2F51" w:rsidR="00E37A36" w:rsidRPr="00600499" w:rsidRDefault="006E7E2D" w:rsidP="00600499">
      <w:pPr>
        <w:numPr>
          <w:ilvl w:val="0"/>
          <w:numId w:val="5"/>
        </w:numPr>
        <w:shd w:val="clear" w:color="auto" w:fill="FFFFFF"/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 w:rsidRPr="00600499">
        <w:rPr>
          <w:rFonts w:ascii="Times New Roman" w:hAnsi="Times New Roman" w:cs="Arabic Typesetting"/>
          <w:szCs w:val="32"/>
          <w:rtl/>
          <w:lang w:bidi="ar"/>
        </w:rPr>
        <w:t>تعزيز الن</w:t>
      </w:r>
      <w:r w:rsidR="00F70229">
        <w:rPr>
          <w:rFonts w:ascii="Times New Roman" w:hAnsi="Times New Roman" w:cs="Arabic Typesetting" w:hint="cs"/>
          <w:szCs w:val="32"/>
          <w:rtl/>
          <w:lang w:bidi="ar"/>
        </w:rPr>
        <w:t>ُ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ظم الصحية </w:t>
      </w:r>
      <w:r w:rsidR="000C25DB" w:rsidRPr="00600499">
        <w:rPr>
          <w:rFonts w:ascii="Times New Roman" w:hAnsi="Times New Roman" w:cs="Arabic Typesetting"/>
          <w:szCs w:val="32"/>
          <w:rtl/>
          <w:lang w:bidi="ar"/>
        </w:rPr>
        <w:t>بحيث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0C25DB" w:rsidRPr="00600499">
        <w:rPr>
          <w:rFonts w:ascii="Times New Roman" w:hAnsi="Times New Roman" w:cs="Arabic Typesetting"/>
          <w:szCs w:val="32"/>
          <w:rtl/>
          <w:lang w:bidi="ar"/>
        </w:rPr>
        <w:t>تكون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قادر</w:t>
      </w:r>
      <w:r w:rsidR="00F70229">
        <w:rPr>
          <w:rFonts w:ascii="Times New Roman" w:hAnsi="Times New Roman" w:cs="Arabic Typesetting" w:hint="cs"/>
          <w:szCs w:val="32"/>
          <w:rtl/>
          <w:lang w:bidi="ar"/>
        </w:rPr>
        <w:t>ة</w:t>
      </w:r>
      <w:r w:rsidR="00600499">
        <w:rPr>
          <w:rFonts w:ascii="Times New Roman" w:hAnsi="Times New Roman" w:cs="Arabic Typesetting"/>
          <w:szCs w:val="32"/>
          <w:rtl/>
          <w:lang w:bidi="ar"/>
        </w:rPr>
        <w:t xml:space="preserve"> على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استيعاب و</w:t>
      </w:r>
      <w:r w:rsidR="001F5F4B">
        <w:rPr>
          <w:rFonts w:ascii="Times New Roman" w:hAnsi="Times New Roman" w:cs="Arabic Typesetting" w:hint="cs"/>
          <w:szCs w:val="32"/>
          <w:rtl/>
          <w:lang w:bidi="ar"/>
        </w:rPr>
        <w:t>تلبية ا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لطلب المتزايد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0C25DB" w:rsidRPr="00600499">
        <w:rPr>
          <w:rFonts w:ascii="Times New Roman" w:hAnsi="Times New Roman" w:cs="Arabic Typesetting"/>
          <w:szCs w:val="32"/>
          <w:rtl/>
          <w:lang w:bidi="ar"/>
        </w:rPr>
        <w:t xml:space="preserve">نتيجة </w:t>
      </w:r>
      <w:r w:rsidR="00AB0B4F">
        <w:rPr>
          <w:rFonts w:ascii="Times New Roman" w:hAnsi="Times New Roman" w:cs="Arabic Typesetting" w:hint="cs"/>
          <w:szCs w:val="32"/>
          <w:rtl/>
          <w:lang w:bidi="ar"/>
        </w:rPr>
        <w:t>للظواهر</w:t>
      </w:r>
      <w:r w:rsidR="00AB0B4F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الجوية </w:t>
      </w:r>
      <w:r w:rsidR="004760DF">
        <w:rPr>
          <w:rFonts w:ascii="Times New Roman" w:hAnsi="Times New Roman" w:cs="Arabic Typesetting" w:hint="cs"/>
          <w:szCs w:val="32"/>
          <w:rtl/>
          <w:lang w:bidi="ar"/>
        </w:rPr>
        <w:t>القصوى</w:t>
      </w:r>
      <w:r w:rsidR="00600499">
        <w:rPr>
          <w:rFonts w:ascii="Times New Roman" w:hAnsi="Times New Roman" w:cs="Arabic Typesetting"/>
          <w:szCs w:val="32"/>
          <w:rtl/>
          <w:lang w:bidi="ar"/>
        </w:rPr>
        <w:t>،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 بما في ذلك موجات الحر</w:t>
      </w:r>
      <w:r w:rsidR="004760DF">
        <w:rPr>
          <w:rFonts w:ascii="Times New Roman" w:hAnsi="Times New Roman" w:cs="Arabic Typesetting" w:hint="cs"/>
          <w:szCs w:val="32"/>
          <w:rtl/>
          <w:lang w:bidi="ar"/>
        </w:rPr>
        <w:t>ارة</w:t>
      </w:r>
      <w:r w:rsidR="00600499">
        <w:rPr>
          <w:rFonts w:ascii="Times New Roman" w:hAnsi="Times New Roman" w:cs="Arabic Typesetting"/>
          <w:szCs w:val="32"/>
          <w:rtl/>
          <w:lang w:bidi="ar"/>
        </w:rPr>
        <w:t>،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C14F3F">
        <w:rPr>
          <w:rFonts w:ascii="Times New Roman" w:hAnsi="Times New Roman" w:cs="Arabic Typesetting" w:hint="cs"/>
          <w:szCs w:val="32"/>
          <w:rtl/>
          <w:lang w:bidi="ar"/>
        </w:rPr>
        <w:t xml:space="preserve">وذلك </w:t>
      </w:r>
      <w:r w:rsidR="000C25DB" w:rsidRPr="00600499">
        <w:rPr>
          <w:rFonts w:ascii="Times New Roman" w:hAnsi="Times New Roman" w:cs="Arabic Typesetting"/>
          <w:szCs w:val="32"/>
          <w:rtl/>
          <w:lang w:bidi="ar"/>
        </w:rPr>
        <w:t>من خلال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تدريب المتطوعين والعاملين في مجال الصحة المجتمعية ومقدمي الخدمات الصحية في خطوط</w:t>
      </w:r>
      <w:r w:rsidR="009002C4">
        <w:rPr>
          <w:rFonts w:ascii="Times New Roman" w:hAnsi="Times New Roman" w:cs="Arabic Typesetting" w:hint="cs"/>
          <w:szCs w:val="32"/>
          <w:rtl/>
          <w:lang w:bidi="ar"/>
        </w:rPr>
        <w:t xml:space="preserve"> المواجهة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للتعرف</w:t>
      </w:r>
      <w:r w:rsidR="00600499">
        <w:rPr>
          <w:rFonts w:ascii="Times New Roman" w:hAnsi="Times New Roman" w:cs="Arabic Typesetting"/>
          <w:szCs w:val="32"/>
          <w:rtl/>
          <w:lang w:bidi="ar"/>
        </w:rPr>
        <w:t xml:space="preserve"> على </w:t>
      </w:r>
      <w:r w:rsidR="00EE4CA8">
        <w:rPr>
          <w:rFonts w:ascii="Times New Roman" w:hAnsi="Times New Roman" w:cs="Arabic Typesetting" w:hint="cs"/>
          <w:szCs w:val="32"/>
          <w:rtl/>
          <w:lang w:bidi="ar"/>
        </w:rPr>
        <w:t>أ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عراض الإجهاد الحراري</w:t>
      </w:r>
      <w:r w:rsidR="00EE4CA8">
        <w:rPr>
          <w:rFonts w:ascii="Times New Roman" w:hAnsi="Times New Roman" w:cs="Arabic Typesetting" w:hint="cs"/>
          <w:szCs w:val="32"/>
          <w:rtl/>
          <w:lang w:bidi="ar"/>
        </w:rPr>
        <w:t xml:space="preserve"> والاستجابة </w:t>
      </w:r>
      <w:r w:rsidR="00CA4A0F">
        <w:rPr>
          <w:rFonts w:ascii="Times New Roman" w:hAnsi="Times New Roman" w:cs="Arabic Typesetting" w:hint="cs"/>
          <w:szCs w:val="32"/>
          <w:rtl/>
          <w:lang w:bidi="ar"/>
        </w:rPr>
        <w:t>لها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.</w:t>
      </w:r>
    </w:p>
    <w:p w14:paraId="27B8B2FD" w14:textId="3E1B73F1" w:rsidR="001E5AE6" w:rsidRPr="00FE3A27" w:rsidRDefault="00FE3A27" w:rsidP="00FE3A27">
      <w:pPr>
        <w:bidi/>
        <w:spacing w:before="240" w:after="240" w:line="240" w:lineRule="auto"/>
        <w:ind w:left="720"/>
        <w:jc w:val="both"/>
        <w:rPr>
          <w:rFonts w:ascii="Times New Roman" w:hAnsi="Times New Roman" w:cs="Arabic Typesetting"/>
          <w:i/>
          <w:szCs w:val="32"/>
        </w:rPr>
      </w:pPr>
      <w:r>
        <w:rPr>
          <w:rFonts w:ascii="Times New Roman" w:hAnsi="Times New Roman" w:cs="Arabic Typesetting" w:hint="cs"/>
          <w:i/>
          <w:iCs/>
          <w:szCs w:val="32"/>
          <w:rtl/>
          <w:lang w:bidi="ar"/>
        </w:rPr>
        <w:t xml:space="preserve">يرجى </w:t>
      </w:r>
      <w:r w:rsidRPr="00600499">
        <w:rPr>
          <w:rFonts w:ascii="Times New Roman" w:hAnsi="Times New Roman" w:cs="Arabic Typesetting"/>
          <w:i/>
          <w:iCs/>
          <w:szCs w:val="32"/>
          <w:rtl/>
          <w:lang w:bidi="ar"/>
        </w:rPr>
        <w:t>اختيار الكلمات الرئيسية التالية لتعهدك</w:t>
      </w:r>
      <w:r>
        <w:rPr>
          <w:rFonts w:ascii="Times New Roman" w:hAnsi="Times New Roman" w:cs="Arabic Typesetting" w:hint="cs"/>
          <w:i/>
          <w:iCs/>
          <w:szCs w:val="32"/>
          <w:rtl/>
          <w:lang w:bidi="ar"/>
        </w:rPr>
        <w:t>م</w:t>
      </w:r>
      <w:r w:rsidRPr="00600499">
        <w:rPr>
          <w:rFonts w:ascii="Times New Roman" w:hAnsi="Times New Roman" w:cs="Arabic Typesetting"/>
          <w:i/>
          <w:iCs/>
          <w:szCs w:val="32"/>
          <w:rtl/>
          <w:lang w:bidi="ar"/>
        </w:rPr>
        <w:t>: تغي</w:t>
      </w:r>
      <w:r>
        <w:rPr>
          <w:rFonts w:ascii="Times New Roman" w:hAnsi="Times New Roman" w:cs="Arabic Typesetting" w:hint="cs"/>
          <w:i/>
          <w:iCs/>
          <w:szCs w:val="32"/>
          <w:rtl/>
          <w:lang w:bidi="ar"/>
        </w:rPr>
        <w:t>ّ</w:t>
      </w:r>
      <w:r w:rsidRPr="00600499">
        <w:rPr>
          <w:rFonts w:ascii="Times New Roman" w:hAnsi="Times New Roman" w:cs="Arabic Typesetting"/>
          <w:i/>
          <w:iCs/>
          <w:szCs w:val="32"/>
          <w:rtl/>
          <w:lang w:bidi="ar"/>
        </w:rPr>
        <w:t>ر المناخ</w:t>
      </w:r>
      <w:r>
        <w:rPr>
          <w:rFonts w:ascii="Times New Roman" w:hAnsi="Times New Roman" w:cs="Arabic Typesetting"/>
          <w:i/>
          <w:iCs/>
          <w:szCs w:val="32"/>
          <w:rtl/>
          <w:lang w:bidi="ar"/>
        </w:rPr>
        <w:t>،</w:t>
      </w:r>
      <w:r w:rsidRPr="00600499">
        <w:rPr>
          <w:rFonts w:ascii="Times New Roman" w:hAnsi="Times New Roman" w:cs="Arabic Typesetting"/>
          <w:i/>
          <w:iCs/>
          <w:szCs w:val="32"/>
          <w:rtl/>
          <w:lang w:bidi="ar"/>
        </w:rPr>
        <w:t xml:space="preserve"> </w:t>
      </w:r>
      <w:r>
        <w:rPr>
          <w:rFonts w:ascii="Times New Roman" w:hAnsi="Times New Roman" w:cs="Arabic Typesetting" w:hint="cs"/>
          <w:i/>
          <w:iCs/>
          <w:szCs w:val="32"/>
          <w:rtl/>
          <w:lang w:bidi="ar"/>
        </w:rPr>
        <w:t xml:space="preserve">الحد من مخاطر </w:t>
      </w:r>
      <w:r w:rsidRPr="00600499">
        <w:rPr>
          <w:rFonts w:ascii="Times New Roman" w:hAnsi="Times New Roman" w:cs="Arabic Typesetting"/>
          <w:i/>
          <w:iCs/>
          <w:szCs w:val="32"/>
          <w:rtl/>
          <w:lang w:bidi="ar"/>
        </w:rPr>
        <w:t>الكوارث</w:t>
      </w:r>
      <w:r>
        <w:rPr>
          <w:rFonts w:ascii="Times New Roman" w:hAnsi="Times New Roman" w:cs="Arabic Typesetting"/>
          <w:i/>
          <w:iCs/>
          <w:szCs w:val="32"/>
          <w:rtl/>
          <w:lang w:bidi="ar"/>
        </w:rPr>
        <w:t>،</w:t>
      </w:r>
      <w:r>
        <w:rPr>
          <w:rFonts w:ascii="Times New Roman" w:hAnsi="Times New Roman" w:cs="Arabic Typesetting" w:hint="cs"/>
          <w:i/>
          <w:iCs/>
          <w:szCs w:val="32"/>
          <w:rtl/>
          <w:lang w:bidi="ar"/>
        </w:rPr>
        <w:t xml:space="preserve"> موجات الحرارة</w:t>
      </w:r>
    </w:p>
    <w:p w14:paraId="0000002E" w14:textId="6268D899" w:rsidR="00E37A36" w:rsidRPr="00600499" w:rsidRDefault="00332FF8" w:rsidP="00332FF8">
      <w:pPr>
        <w:numPr>
          <w:ilvl w:val="0"/>
          <w:numId w:val="9"/>
        </w:numPr>
        <w:shd w:val="clear" w:color="auto" w:fill="FFFFFF"/>
        <w:bidi/>
        <w:spacing w:after="120" w:line="240" w:lineRule="auto"/>
        <w:ind w:left="360"/>
        <w:jc w:val="both"/>
        <w:rPr>
          <w:rStyle w:val="IntenseReference"/>
          <w:rFonts w:ascii="Times New Roman" w:hAnsi="Times New Roman" w:cs="Arabic Typesetting"/>
          <w:szCs w:val="32"/>
        </w:rPr>
      </w:pPr>
      <w:r>
        <w:rPr>
          <w:rStyle w:val="IntenseReference"/>
          <w:rFonts w:ascii="Times New Roman" w:hAnsi="Times New Roman" w:cs="Arabic Typesetting" w:hint="cs"/>
          <w:szCs w:val="34"/>
          <w:rtl/>
          <w:lang w:bidi="ar"/>
        </w:rPr>
        <w:t xml:space="preserve">التوسع في </w:t>
      </w:r>
      <w:r w:rsidR="006E7E2D" w:rsidRPr="00600499">
        <w:rPr>
          <w:rStyle w:val="IntenseReference"/>
          <w:rFonts w:ascii="Times New Roman" w:hAnsi="Times New Roman" w:cs="Arabic Typesetting"/>
          <w:szCs w:val="34"/>
          <w:rtl/>
          <w:lang w:bidi="ar"/>
        </w:rPr>
        <w:t xml:space="preserve">الحلول </w:t>
      </w:r>
      <w:r w:rsidR="00FC2299">
        <w:rPr>
          <w:rStyle w:val="IntenseReference"/>
          <w:rFonts w:ascii="Times New Roman" w:hAnsi="Times New Roman" w:cs="Arabic Typesetting" w:hint="cs"/>
          <w:szCs w:val="34"/>
          <w:rtl/>
          <w:lang w:bidi="ar"/>
        </w:rPr>
        <w:t xml:space="preserve">المجتمعية </w:t>
      </w:r>
      <w:r w:rsidR="006E7E2D" w:rsidRPr="00600499">
        <w:rPr>
          <w:rStyle w:val="IntenseReference"/>
          <w:rFonts w:ascii="Times New Roman" w:hAnsi="Times New Roman" w:cs="Arabic Typesetting"/>
          <w:szCs w:val="34"/>
          <w:rtl/>
          <w:lang w:bidi="ar"/>
        </w:rPr>
        <w:t>القائمة</w:t>
      </w:r>
      <w:r w:rsidR="00600499">
        <w:rPr>
          <w:rStyle w:val="IntenseReference"/>
          <w:rFonts w:ascii="Times New Roman" w:hAnsi="Times New Roman" w:cs="Arabic Typesetting"/>
          <w:szCs w:val="34"/>
          <w:rtl/>
          <w:lang w:bidi="ar"/>
        </w:rPr>
        <w:t xml:space="preserve"> على </w:t>
      </w:r>
      <w:r w:rsidR="006E7E2D" w:rsidRPr="00600499">
        <w:rPr>
          <w:rStyle w:val="IntenseReference"/>
          <w:rFonts w:ascii="Times New Roman" w:hAnsi="Times New Roman" w:cs="Arabic Typesetting"/>
          <w:szCs w:val="34"/>
          <w:rtl/>
          <w:lang w:bidi="ar"/>
        </w:rPr>
        <w:t>الن</w:t>
      </w:r>
      <w:r w:rsidR="00FC2299">
        <w:rPr>
          <w:rStyle w:val="IntenseReference"/>
          <w:rFonts w:ascii="Times New Roman" w:hAnsi="Times New Roman" w:cs="Arabic Typesetting" w:hint="cs"/>
          <w:szCs w:val="34"/>
          <w:rtl/>
          <w:lang w:bidi="ar"/>
        </w:rPr>
        <w:t>ُ</w:t>
      </w:r>
      <w:r w:rsidR="006E7E2D" w:rsidRPr="00600499">
        <w:rPr>
          <w:rStyle w:val="IntenseReference"/>
          <w:rFonts w:ascii="Times New Roman" w:hAnsi="Times New Roman" w:cs="Arabic Typesetting"/>
          <w:szCs w:val="34"/>
          <w:rtl/>
          <w:lang w:bidi="ar"/>
        </w:rPr>
        <w:t>ظم</w:t>
      </w:r>
      <w:r w:rsidR="00FC2299">
        <w:rPr>
          <w:rStyle w:val="IntenseReference"/>
          <w:rFonts w:ascii="Times New Roman" w:hAnsi="Times New Roman" w:cs="Arabic Typesetting" w:hint="cs"/>
          <w:szCs w:val="34"/>
          <w:rtl/>
          <w:lang w:bidi="ar"/>
        </w:rPr>
        <w:t xml:space="preserve"> البيئية </w:t>
      </w:r>
      <w:r w:rsidR="006E7E2D" w:rsidRPr="00600499">
        <w:rPr>
          <w:rStyle w:val="IntenseReference"/>
          <w:rFonts w:ascii="Times New Roman" w:hAnsi="Times New Roman" w:cs="Arabic Typesetting"/>
          <w:szCs w:val="34"/>
          <w:rtl/>
          <w:lang w:bidi="ar"/>
        </w:rPr>
        <w:t>و</w:t>
      </w:r>
      <w:r w:rsidR="00D633C2">
        <w:rPr>
          <w:rStyle w:val="IntenseReference"/>
          <w:rFonts w:ascii="Times New Roman" w:hAnsi="Times New Roman" w:cs="Arabic Typesetting" w:hint="cs"/>
          <w:szCs w:val="34"/>
          <w:rtl/>
          <w:lang w:bidi="ar"/>
        </w:rPr>
        <w:t xml:space="preserve">القائمة على </w:t>
      </w:r>
      <w:r w:rsidR="006E7E2D" w:rsidRPr="00600499">
        <w:rPr>
          <w:rStyle w:val="IntenseReference"/>
          <w:rFonts w:ascii="Times New Roman" w:hAnsi="Times New Roman" w:cs="Arabic Typesetting"/>
          <w:szCs w:val="34"/>
          <w:rtl/>
          <w:lang w:bidi="ar"/>
        </w:rPr>
        <w:t>الطبيعة</w:t>
      </w:r>
      <w:r w:rsidR="00C41BCC">
        <w:rPr>
          <w:rStyle w:val="IntenseReference"/>
          <w:rFonts w:ascii="Times New Roman" w:hAnsi="Times New Roman" w:cs="Arabic Typesetting" w:hint="cs"/>
          <w:szCs w:val="34"/>
          <w:rtl/>
          <w:lang w:bidi="ar"/>
        </w:rPr>
        <w:t xml:space="preserve">، </w:t>
      </w:r>
      <w:r w:rsidR="006E7E2D" w:rsidRPr="00600499">
        <w:rPr>
          <w:rStyle w:val="IntenseReference"/>
          <w:rFonts w:ascii="Times New Roman" w:hAnsi="Times New Roman" w:cs="Arabic Typesetting"/>
          <w:szCs w:val="34"/>
          <w:rtl/>
          <w:lang w:bidi="ar"/>
        </w:rPr>
        <w:t xml:space="preserve">التي يمكن </w:t>
      </w:r>
      <w:r w:rsidR="00C41BCC">
        <w:rPr>
          <w:rStyle w:val="IntenseReference"/>
          <w:rFonts w:ascii="Times New Roman" w:hAnsi="Times New Roman" w:cs="Arabic Typesetting" w:hint="cs"/>
          <w:szCs w:val="34"/>
          <w:rtl/>
          <w:lang w:bidi="ar"/>
        </w:rPr>
        <w:t>أ</w:t>
      </w:r>
      <w:r w:rsidR="006E7E2D" w:rsidRPr="00600499">
        <w:rPr>
          <w:rStyle w:val="IntenseReference"/>
          <w:rFonts w:ascii="Times New Roman" w:hAnsi="Times New Roman" w:cs="Arabic Typesetting"/>
          <w:szCs w:val="34"/>
          <w:rtl/>
          <w:lang w:bidi="ar"/>
        </w:rPr>
        <w:t>ن تسهم في الحد من مخاطر الكوارث والتكي</w:t>
      </w:r>
      <w:r w:rsidR="00C41BCC">
        <w:rPr>
          <w:rStyle w:val="IntenseReference"/>
          <w:rFonts w:ascii="Times New Roman" w:hAnsi="Times New Roman" w:cs="Arabic Typesetting" w:hint="cs"/>
          <w:szCs w:val="34"/>
          <w:rtl/>
          <w:lang w:bidi="ar"/>
        </w:rPr>
        <w:t>ُّ</w:t>
      </w:r>
      <w:r w:rsidR="006E7E2D" w:rsidRPr="00600499">
        <w:rPr>
          <w:rStyle w:val="IntenseReference"/>
          <w:rFonts w:ascii="Times New Roman" w:hAnsi="Times New Roman" w:cs="Arabic Typesetting"/>
          <w:szCs w:val="34"/>
          <w:rtl/>
          <w:lang w:bidi="ar"/>
        </w:rPr>
        <w:t xml:space="preserve">ف مع تغير المناخ والتخفيف من </w:t>
      </w:r>
      <w:r w:rsidR="00E238CA">
        <w:rPr>
          <w:rStyle w:val="IntenseReference"/>
          <w:rFonts w:ascii="Times New Roman" w:hAnsi="Times New Roman" w:cs="Arabic Typesetting" w:hint="cs"/>
          <w:szCs w:val="34"/>
          <w:rtl/>
          <w:lang w:bidi="ar"/>
        </w:rPr>
        <w:t>آ</w:t>
      </w:r>
      <w:r w:rsidR="006E7E2D" w:rsidRPr="00600499">
        <w:rPr>
          <w:rStyle w:val="IntenseReference"/>
          <w:rFonts w:ascii="Times New Roman" w:hAnsi="Times New Roman" w:cs="Arabic Typesetting"/>
          <w:szCs w:val="34"/>
          <w:rtl/>
          <w:lang w:bidi="ar"/>
        </w:rPr>
        <w:t>ثار تغي</w:t>
      </w:r>
      <w:r w:rsidR="00E238CA">
        <w:rPr>
          <w:rStyle w:val="IntenseReference"/>
          <w:rFonts w:ascii="Times New Roman" w:hAnsi="Times New Roman" w:cs="Arabic Typesetting" w:hint="cs"/>
          <w:szCs w:val="34"/>
          <w:rtl/>
          <w:lang w:bidi="ar"/>
        </w:rPr>
        <w:t>ّ</w:t>
      </w:r>
      <w:r w:rsidR="006E7E2D" w:rsidRPr="00600499">
        <w:rPr>
          <w:rStyle w:val="IntenseReference"/>
          <w:rFonts w:ascii="Times New Roman" w:hAnsi="Times New Roman" w:cs="Arabic Typesetting"/>
          <w:szCs w:val="34"/>
          <w:rtl/>
          <w:lang w:bidi="ar"/>
        </w:rPr>
        <w:t>ر المناخ</w:t>
      </w:r>
      <w:r w:rsidR="006E7E2D" w:rsidRPr="00600499">
        <w:rPr>
          <w:rStyle w:val="IntenseReference"/>
          <w:rFonts w:ascii="Times New Roman" w:hAnsi="Times New Roman" w:cs="Arabic Typesetting"/>
          <w:szCs w:val="32"/>
          <w:rtl/>
          <w:lang w:bidi="ar"/>
        </w:rPr>
        <w:t xml:space="preserve"> (لاحظ </w:t>
      </w:r>
      <w:r w:rsidR="00E238CA">
        <w:rPr>
          <w:rStyle w:val="IntenseReference"/>
          <w:rFonts w:ascii="Times New Roman" w:hAnsi="Times New Roman" w:cs="Arabic Typesetting" w:hint="cs"/>
          <w:szCs w:val="32"/>
          <w:rtl/>
          <w:lang w:bidi="ar"/>
        </w:rPr>
        <w:t>أ</w:t>
      </w:r>
      <w:r w:rsidR="006E7E2D" w:rsidRPr="00600499">
        <w:rPr>
          <w:rStyle w:val="IntenseReference"/>
          <w:rFonts w:ascii="Times New Roman" w:hAnsi="Times New Roman" w:cs="Arabic Typesetting"/>
          <w:szCs w:val="32"/>
          <w:rtl/>
          <w:lang w:bidi="ar"/>
        </w:rPr>
        <w:t>ن هذه ال</w:t>
      </w:r>
      <w:r w:rsidR="00E238CA">
        <w:rPr>
          <w:rStyle w:val="IntenseReference"/>
          <w:rFonts w:ascii="Times New Roman" w:hAnsi="Times New Roman" w:cs="Arabic Typesetting" w:hint="cs"/>
          <w:szCs w:val="32"/>
          <w:rtl/>
          <w:lang w:bidi="ar"/>
        </w:rPr>
        <w:t>أ</w:t>
      </w:r>
      <w:r w:rsidR="006E7E2D" w:rsidRPr="00600499">
        <w:rPr>
          <w:rStyle w:val="IntenseReference"/>
          <w:rFonts w:ascii="Times New Roman" w:hAnsi="Times New Roman" w:cs="Arabic Typesetting"/>
          <w:szCs w:val="32"/>
          <w:rtl/>
          <w:lang w:bidi="ar"/>
        </w:rPr>
        <w:t>نشط</w:t>
      </w:r>
      <w:r w:rsidR="00E238CA">
        <w:rPr>
          <w:rStyle w:val="IntenseReference"/>
          <w:rFonts w:ascii="Times New Roman" w:hAnsi="Times New Roman" w:cs="Arabic Typesetting" w:hint="cs"/>
          <w:szCs w:val="32"/>
          <w:rtl/>
          <w:lang w:bidi="ar"/>
        </w:rPr>
        <w:t>ة</w:t>
      </w:r>
      <w:r w:rsidR="006E7E2D" w:rsidRPr="00600499">
        <w:rPr>
          <w:rStyle w:val="IntenseReference"/>
          <w:rFonts w:ascii="Times New Roman" w:hAnsi="Times New Roman" w:cs="Arabic Typesetting"/>
          <w:szCs w:val="32"/>
          <w:rtl/>
          <w:lang w:bidi="ar"/>
        </w:rPr>
        <w:t xml:space="preserve"> ذات صل</w:t>
      </w:r>
      <w:r w:rsidR="00E238CA">
        <w:rPr>
          <w:rStyle w:val="IntenseReference"/>
          <w:rFonts w:ascii="Times New Roman" w:hAnsi="Times New Roman" w:cs="Arabic Typesetting" w:hint="cs"/>
          <w:szCs w:val="32"/>
          <w:rtl/>
          <w:lang w:bidi="ar"/>
        </w:rPr>
        <w:t>ة</w:t>
      </w:r>
      <w:r w:rsidR="006E7E2D" w:rsidRPr="00600499">
        <w:rPr>
          <w:rStyle w:val="IntenseReference"/>
          <w:rFonts w:ascii="Times New Roman" w:hAnsi="Times New Roman" w:cs="Arabic Typesetting"/>
          <w:szCs w:val="32"/>
          <w:rtl/>
          <w:lang w:bidi="ar"/>
        </w:rPr>
        <w:t xml:space="preserve"> بأهداف ائتلاف الحلول القائمة</w:t>
      </w:r>
      <w:r w:rsidR="00600499">
        <w:rPr>
          <w:rStyle w:val="IntenseReference"/>
          <w:rFonts w:ascii="Times New Roman" w:hAnsi="Times New Roman" w:cs="Arabic Typesetting"/>
          <w:szCs w:val="32"/>
          <w:rtl/>
          <w:lang w:bidi="ar"/>
        </w:rPr>
        <w:t xml:space="preserve"> على </w:t>
      </w:r>
      <w:r w:rsidR="006E7E2D" w:rsidRPr="00600499">
        <w:rPr>
          <w:rStyle w:val="IntenseReference"/>
          <w:rFonts w:ascii="Times New Roman" w:hAnsi="Times New Roman" w:cs="Arabic Typesetting"/>
          <w:szCs w:val="32"/>
          <w:rtl/>
          <w:lang w:bidi="ar"/>
        </w:rPr>
        <w:t>الطبيعة)</w:t>
      </w:r>
    </w:p>
    <w:p w14:paraId="0000002F" w14:textId="1D0DB0C7" w:rsidR="00E37A36" w:rsidRPr="00600499" w:rsidRDefault="006E7E2D" w:rsidP="00600499">
      <w:pPr>
        <w:numPr>
          <w:ilvl w:val="0"/>
          <w:numId w:val="4"/>
        </w:numPr>
        <w:shd w:val="clear" w:color="auto" w:fill="FFFFFF"/>
        <w:bidi/>
        <w:spacing w:after="120" w:line="240" w:lineRule="auto"/>
        <w:ind w:left="714" w:hanging="357"/>
        <w:jc w:val="both"/>
        <w:rPr>
          <w:rFonts w:ascii="Times New Roman" w:hAnsi="Times New Roman" w:cs="Arabic Typesetting"/>
          <w:b/>
          <w:szCs w:val="32"/>
        </w:rPr>
      </w:pPr>
      <w:r w:rsidRPr="00600499">
        <w:rPr>
          <w:rFonts w:ascii="Times New Roman" w:hAnsi="Times New Roman" w:cs="Arabic Typesetting"/>
          <w:szCs w:val="32"/>
          <w:rtl/>
          <w:lang w:bidi="ar"/>
        </w:rPr>
        <w:t>إدماج الحد من مخاطر الكوارث القائم</w:t>
      </w:r>
      <w:r w:rsidR="00600499">
        <w:rPr>
          <w:rFonts w:ascii="Times New Roman" w:hAnsi="Times New Roman" w:cs="Arabic Typesetting"/>
          <w:szCs w:val="32"/>
          <w:rtl/>
          <w:lang w:bidi="ar"/>
        </w:rPr>
        <w:t xml:space="preserve"> على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الن</w:t>
      </w:r>
      <w:r w:rsidR="005C3381">
        <w:rPr>
          <w:rFonts w:ascii="Times New Roman" w:hAnsi="Times New Roman" w:cs="Arabic Typesetting" w:hint="cs"/>
          <w:szCs w:val="32"/>
          <w:rtl/>
          <w:lang w:bidi="ar"/>
        </w:rPr>
        <w:t>ُ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ظم </w:t>
      </w:r>
      <w:r w:rsidR="005C3381">
        <w:rPr>
          <w:rFonts w:ascii="Times New Roman" w:hAnsi="Times New Roman" w:cs="Arabic Typesetting" w:hint="cs"/>
          <w:szCs w:val="32"/>
          <w:rtl/>
          <w:lang w:bidi="ar"/>
        </w:rPr>
        <w:t xml:space="preserve">البيئية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والحلول القائمة</w:t>
      </w:r>
      <w:r w:rsidR="00600499">
        <w:rPr>
          <w:rFonts w:ascii="Times New Roman" w:hAnsi="Times New Roman" w:cs="Arabic Typesetting"/>
          <w:szCs w:val="32"/>
          <w:rtl/>
          <w:lang w:bidi="ar"/>
        </w:rPr>
        <w:t xml:space="preserve"> على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الطبيعة في القوانين والسياسات والخطط ذات الصلة</w:t>
      </w:r>
      <w:r w:rsidR="00085975">
        <w:rPr>
          <w:rFonts w:ascii="Times New Roman" w:hAnsi="Times New Roman" w:cs="Arabic Typesetting" w:hint="cs"/>
          <w:szCs w:val="32"/>
          <w:rtl/>
          <w:lang w:bidi="ar"/>
        </w:rPr>
        <w:t>،</w:t>
      </w:r>
    </w:p>
    <w:p w14:paraId="00000030" w14:textId="7308CA80" w:rsidR="00E37A36" w:rsidRPr="00600499" w:rsidRDefault="006E7E2D" w:rsidP="00600499">
      <w:pPr>
        <w:numPr>
          <w:ilvl w:val="0"/>
          <w:numId w:val="4"/>
        </w:numPr>
        <w:shd w:val="clear" w:color="auto" w:fill="FFFFFF"/>
        <w:bidi/>
        <w:spacing w:after="120" w:line="240" w:lineRule="auto"/>
        <w:ind w:left="714" w:hanging="357"/>
        <w:jc w:val="both"/>
        <w:rPr>
          <w:rFonts w:ascii="Times New Roman" w:hAnsi="Times New Roman" w:cs="Arabic Typesetting"/>
          <w:b/>
          <w:szCs w:val="32"/>
        </w:rPr>
      </w:pPr>
      <w:r w:rsidRPr="00600499">
        <w:rPr>
          <w:rFonts w:ascii="Times New Roman" w:hAnsi="Times New Roman" w:cs="Arabic Typesetting"/>
          <w:szCs w:val="32"/>
          <w:rtl/>
          <w:lang w:bidi="ar"/>
        </w:rPr>
        <w:t>زيادة</w:t>
      </w:r>
      <w:r w:rsidR="00BD6FDD">
        <w:rPr>
          <w:rFonts w:ascii="Times New Roman" w:hAnsi="Times New Roman" w:cs="Arabic Typesetting" w:hint="cs"/>
          <w:szCs w:val="32"/>
          <w:rtl/>
          <w:lang w:bidi="ar"/>
        </w:rPr>
        <w:t xml:space="preserve"> أنشطة المناصرة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والتوعية حول الحلول القائمة</w:t>
      </w:r>
      <w:r w:rsidR="00600499">
        <w:rPr>
          <w:rFonts w:ascii="Times New Roman" w:hAnsi="Times New Roman" w:cs="Arabic Typesetting"/>
          <w:szCs w:val="32"/>
          <w:rtl/>
          <w:lang w:bidi="ar"/>
        </w:rPr>
        <w:t xml:space="preserve"> على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الطبيعة</w:t>
      </w:r>
      <w:r w:rsidR="00600499">
        <w:rPr>
          <w:rFonts w:ascii="Times New Roman" w:hAnsi="Times New Roman" w:cs="Arabic Typesetting"/>
          <w:szCs w:val="32"/>
          <w:rtl/>
          <w:lang w:bidi="ar"/>
        </w:rPr>
        <w:t>،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 وتعزيز العمل المتزايد داخل </w:t>
      </w:r>
      <w:r w:rsidRPr="00600499">
        <w:rPr>
          <w:rFonts w:ascii="Times New Roman" w:hAnsi="Times New Roman" w:cs="Arabic Typesetting"/>
          <w:color w:val="FF0000"/>
          <w:szCs w:val="32"/>
          <w:rtl/>
          <w:lang w:bidi="ar"/>
        </w:rPr>
        <w:t>[xx]</w:t>
      </w:r>
      <w:r w:rsidR="00F643C1" w:rsidRPr="00382F67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D219DC" w:rsidRPr="00382F67">
        <w:rPr>
          <w:rFonts w:ascii="Times New Roman" w:hAnsi="Times New Roman" w:cs="Arabic Typesetting" w:hint="cs"/>
          <w:szCs w:val="32"/>
          <w:rtl/>
          <w:lang w:bidi="ar"/>
        </w:rPr>
        <w:t xml:space="preserve">من الجمعيات الوطنية </w:t>
      </w:r>
      <w:r w:rsidR="00F12795">
        <w:rPr>
          <w:rFonts w:ascii="Times New Roman" w:hAnsi="Times New Roman" w:cs="Arabic Typesetting" w:hint="cs"/>
          <w:szCs w:val="32"/>
          <w:rtl/>
          <w:lang w:bidi="ar"/>
        </w:rPr>
        <w:t xml:space="preserve">ومع الحكومة </w:t>
      </w:r>
      <w:r w:rsidR="00640D35">
        <w:rPr>
          <w:rFonts w:ascii="Times New Roman" w:hAnsi="Times New Roman" w:cs="Arabic Typesetting" w:hint="cs"/>
          <w:szCs w:val="32"/>
          <w:rtl/>
          <w:lang w:bidi="ar"/>
        </w:rPr>
        <w:t>وغيرهم</w:t>
      </w:r>
      <w:r w:rsidR="00231BCD">
        <w:rPr>
          <w:rFonts w:ascii="Times New Roman" w:hAnsi="Times New Roman" w:cs="Arabic Typesetting" w:hint="cs"/>
          <w:szCs w:val="32"/>
          <w:rtl/>
          <w:lang w:bidi="ar"/>
        </w:rPr>
        <w:t>،</w:t>
      </w:r>
    </w:p>
    <w:p w14:paraId="00000031" w14:textId="55653156" w:rsidR="00E37A36" w:rsidRPr="00600499" w:rsidRDefault="00C94D0B" w:rsidP="00600499">
      <w:pPr>
        <w:numPr>
          <w:ilvl w:val="0"/>
          <w:numId w:val="4"/>
        </w:numPr>
        <w:shd w:val="clear" w:color="auto" w:fill="FFFFFF"/>
        <w:bidi/>
        <w:spacing w:after="120" w:line="240" w:lineRule="auto"/>
        <w:ind w:left="714" w:hanging="357"/>
        <w:jc w:val="both"/>
        <w:rPr>
          <w:rFonts w:ascii="Times New Roman" w:hAnsi="Times New Roman" w:cs="Arabic Typesetting"/>
          <w:szCs w:val="32"/>
        </w:rPr>
      </w:pPr>
      <w:r>
        <w:rPr>
          <w:rFonts w:ascii="Times New Roman" w:hAnsi="Times New Roman" w:cs="Arabic Typesetting" w:hint="cs"/>
          <w:szCs w:val="32"/>
          <w:rtl/>
          <w:lang w:bidi="ar"/>
        </w:rPr>
        <w:lastRenderedPageBreak/>
        <w:t>ال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>توسع</w:t>
      </w:r>
      <w:r>
        <w:rPr>
          <w:rFonts w:ascii="Times New Roman" w:hAnsi="Times New Roman" w:cs="Arabic Typesetting" w:hint="cs"/>
          <w:szCs w:val="32"/>
          <w:rtl/>
          <w:lang w:bidi="ar"/>
        </w:rPr>
        <w:t xml:space="preserve"> في </w:t>
      </w:r>
      <w:r w:rsidR="00AE265A">
        <w:rPr>
          <w:rFonts w:ascii="Times New Roman" w:hAnsi="Times New Roman" w:cs="Arabic Typesetting" w:hint="cs"/>
          <w:szCs w:val="32"/>
          <w:rtl/>
          <w:lang w:bidi="ar"/>
        </w:rPr>
        <w:t>ال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>أنشط</w:t>
      </w:r>
      <w:r w:rsidR="0052158E">
        <w:rPr>
          <w:rFonts w:ascii="Times New Roman" w:hAnsi="Times New Roman" w:cs="Arabic Typesetting" w:hint="cs"/>
          <w:szCs w:val="32"/>
          <w:rtl/>
          <w:lang w:bidi="ar"/>
        </w:rPr>
        <w:t>ة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AE265A" w:rsidRPr="00600499">
        <w:rPr>
          <w:rFonts w:ascii="Times New Roman" w:hAnsi="Times New Roman" w:cs="Arabic Typesetting"/>
          <w:szCs w:val="32"/>
          <w:rtl/>
          <w:lang w:bidi="ar"/>
        </w:rPr>
        <w:t>القائمة</w:t>
      </w:r>
      <w:r w:rsidR="00AE265A">
        <w:rPr>
          <w:rFonts w:ascii="Times New Roman" w:hAnsi="Times New Roman" w:cs="Arabic Typesetting"/>
          <w:szCs w:val="32"/>
          <w:rtl/>
          <w:lang w:bidi="ar"/>
        </w:rPr>
        <w:t xml:space="preserve"> على </w:t>
      </w:r>
      <w:r w:rsidR="00AE265A" w:rsidRPr="00600499">
        <w:rPr>
          <w:rFonts w:ascii="Times New Roman" w:hAnsi="Times New Roman" w:cs="Arabic Typesetting"/>
          <w:szCs w:val="32"/>
          <w:rtl/>
          <w:lang w:bidi="ar"/>
        </w:rPr>
        <w:t>الن</w:t>
      </w:r>
      <w:r w:rsidR="00AE265A">
        <w:rPr>
          <w:rFonts w:ascii="Times New Roman" w:hAnsi="Times New Roman" w:cs="Arabic Typesetting" w:hint="cs"/>
          <w:szCs w:val="32"/>
          <w:rtl/>
          <w:lang w:bidi="ar"/>
        </w:rPr>
        <w:t>ُ</w:t>
      </w:r>
      <w:r w:rsidR="00AE265A" w:rsidRPr="00600499">
        <w:rPr>
          <w:rFonts w:ascii="Times New Roman" w:hAnsi="Times New Roman" w:cs="Arabic Typesetting"/>
          <w:szCs w:val="32"/>
          <w:rtl/>
          <w:lang w:bidi="ar"/>
        </w:rPr>
        <w:t>ظم</w:t>
      </w:r>
      <w:r w:rsidR="00AE265A">
        <w:rPr>
          <w:rFonts w:ascii="Times New Roman" w:hAnsi="Times New Roman" w:cs="Arabic Typesetting" w:hint="cs"/>
          <w:szCs w:val="32"/>
          <w:rtl/>
          <w:lang w:bidi="ar"/>
        </w:rPr>
        <w:t xml:space="preserve"> البيئية من أجل 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>الحد من مخاطر الكوارث والتكي</w:t>
      </w:r>
      <w:r w:rsidR="007940B7">
        <w:rPr>
          <w:rFonts w:ascii="Times New Roman" w:hAnsi="Times New Roman" w:cs="Arabic Typesetting" w:hint="cs"/>
          <w:szCs w:val="32"/>
          <w:rtl/>
          <w:lang w:bidi="ar"/>
        </w:rPr>
        <w:t>ُّ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 xml:space="preserve">ف </w:t>
      </w:r>
      <w:r w:rsidR="002A3916">
        <w:rPr>
          <w:rFonts w:ascii="Times New Roman" w:hAnsi="Times New Roman" w:cs="Arabic Typesetting" w:hint="cs"/>
          <w:szCs w:val="32"/>
          <w:rtl/>
          <w:lang w:bidi="ar"/>
        </w:rPr>
        <w:t xml:space="preserve">مع </w:t>
      </w:r>
      <w:r w:rsidR="00AE265A">
        <w:rPr>
          <w:rFonts w:ascii="Times New Roman" w:hAnsi="Times New Roman" w:cs="Arabic Typesetting" w:hint="cs"/>
          <w:szCs w:val="32"/>
          <w:rtl/>
          <w:lang w:bidi="ar"/>
        </w:rPr>
        <w:t xml:space="preserve">تغيّر المناخ 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 xml:space="preserve">في [xx] </w:t>
      </w:r>
      <w:r w:rsidR="00524AA5">
        <w:rPr>
          <w:rFonts w:ascii="Times New Roman" w:hAnsi="Times New Roman" w:cs="Arabic Typesetting" w:hint="cs"/>
          <w:szCs w:val="32"/>
          <w:rtl/>
          <w:lang w:bidi="ar"/>
        </w:rPr>
        <w:t xml:space="preserve">من 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 xml:space="preserve">المجتمعات </w:t>
      </w:r>
      <w:r w:rsidR="00524AA5">
        <w:rPr>
          <w:rFonts w:ascii="Times New Roman" w:hAnsi="Times New Roman" w:cs="Arabic Typesetting" w:hint="cs"/>
          <w:szCs w:val="32"/>
          <w:rtl/>
          <w:lang w:bidi="ar"/>
        </w:rPr>
        <w:t xml:space="preserve">المحلية 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>الضعيفة والمعرضة للخطر.</w:t>
      </w:r>
    </w:p>
    <w:p w14:paraId="054F819C" w14:textId="54CB6C04" w:rsidR="001E5AE6" w:rsidRPr="00524AA5" w:rsidRDefault="00524AA5" w:rsidP="003239FA">
      <w:pPr>
        <w:bidi/>
        <w:spacing w:before="240" w:after="240" w:line="240" w:lineRule="auto"/>
        <w:ind w:left="720"/>
        <w:jc w:val="both"/>
        <w:rPr>
          <w:rFonts w:ascii="Times New Roman" w:hAnsi="Times New Roman" w:cs="Arabic Typesetting"/>
          <w:szCs w:val="32"/>
        </w:rPr>
      </w:pPr>
      <w:r>
        <w:rPr>
          <w:rFonts w:ascii="Times New Roman" w:hAnsi="Times New Roman" w:cs="Arabic Typesetting" w:hint="cs"/>
          <w:i/>
          <w:iCs/>
          <w:szCs w:val="32"/>
          <w:rtl/>
          <w:lang w:bidi="ar"/>
        </w:rPr>
        <w:t xml:space="preserve">يرجى </w:t>
      </w:r>
      <w:r w:rsidRPr="00600499">
        <w:rPr>
          <w:rFonts w:ascii="Times New Roman" w:hAnsi="Times New Roman" w:cs="Arabic Typesetting"/>
          <w:i/>
          <w:iCs/>
          <w:szCs w:val="32"/>
          <w:rtl/>
          <w:lang w:bidi="ar"/>
        </w:rPr>
        <w:t>اختيار الكلمات الرئيسية التالية لتعهدك</w:t>
      </w:r>
      <w:r>
        <w:rPr>
          <w:rFonts w:ascii="Times New Roman" w:hAnsi="Times New Roman" w:cs="Arabic Typesetting" w:hint="cs"/>
          <w:i/>
          <w:iCs/>
          <w:szCs w:val="32"/>
          <w:rtl/>
          <w:lang w:bidi="ar"/>
        </w:rPr>
        <w:t>م</w:t>
      </w:r>
      <w:r w:rsidRPr="00600499">
        <w:rPr>
          <w:rFonts w:ascii="Times New Roman" w:hAnsi="Times New Roman" w:cs="Arabic Typesetting"/>
          <w:i/>
          <w:iCs/>
          <w:szCs w:val="32"/>
          <w:rtl/>
          <w:lang w:bidi="ar"/>
        </w:rPr>
        <w:t>: تغي</w:t>
      </w:r>
      <w:r>
        <w:rPr>
          <w:rFonts w:ascii="Times New Roman" w:hAnsi="Times New Roman" w:cs="Arabic Typesetting" w:hint="cs"/>
          <w:i/>
          <w:iCs/>
          <w:szCs w:val="32"/>
          <w:rtl/>
          <w:lang w:bidi="ar"/>
        </w:rPr>
        <w:t>ّ</w:t>
      </w:r>
      <w:r w:rsidRPr="00600499">
        <w:rPr>
          <w:rFonts w:ascii="Times New Roman" w:hAnsi="Times New Roman" w:cs="Arabic Typesetting"/>
          <w:i/>
          <w:iCs/>
          <w:szCs w:val="32"/>
          <w:rtl/>
          <w:lang w:bidi="ar"/>
        </w:rPr>
        <w:t>ر المناخ</w:t>
      </w:r>
      <w:r>
        <w:rPr>
          <w:rFonts w:ascii="Times New Roman" w:hAnsi="Times New Roman" w:cs="Arabic Typesetting"/>
          <w:i/>
          <w:iCs/>
          <w:szCs w:val="32"/>
          <w:rtl/>
          <w:lang w:bidi="ar"/>
        </w:rPr>
        <w:t>،</w:t>
      </w:r>
      <w:r w:rsidRPr="00600499">
        <w:rPr>
          <w:rFonts w:ascii="Times New Roman" w:hAnsi="Times New Roman" w:cs="Arabic Typesetting"/>
          <w:i/>
          <w:iCs/>
          <w:szCs w:val="32"/>
          <w:rtl/>
          <w:lang w:bidi="ar"/>
        </w:rPr>
        <w:t xml:space="preserve"> </w:t>
      </w:r>
      <w:r>
        <w:rPr>
          <w:rFonts w:ascii="Times New Roman" w:hAnsi="Times New Roman" w:cs="Arabic Typesetting" w:hint="cs"/>
          <w:i/>
          <w:iCs/>
          <w:szCs w:val="32"/>
          <w:rtl/>
          <w:lang w:bidi="ar"/>
        </w:rPr>
        <w:t xml:space="preserve">الحد من مخاطر </w:t>
      </w:r>
      <w:r w:rsidRPr="00600499">
        <w:rPr>
          <w:rFonts w:ascii="Times New Roman" w:hAnsi="Times New Roman" w:cs="Arabic Typesetting"/>
          <w:i/>
          <w:iCs/>
          <w:szCs w:val="32"/>
          <w:rtl/>
          <w:lang w:bidi="ar"/>
        </w:rPr>
        <w:t>الكوارث</w:t>
      </w:r>
      <w:r>
        <w:rPr>
          <w:rFonts w:ascii="Times New Roman" w:hAnsi="Times New Roman" w:cs="Arabic Typesetting"/>
          <w:i/>
          <w:iCs/>
          <w:szCs w:val="32"/>
          <w:rtl/>
          <w:lang w:bidi="ar"/>
        </w:rPr>
        <w:t>،</w:t>
      </w:r>
      <w:r>
        <w:rPr>
          <w:rFonts w:ascii="Times New Roman" w:hAnsi="Times New Roman" w:cs="Arabic Typesetting" w:hint="cs"/>
          <w:i/>
          <w:iCs/>
          <w:szCs w:val="32"/>
          <w:rtl/>
          <w:lang w:bidi="ar"/>
        </w:rPr>
        <w:t xml:space="preserve"> الحلول </w:t>
      </w:r>
      <w:r w:rsidR="003239FA">
        <w:rPr>
          <w:rFonts w:ascii="Times New Roman" w:hAnsi="Times New Roman" w:cs="Arabic Typesetting" w:hint="cs"/>
          <w:i/>
          <w:iCs/>
          <w:szCs w:val="32"/>
          <w:rtl/>
          <w:lang w:bidi="ar"/>
        </w:rPr>
        <w:t>القائمة على الطبيعة</w:t>
      </w:r>
    </w:p>
    <w:p w14:paraId="00000032" w14:textId="2DD2B3A8" w:rsidR="00E37A36" w:rsidRPr="00600499" w:rsidRDefault="006E7E2D" w:rsidP="00A87BDC">
      <w:pPr>
        <w:numPr>
          <w:ilvl w:val="0"/>
          <w:numId w:val="9"/>
        </w:numPr>
        <w:shd w:val="clear" w:color="auto" w:fill="FFFFFF"/>
        <w:bidi/>
        <w:spacing w:after="120" w:line="240" w:lineRule="auto"/>
        <w:ind w:left="360"/>
        <w:jc w:val="both"/>
        <w:rPr>
          <w:rStyle w:val="IntenseReference"/>
          <w:rFonts w:ascii="Times New Roman" w:hAnsi="Times New Roman" w:cs="Arabic Typesetting"/>
          <w:szCs w:val="32"/>
        </w:rPr>
      </w:pPr>
      <w:r w:rsidRPr="00600499">
        <w:rPr>
          <w:rStyle w:val="IntenseReference"/>
          <w:rFonts w:ascii="Times New Roman" w:hAnsi="Times New Roman" w:cs="Arabic Typesetting"/>
          <w:szCs w:val="34"/>
          <w:rtl/>
          <w:lang w:bidi="ar"/>
        </w:rPr>
        <w:t>تعزيز قدر</w:t>
      </w:r>
      <w:r w:rsidR="00456A46">
        <w:rPr>
          <w:rStyle w:val="IntenseReference"/>
          <w:rFonts w:ascii="Times New Roman" w:hAnsi="Times New Roman" w:cs="Arabic Typesetting" w:hint="cs"/>
          <w:szCs w:val="34"/>
          <w:rtl/>
          <w:lang w:bidi="ar"/>
        </w:rPr>
        <w:t>ة</w:t>
      </w:r>
      <w:r w:rsidRPr="00600499">
        <w:rPr>
          <w:rStyle w:val="IntenseReference"/>
          <w:rFonts w:ascii="Times New Roman" w:hAnsi="Times New Roman" w:cs="Arabic Typesetting"/>
          <w:szCs w:val="34"/>
          <w:rtl/>
          <w:lang w:bidi="ar"/>
        </w:rPr>
        <w:t xml:space="preserve"> فقراء المناطق الحضرية</w:t>
      </w:r>
      <w:r w:rsidR="00600499">
        <w:rPr>
          <w:rStyle w:val="IntenseReference"/>
          <w:rFonts w:ascii="Times New Roman" w:hAnsi="Times New Roman" w:cs="Arabic Typesetting"/>
          <w:szCs w:val="34"/>
          <w:rtl/>
          <w:lang w:bidi="ar"/>
        </w:rPr>
        <w:t xml:space="preserve"> على</w:t>
      </w:r>
      <w:r w:rsidR="00032D10">
        <w:rPr>
          <w:rStyle w:val="IntenseReference"/>
          <w:rFonts w:ascii="Times New Roman" w:hAnsi="Times New Roman" w:cs="Arabic Typesetting" w:hint="cs"/>
          <w:szCs w:val="34"/>
          <w:rtl/>
          <w:lang w:bidi="ar"/>
        </w:rPr>
        <w:t xml:space="preserve"> الصمود</w:t>
      </w:r>
      <w:r w:rsidR="007514D6">
        <w:rPr>
          <w:rStyle w:val="IntenseReference"/>
          <w:rFonts w:ascii="Times New Roman" w:hAnsi="Times New Roman" w:cs="Arabic Typesetting" w:hint="cs"/>
          <w:szCs w:val="34"/>
          <w:rtl/>
          <w:lang w:bidi="ar"/>
        </w:rPr>
        <w:t xml:space="preserve"> ل</w:t>
      </w:r>
      <w:r w:rsidR="000B7DCF">
        <w:rPr>
          <w:rStyle w:val="IntenseReference"/>
          <w:rFonts w:ascii="Times New Roman" w:hAnsi="Times New Roman" w:cs="Arabic Typesetting" w:hint="cs"/>
          <w:szCs w:val="34"/>
          <w:rtl/>
          <w:lang w:bidi="ar"/>
        </w:rPr>
        <w:t xml:space="preserve">لآثار </w:t>
      </w:r>
      <w:r w:rsidRPr="00600499">
        <w:rPr>
          <w:rStyle w:val="IntenseReference"/>
          <w:rFonts w:ascii="Times New Roman" w:hAnsi="Times New Roman" w:cs="Arabic Typesetting"/>
          <w:szCs w:val="34"/>
          <w:rtl/>
          <w:lang w:bidi="ar"/>
        </w:rPr>
        <w:t>المناخ</w:t>
      </w:r>
      <w:r w:rsidR="000B7DCF">
        <w:rPr>
          <w:rStyle w:val="IntenseReference"/>
          <w:rFonts w:ascii="Times New Roman" w:hAnsi="Times New Roman" w:cs="Arabic Typesetting" w:hint="cs"/>
          <w:szCs w:val="34"/>
          <w:rtl/>
          <w:lang w:bidi="ar"/>
        </w:rPr>
        <w:t>ية</w:t>
      </w:r>
      <w:r w:rsidRPr="00600499">
        <w:rPr>
          <w:rStyle w:val="IntenseReference"/>
          <w:rFonts w:ascii="Times New Roman" w:hAnsi="Times New Roman" w:cs="Arabic Typesetting"/>
          <w:szCs w:val="32"/>
          <w:rtl/>
          <w:lang w:bidi="ar"/>
        </w:rPr>
        <w:t xml:space="preserve"> (لاحظ </w:t>
      </w:r>
      <w:r w:rsidR="008159A3">
        <w:rPr>
          <w:rStyle w:val="IntenseReference"/>
          <w:rFonts w:ascii="Times New Roman" w:hAnsi="Times New Roman" w:cs="Arabic Typesetting" w:hint="cs"/>
          <w:szCs w:val="32"/>
          <w:rtl/>
          <w:lang w:bidi="ar"/>
        </w:rPr>
        <w:t>أ</w:t>
      </w:r>
      <w:r w:rsidRPr="00600499">
        <w:rPr>
          <w:rStyle w:val="IntenseReference"/>
          <w:rFonts w:ascii="Times New Roman" w:hAnsi="Times New Roman" w:cs="Arabic Typesetting"/>
          <w:szCs w:val="32"/>
          <w:rtl/>
          <w:lang w:bidi="ar"/>
        </w:rPr>
        <w:t>ن هذه ال</w:t>
      </w:r>
      <w:r w:rsidR="00343CC3">
        <w:rPr>
          <w:rStyle w:val="IntenseReference"/>
          <w:rFonts w:ascii="Times New Roman" w:hAnsi="Times New Roman" w:cs="Arabic Typesetting" w:hint="cs"/>
          <w:szCs w:val="32"/>
          <w:rtl/>
          <w:lang w:bidi="ar"/>
        </w:rPr>
        <w:t>أ</w:t>
      </w:r>
      <w:r w:rsidRPr="00600499">
        <w:rPr>
          <w:rStyle w:val="IntenseReference"/>
          <w:rFonts w:ascii="Times New Roman" w:hAnsi="Times New Roman" w:cs="Arabic Typesetting"/>
          <w:szCs w:val="32"/>
          <w:rtl/>
          <w:lang w:bidi="ar"/>
        </w:rPr>
        <w:t>نشط</w:t>
      </w:r>
      <w:r w:rsidR="00343CC3">
        <w:rPr>
          <w:rStyle w:val="IntenseReference"/>
          <w:rFonts w:ascii="Times New Roman" w:hAnsi="Times New Roman" w:cs="Arabic Typesetting" w:hint="cs"/>
          <w:szCs w:val="32"/>
          <w:rtl/>
          <w:lang w:bidi="ar"/>
        </w:rPr>
        <w:t>ة</w:t>
      </w:r>
      <w:r w:rsidRPr="00600499">
        <w:rPr>
          <w:rStyle w:val="IntenseReference"/>
          <w:rFonts w:ascii="Times New Roman" w:hAnsi="Times New Roman" w:cs="Arabic Typesetting"/>
          <w:szCs w:val="32"/>
          <w:rtl/>
          <w:lang w:bidi="ar"/>
        </w:rPr>
        <w:t xml:space="preserve"> ذات صل</w:t>
      </w:r>
      <w:r w:rsidR="00343CC3">
        <w:rPr>
          <w:rStyle w:val="IntenseReference"/>
          <w:rFonts w:ascii="Times New Roman" w:hAnsi="Times New Roman" w:cs="Arabic Typesetting" w:hint="cs"/>
          <w:szCs w:val="32"/>
          <w:rtl/>
          <w:lang w:bidi="ar"/>
        </w:rPr>
        <w:t>ة</w:t>
      </w:r>
      <w:r w:rsidRPr="00600499">
        <w:rPr>
          <w:rStyle w:val="IntenseReference"/>
          <w:rFonts w:ascii="Times New Roman" w:hAnsi="Times New Roman" w:cs="Arabic Typesetting"/>
          <w:szCs w:val="32"/>
          <w:rtl/>
          <w:lang w:bidi="ar"/>
        </w:rPr>
        <w:t xml:space="preserve"> بمبادرة بناء قدرة فقراء المناطق الحضرية</w:t>
      </w:r>
      <w:r w:rsidR="00D9663B">
        <w:rPr>
          <w:rStyle w:val="IntenseReference"/>
          <w:rFonts w:ascii="Times New Roman" w:hAnsi="Times New Roman" w:cs="Arabic Typesetting" w:hint="cs"/>
          <w:szCs w:val="32"/>
          <w:rtl/>
          <w:lang w:bidi="ar"/>
        </w:rPr>
        <w:t xml:space="preserve"> على الصمود </w:t>
      </w:r>
      <w:r w:rsidR="007514D6">
        <w:rPr>
          <w:rStyle w:val="IntenseReference"/>
          <w:rFonts w:ascii="Times New Roman" w:hAnsi="Times New Roman" w:cs="Arabic Typesetting" w:hint="cs"/>
          <w:szCs w:val="32"/>
          <w:rtl/>
          <w:lang w:bidi="ar"/>
        </w:rPr>
        <w:t>ل</w:t>
      </w:r>
      <w:r w:rsidR="00D9663B">
        <w:rPr>
          <w:rStyle w:val="IntenseReference"/>
          <w:rFonts w:ascii="Times New Roman" w:hAnsi="Times New Roman" w:cs="Arabic Typesetting" w:hint="cs"/>
          <w:szCs w:val="32"/>
          <w:rtl/>
          <w:lang w:bidi="ar"/>
        </w:rPr>
        <w:t>لآثار المناخية</w:t>
      </w:r>
      <w:r w:rsidRPr="00600499">
        <w:rPr>
          <w:rStyle w:val="IntenseReference"/>
          <w:rFonts w:ascii="Times New Roman" w:hAnsi="Times New Roman" w:cs="Arabic Typesetting"/>
          <w:szCs w:val="32"/>
          <w:rtl/>
          <w:lang w:bidi="ar"/>
        </w:rPr>
        <w:t>)</w:t>
      </w:r>
    </w:p>
    <w:p w14:paraId="00000033" w14:textId="6F84CC72" w:rsidR="00E37A36" w:rsidRPr="00600499" w:rsidRDefault="006E7E2D" w:rsidP="00600499">
      <w:pPr>
        <w:numPr>
          <w:ilvl w:val="0"/>
          <w:numId w:val="5"/>
        </w:numPr>
        <w:shd w:val="clear" w:color="auto" w:fill="FFFFFF"/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تبادل الخبرات </w:t>
      </w:r>
      <w:r w:rsidR="00997453">
        <w:rPr>
          <w:rFonts w:ascii="Times New Roman" w:hAnsi="Times New Roman" w:cs="Arabic Typesetting" w:hint="cs"/>
          <w:szCs w:val="32"/>
          <w:rtl/>
          <w:lang w:bidi="ar"/>
        </w:rPr>
        <w:t xml:space="preserve">الفنية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بش</w:t>
      </w:r>
      <w:r w:rsidR="006E3989">
        <w:rPr>
          <w:rFonts w:ascii="Times New Roman" w:hAnsi="Times New Roman" w:cs="Arabic Typesetting" w:hint="cs"/>
          <w:szCs w:val="32"/>
          <w:rtl/>
          <w:lang w:bidi="ar"/>
        </w:rPr>
        <w:t>أ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ن </w:t>
      </w:r>
      <w:r w:rsidR="00600499">
        <w:rPr>
          <w:rFonts w:ascii="Times New Roman" w:hAnsi="Times New Roman" w:cs="Arabic Typesetting"/>
          <w:szCs w:val="32"/>
          <w:rtl/>
          <w:lang w:bidi="ar"/>
        </w:rPr>
        <w:t xml:space="preserve">إدارة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مخاطر الكوارث مع النظراء </w:t>
      </w:r>
      <w:r w:rsidR="00962EFF">
        <w:rPr>
          <w:rFonts w:ascii="Times New Roman" w:hAnsi="Times New Roman" w:cs="Arabic Typesetting" w:hint="cs"/>
          <w:szCs w:val="32"/>
          <w:rtl/>
          <w:lang w:bidi="ar"/>
        </w:rPr>
        <w:t xml:space="preserve">من المجالس البلدية </w:t>
      </w:r>
      <w:r w:rsidR="00600499">
        <w:rPr>
          <w:rFonts w:ascii="Times New Roman" w:hAnsi="Times New Roman" w:cs="Arabic Typesetting"/>
          <w:szCs w:val="32"/>
          <w:rtl/>
          <w:lang w:bidi="ar"/>
        </w:rPr>
        <w:t xml:space="preserve">على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ال</w:t>
      </w:r>
      <w:r w:rsidR="00600499">
        <w:rPr>
          <w:rFonts w:ascii="Times New Roman" w:hAnsi="Times New Roman" w:cs="Arabic Typesetting"/>
          <w:szCs w:val="32"/>
          <w:rtl/>
          <w:lang w:bidi="ar"/>
        </w:rPr>
        <w:t xml:space="preserve">مستوى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المحلي</w:t>
      </w:r>
      <w:r w:rsidR="00012A84">
        <w:rPr>
          <w:rFonts w:ascii="Times New Roman" w:hAnsi="Times New Roman" w:cs="Arabic Typesetting" w:hint="cs"/>
          <w:szCs w:val="32"/>
          <w:rtl/>
          <w:lang w:bidi="ar"/>
        </w:rPr>
        <w:t>،</w:t>
      </w:r>
    </w:p>
    <w:p w14:paraId="00000034" w14:textId="0742F6A5" w:rsidR="00E37A36" w:rsidRPr="00600499" w:rsidRDefault="006E7E2D" w:rsidP="00600499">
      <w:pPr>
        <w:numPr>
          <w:ilvl w:val="0"/>
          <w:numId w:val="5"/>
        </w:numPr>
        <w:shd w:val="clear" w:color="auto" w:fill="FFFFFF"/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دعم عمليات رسم الخرائط </w:t>
      </w:r>
      <w:r w:rsidR="00B86C6D">
        <w:rPr>
          <w:rFonts w:ascii="Times New Roman" w:hAnsi="Times New Roman" w:cs="Arabic Typesetting" w:hint="cs"/>
          <w:szCs w:val="32"/>
          <w:rtl/>
          <w:lang w:bidi="ar"/>
        </w:rPr>
        <w:t xml:space="preserve">التحديدية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الشاملة </w:t>
      </w:r>
      <w:r w:rsidR="00A6196C">
        <w:rPr>
          <w:rFonts w:ascii="Times New Roman" w:hAnsi="Times New Roman" w:cs="Arabic Typesetting" w:hint="cs"/>
          <w:szCs w:val="32"/>
          <w:rtl/>
          <w:lang w:bidi="ar"/>
        </w:rPr>
        <w:t xml:space="preserve">بقيادة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مجتمع</w:t>
      </w:r>
      <w:r w:rsidR="004F4A3C">
        <w:rPr>
          <w:rFonts w:ascii="Times New Roman" w:hAnsi="Times New Roman" w:cs="Arabic Typesetting" w:hint="cs"/>
          <w:szCs w:val="32"/>
          <w:rtl/>
          <w:lang w:bidi="ar"/>
        </w:rPr>
        <w:t xml:space="preserve">ية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في </w:t>
      </w:r>
      <w:r w:rsidR="0071667F" w:rsidRPr="00600499">
        <w:rPr>
          <w:rFonts w:ascii="Times New Roman" w:hAnsi="Times New Roman" w:cs="Arabic Typesetting"/>
          <w:color w:val="FF0000"/>
          <w:szCs w:val="32"/>
          <w:rtl/>
          <w:lang w:bidi="ar"/>
        </w:rPr>
        <w:t>[xx]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3F670D">
        <w:rPr>
          <w:rFonts w:ascii="Times New Roman" w:hAnsi="Times New Roman" w:cs="Arabic Typesetting" w:hint="cs"/>
          <w:szCs w:val="32"/>
          <w:rtl/>
          <w:lang w:bidi="ar"/>
        </w:rPr>
        <w:t xml:space="preserve">من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البلدات والمدن لدعم التخطيط </w:t>
      </w:r>
      <w:r w:rsidR="00AE4568">
        <w:rPr>
          <w:rFonts w:ascii="Times New Roman" w:hAnsi="Times New Roman" w:cs="Arabic Typesetting"/>
          <w:szCs w:val="32"/>
          <w:rtl/>
          <w:lang w:bidi="ar"/>
        </w:rPr>
        <w:t>المراعي للمخاطر</w:t>
      </w:r>
      <w:r w:rsidR="00573C91">
        <w:rPr>
          <w:rFonts w:ascii="Times New Roman" w:hAnsi="Times New Roman" w:cs="Arabic Typesetting" w:hint="cs"/>
          <w:szCs w:val="32"/>
          <w:rtl/>
          <w:lang w:bidi="ar"/>
        </w:rPr>
        <w:t>،</w:t>
      </w:r>
    </w:p>
    <w:p w14:paraId="00000035" w14:textId="41B69A19" w:rsidR="00E37A36" w:rsidRPr="00600499" w:rsidRDefault="006E7E2D" w:rsidP="00600499">
      <w:pPr>
        <w:numPr>
          <w:ilvl w:val="0"/>
          <w:numId w:val="5"/>
        </w:numPr>
        <w:shd w:val="clear" w:color="auto" w:fill="FFFFFF"/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المساعدة </w:t>
      </w:r>
      <w:r w:rsidR="00D62991">
        <w:rPr>
          <w:rFonts w:ascii="Times New Roman" w:hAnsi="Times New Roman" w:cs="Arabic Typesetting" w:hint="cs"/>
          <w:szCs w:val="32"/>
          <w:rtl/>
          <w:lang w:bidi="ar"/>
        </w:rPr>
        <w:t>على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996E98">
        <w:rPr>
          <w:rFonts w:ascii="Times New Roman" w:hAnsi="Times New Roman" w:cs="Arabic Typesetting" w:hint="cs"/>
          <w:szCs w:val="32"/>
          <w:rtl/>
          <w:lang w:bidi="ar"/>
        </w:rPr>
        <w:t xml:space="preserve">بناء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قدرة</w:t>
      </w:r>
      <w:r w:rsidR="0060049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8F4F1D">
        <w:rPr>
          <w:rFonts w:ascii="Times New Roman" w:hAnsi="Times New Roman" w:cs="Arabic Typesetting" w:hint="cs"/>
          <w:szCs w:val="32"/>
          <w:rtl/>
          <w:lang w:bidi="ar"/>
        </w:rPr>
        <w:t>ا</w:t>
      </w:r>
      <w:r w:rsidR="000C25DB" w:rsidRPr="00600499">
        <w:rPr>
          <w:rFonts w:ascii="Times New Roman" w:hAnsi="Times New Roman" w:cs="Arabic Typesetting"/>
          <w:szCs w:val="32"/>
          <w:rtl/>
          <w:lang w:bidi="ar"/>
        </w:rPr>
        <w:t xml:space="preserve">لمؤسسات </w:t>
      </w:r>
      <w:r w:rsidR="00F721E6">
        <w:rPr>
          <w:rFonts w:ascii="Times New Roman" w:hAnsi="Times New Roman" w:cs="Arabic Typesetting" w:hint="cs"/>
          <w:szCs w:val="32"/>
          <w:rtl/>
          <w:lang w:bidi="ar"/>
        </w:rPr>
        <w:t xml:space="preserve">الحضرية </w:t>
      </w:r>
      <w:r w:rsidR="000C25DB" w:rsidRPr="00600499">
        <w:rPr>
          <w:rFonts w:ascii="Times New Roman" w:hAnsi="Times New Roman" w:cs="Arabic Typesetting"/>
          <w:szCs w:val="32"/>
          <w:rtl/>
          <w:lang w:bidi="ar"/>
        </w:rPr>
        <w:t>الصغيرة والمتوسطة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في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612B55" w:rsidRPr="00600499">
        <w:rPr>
          <w:rFonts w:ascii="Times New Roman" w:hAnsi="Times New Roman" w:cs="Arabic Typesetting"/>
          <w:color w:val="FF0000"/>
          <w:szCs w:val="32"/>
          <w:rtl/>
          <w:lang w:bidi="ar"/>
        </w:rPr>
        <w:t>[xx]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F721E6">
        <w:rPr>
          <w:rFonts w:ascii="Times New Roman" w:hAnsi="Times New Roman" w:cs="Arabic Typesetting" w:hint="cs"/>
          <w:szCs w:val="32"/>
          <w:rtl/>
          <w:lang w:bidi="ar"/>
        </w:rPr>
        <w:t xml:space="preserve">من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البلدات والمدن </w:t>
      </w:r>
      <w:r w:rsidR="00996E98">
        <w:rPr>
          <w:rFonts w:ascii="Times New Roman" w:hAnsi="Times New Roman" w:cs="Arabic Typesetting"/>
          <w:szCs w:val="32"/>
          <w:rtl/>
          <w:lang w:bidi="ar"/>
        </w:rPr>
        <w:t xml:space="preserve">على </w:t>
      </w:r>
      <w:r w:rsidR="00554929">
        <w:rPr>
          <w:rFonts w:ascii="Times New Roman" w:hAnsi="Times New Roman" w:cs="Arabic Typesetting" w:hint="cs"/>
          <w:szCs w:val="32"/>
          <w:rtl/>
          <w:lang w:bidi="ar"/>
        </w:rPr>
        <w:t xml:space="preserve">الصمود </w:t>
      </w:r>
      <w:r w:rsidR="007514D6">
        <w:rPr>
          <w:rFonts w:ascii="Times New Roman" w:hAnsi="Times New Roman" w:cs="Arabic Typesetting" w:hint="cs"/>
          <w:szCs w:val="32"/>
          <w:rtl/>
          <w:lang w:bidi="ar"/>
        </w:rPr>
        <w:t>ل</w:t>
      </w:r>
      <w:r w:rsidR="001F792D">
        <w:rPr>
          <w:rFonts w:ascii="Times New Roman" w:hAnsi="Times New Roman" w:cs="Arabic Typesetting" w:hint="cs"/>
          <w:szCs w:val="32"/>
          <w:rtl/>
          <w:lang w:bidi="ar"/>
        </w:rPr>
        <w:t>لك</w:t>
      </w:r>
      <w:r w:rsidR="003660C8">
        <w:rPr>
          <w:rFonts w:ascii="Times New Roman" w:hAnsi="Times New Roman" w:cs="Arabic Typesetting" w:hint="cs"/>
          <w:szCs w:val="32"/>
          <w:rtl/>
          <w:lang w:bidi="ar"/>
        </w:rPr>
        <w:t xml:space="preserve">وارث والآثار المناخية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عن طريق حملات التوعية</w:t>
      </w:r>
      <w:r w:rsidR="003660C8">
        <w:rPr>
          <w:rFonts w:ascii="Times New Roman" w:hAnsi="Times New Roman" w:cs="Arabic Typesetting" w:hint="cs"/>
          <w:szCs w:val="32"/>
          <w:rtl/>
          <w:lang w:bidi="ar"/>
        </w:rPr>
        <w:t>،</w:t>
      </w:r>
    </w:p>
    <w:p w14:paraId="00000036" w14:textId="355C8B75" w:rsidR="00E37A36" w:rsidRPr="00600499" w:rsidRDefault="007514D6" w:rsidP="00600499">
      <w:pPr>
        <w:numPr>
          <w:ilvl w:val="0"/>
          <w:numId w:val="5"/>
        </w:numPr>
        <w:shd w:val="clear" w:color="auto" w:fill="FFFFFF"/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>
        <w:rPr>
          <w:rFonts w:ascii="Times New Roman" w:hAnsi="Times New Roman" w:cs="Arabic Typesetting" w:hint="cs"/>
          <w:szCs w:val="32"/>
          <w:rtl/>
          <w:lang w:bidi="ar"/>
        </w:rPr>
        <w:t>تشجيع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FF682E" w:rsidRPr="00600499">
        <w:rPr>
          <w:rFonts w:ascii="Times New Roman" w:hAnsi="Times New Roman" w:cs="Arabic Typesetting"/>
          <w:szCs w:val="32"/>
          <w:rtl/>
          <w:lang w:bidi="ar"/>
        </w:rPr>
        <w:t>عمليات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 xml:space="preserve">التخطيط </w:t>
      </w:r>
      <w:r w:rsidR="00C82B57">
        <w:rPr>
          <w:rFonts w:ascii="Times New Roman" w:hAnsi="Times New Roman" w:cs="Arabic Typesetting" w:hint="cs"/>
          <w:szCs w:val="32"/>
          <w:rtl/>
          <w:lang w:bidi="ar"/>
        </w:rPr>
        <w:t>ا</w:t>
      </w:r>
      <w:r w:rsidR="00C82B57" w:rsidRPr="00600499">
        <w:rPr>
          <w:rFonts w:ascii="Times New Roman" w:hAnsi="Times New Roman" w:cs="Arabic Typesetting"/>
          <w:szCs w:val="32"/>
          <w:rtl/>
          <w:lang w:bidi="ar"/>
        </w:rPr>
        <w:t>لحضري</w:t>
      </w:r>
      <w:r w:rsidR="00C82B57">
        <w:rPr>
          <w:rFonts w:ascii="Times New Roman" w:hAnsi="Times New Roman" w:cs="Arabic Typesetting" w:hint="cs"/>
          <w:szCs w:val="32"/>
          <w:rtl/>
          <w:lang w:bidi="ar"/>
        </w:rPr>
        <w:t xml:space="preserve"> </w:t>
      </w:r>
      <w:r w:rsidR="004C7FDA">
        <w:rPr>
          <w:rFonts w:ascii="Times New Roman" w:hAnsi="Times New Roman" w:cs="Arabic Typesetting" w:hint="cs"/>
          <w:szCs w:val="32"/>
          <w:rtl/>
          <w:lang w:bidi="ar"/>
        </w:rPr>
        <w:t xml:space="preserve">لتعزيز القدرة </w:t>
      </w:r>
      <w:r w:rsidR="0028067F">
        <w:rPr>
          <w:rFonts w:ascii="Times New Roman" w:hAnsi="Times New Roman" w:cs="Arabic Typesetting" w:hint="cs"/>
          <w:szCs w:val="32"/>
          <w:rtl/>
          <w:lang w:bidi="ar"/>
        </w:rPr>
        <w:t xml:space="preserve">على الصمود </w:t>
      </w:r>
      <w:r>
        <w:rPr>
          <w:rFonts w:ascii="Times New Roman" w:hAnsi="Times New Roman" w:cs="Arabic Typesetting" w:hint="cs"/>
          <w:szCs w:val="32"/>
          <w:rtl/>
          <w:lang w:bidi="ar"/>
        </w:rPr>
        <w:t>ل</w:t>
      </w:r>
      <w:r w:rsidR="0028067F">
        <w:rPr>
          <w:rFonts w:ascii="Times New Roman" w:hAnsi="Times New Roman" w:cs="Arabic Typesetting" w:hint="cs"/>
          <w:szCs w:val="32"/>
          <w:rtl/>
          <w:lang w:bidi="ar"/>
        </w:rPr>
        <w:t xml:space="preserve">لآثار </w:t>
      </w:r>
      <w:r w:rsidR="00093E19" w:rsidRPr="00600499">
        <w:rPr>
          <w:rFonts w:ascii="Times New Roman" w:hAnsi="Times New Roman" w:cs="Arabic Typesetting"/>
          <w:szCs w:val="32"/>
          <w:rtl/>
          <w:lang w:bidi="ar"/>
        </w:rPr>
        <w:t>المناخ</w:t>
      </w:r>
      <w:r w:rsidR="00BA72FB">
        <w:rPr>
          <w:rFonts w:ascii="Times New Roman" w:hAnsi="Times New Roman" w:cs="Arabic Typesetting" w:hint="cs"/>
          <w:szCs w:val="32"/>
          <w:rtl/>
          <w:lang w:bidi="ar"/>
        </w:rPr>
        <w:t>ي</w:t>
      </w:r>
      <w:r w:rsidR="0028067F">
        <w:rPr>
          <w:rFonts w:ascii="Times New Roman" w:hAnsi="Times New Roman" w:cs="Arabic Typesetting" w:hint="cs"/>
          <w:szCs w:val="32"/>
          <w:rtl/>
          <w:lang w:bidi="ar"/>
        </w:rPr>
        <w:t>ة</w:t>
      </w:r>
      <w:r w:rsidR="00093E19" w:rsidRPr="00600499">
        <w:rPr>
          <w:rFonts w:ascii="Times New Roman" w:hAnsi="Times New Roman" w:cs="Arabic Typesetting"/>
          <w:szCs w:val="32"/>
          <w:rtl/>
          <w:lang w:bidi="ar"/>
        </w:rPr>
        <w:t xml:space="preserve"> من أجل </w:t>
      </w:r>
      <w:r w:rsidR="009F49D8">
        <w:rPr>
          <w:rFonts w:ascii="Times New Roman" w:hAnsi="Times New Roman" w:cs="Arabic Typesetting" w:hint="cs"/>
          <w:szCs w:val="32"/>
          <w:rtl/>
          <w:lang w:bidi="ar"/>
        </w:rPr>
        <w:t xml:space="preserve">العمل </w:t>
      </w:r>
      <w:r w:rsidR="00600499">
        <w:rPr>
          <w:rFonts w:ascii="Times New Roman" w:hAnsi="Times New Roman" w:cs="Arabic Typesetting"/>
          <w:szCs w:val="32"/>
          <w:rtl/>
          <w:lang w:bidi="ar"/>
        </w:rPr>
        <w:t>على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 xml:space="preserve">الحد </w:t>
      </w:r>
      <w:r w:rsidR="00093E19" w:rsidRPr="00600499">
        <w:rPr>
          <w:rFonts w:ascii="Times New Roman" w:hAnsi="Times New Roman" w:cs="Arabic Typesetting"/>
          <w:szCs w:val="32"/>
          <w:rtl/>
          <w:lang w:bidi="ar"/>
        </w:rPr>
        <w:t xml:space="preserve">من </w:t>
      </w:r>
      <w:r w:rsidR="005A4608">
        <w:rPr>
          <w:rFonts w:ascii="Times New Roman" w:hAnsi="Times New Roman" w:cs="Arabic Typesetting" w:hint="cs"/>
          <w:szCs w:val="32"/>
          <w:rtl/>
          <w:lang w:bidi="ar"/>
        </w:rPr>
        <w:t xml:space="preserve">تأثير </w:t>
      </w:r>
      <w:r w:rsidR="00947C8F" w:rsidRPr="00600499">
        <w:rPr>
          <w:rFonts w:ascii="Times New Roman" w:hAnsi="Times New Roman" w:cs="Arabic Typesetting"/>
          <w:szCs w:val="32"/>
          <w:rtl/>
          <w:lang w:bidi="ar"/>
        </w:rPr>
        <w:t>الكوارث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8A358C" w:rsidRPr="00600499">
        <w:rPr>
          <w:rFonts w:ascii="Times New Roman" w:hAnsi="Times New Roman" w:cs="Arabic Typesetting"/>
          <w:szCs w:val="32"/>
          <w:rtl/>
          <w:lang w:bidi="ar"/>
        </w:rPr>
        <w:t>المتصلة بالطقس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BA4852" w:rsidRPr="00600499">
        <w:rPr>
          <w:rFonts w:ascii="Times New Roman" w:hAnsi="Times New Roman" w:cs="Arabic Typesetting"/>
          <w:szCs w:val="32"/>
          <w:rtl/>
          <w:lang w:bidi="ar"/>
        </w:rPr>
        <w:t>من خلال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>[</w:t>
      </w:r>
      <w:r w:rsidR="001A522D">
        <w:rPr>
          <w:rFonts w:ascii="Times New Roman" w:hAnsi="Times New Roman" w:cs="Arabic Typesetting" w:hint="cs"/>
          <w:szCs w:val="32"/>
          <w:rtl/>
          <w:lang w:bidi="ar"/>
        </w:rPr>
        <w:t>أ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>درج ما يلي حسب الاقتضاء</w:t>
      </w:r>
      <w:r w:rsidR="000C25DB" w:rsidRPr="00600499">
        <w:rPr>
          <w:rFonts w:ascii="Times New Roman" w:hAnsi="Times New Roman" w:cs="Arabic Typesetting"/>
          <w:szCs w:val="32"/>
          <w:rtl/>
          <w:lang w:bidi="ar"/>
        </w:rPr>
        <w:t>]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>:</w:t>
      </w:r>
    </w:p>
    <w:p w14:paraId="00000037" w14:textId="3A5EE324" w:rsidR="00E37A36" w:rsidRPr="00600499" w:rsidRDefault="00C92E7A" w:rsidP="00600499">
      <w:pPr>
        <w:numPr>
          <w:ilvl w:val="1"/>
          <w:numId w:val="5"/>
        </w:numPr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bookmarkStart w:id="0" w:name="_gjdgxs" w:colFirst="0" w:colLast="0"/>
      <w:bookmarkEnd w:id="0"/>
      <w:r>
        <w:rPr>
          <w:rFonts w:ascii="Times New Roman" w:hAnsi="Times New Roman" w:cs="Arabic Typesetting" w:hint="cs"/>
          <w:szCs w:val="32"/>
          <w:rtl/>
          <w:lang w:bidi="ar"/>
        </w:rPr>
        <w:t>ت</w:t>
      </w:r>
      <w:r w:rsidR="00A46E2D">
        <w:rPr>
          <w:rFonts w:ascii="Times New Roman" w:hAnsi="Times New Roman" w:cs="Arabic Typesetting" w:hint="cs"/>
          <w:szCs w:val="32"/>
          <w:rtl/>
          <w:lang w:bidi="ar"/>
        </w:rPr>
        <w:t xml:space="preserve">عزيز </w:t>
      </w:r>
      <w:r w:rsidR="00D43544" w:rsidRPr="00600499">
        <w:rPr>
          <w:rFonts w:ascii="Times New Roman" w:hAnsi="Times New Roman" w:cs="Arabic Typesetting"/>
          <w:szCs w:val="32"/>
          <w:rtl/>
          <w:lang w:bidi="ar"/>
        </w:rPr>
        <w:t>عمليات التخطيط الحضري التشاركي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5D6C28" w:rsidRPr="00600499">
        <w:rPr>
          <w:rFonts w:ascii="Times New Roman" w:hAnsi="Times New Roman" w:cs="Arabic Typesetting"/>
          <w:szCs w:val="32"/>
          <w:rtl/>
          <w:lang w:bidi="ar"/>
        </w:rPr>
        <w:t>لضمان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5D6C28" w:rsidRPr="00600499">
        <w:rPr>
          <w:rFonts w:ascii="Times New Roman" w:hAnsi="Times New Roman" w:cs="Arabic Typesetting"/>
          <w:szCs w:val="32"/>
          <w:rtl/>
          <w:lang w:bidi="ar"/>
        </w:rPr>
        <w:t xml:space="preserve">الاستماع إلى </w:t>
      </w:r>
      <w:r w:rsidR="007514D6">
        <w:rPr>
          <w:rFonts w:ascii="Times New Roman" w:hAnsi="Times New Roman" w:cs="Arabic Typesetting" w:hint="cs"/>
          <w:szCs w:val="32"/>
          <w:rtl/>
          <w:lang w:bidi="ar"/>
        </w:rPr>
        <w:t>آراء</w:t>
      </w:r>
      <w:r w:rsidR="007514D6" w:rsidRPr="0060049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5D6C28" w:rsidRPr="00600499">
        <w:rPr>
          <w:rFonts w:ascii="Times New Roman" w:hAnsi="Times New Roman" w:cs="Arabic Typesetting"/>
          <w:szCs w:val="32"/>
          <w:rtl/>
          <w:lang w:bidi="ar"/>
        </w:rPr>
        <w:t xml:space="preserve">فقراء </w:t>
      </w:r>
      <w:r w:rsidR="00D605BB">
        <w:rPr>
          <w:rFonts w:ascii="Times New Roman" w:hAnsi="Times New Roman" w:cs="Arabic Typesetting" w:hint="cs"/>
          <w:szCs w:val="32"/>
          <w:rtl/>
          <w:lang w:bidi="ar"/>
        </w:rPr>
        <w:t xml:space="preserve">المناطق الحضرية </w:t>
      </w:r>
      <w:r w:rsidR="0092706C" w:rsidRPr="00600499">
        <w:rPr>
          <w:rFonts w:ascii="Times New Roman" w:hAnsi="Times New Roman" w:cs="Arabic Typesetting"/>
          <w:szCs w:val="32"/>
          <w:rtl/>
          <w:lang w:bidi="ar"/>
        </w:rPr>
        <w:t xml:space="preserve">واتخاذ </w:t>
      </w:r>
      <w:r w:rsidR="00D35442" w:rsidRPr="00600499">
        <w:rPr>
          <w:rFonts w:ascii="Times New Roman" w:hAnsi="Times New Roman" w:cs="Arabic Typesetting"/>
          <w:szCs w:val="32"/>
          <w:rtl/>
          <w:lang w:bidi="ar"/>
        </w:rPr>
        <w:t>التدابير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 xml:space="preserve"> التشريعية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1712DF">
        <w:rPr>
          <w:rFonts w:ascii="Times New Roman" w:hAnsi="Times New Roman" w:cs="Arabic Typesetting" w:hint="cs"/>
          <w:szCs w:val="32"/>
          <w:rtl/>
          <w:lang w:bidi="ar"/>
        </w:rPr>
        <w:t>و</w:t>
      </w:r>
      <w:r w:rsidR="001712DF" w:rsidRPr="00600499">
        <w:rPr>
          <w:rFonts w:ascii="Times New Roman" w:hAnsi="Times New Roman" w:cs="Arabic Typesetting"/>
          <w:szCs w:val="32"/>
          <w:rtl/>
          <w:lang w:bidi="ar"/>
        </w:rPr>
        <w:t xml:space="preserve">القرارات التخطيطية </w:t>
      </w:r>
      <w:r w:rsidR="0092706C" w:rsidRPr="00600499">
        <w:rPr>
          <w:rFonts w:ascii="Times New Roman" w:hAnsi="Times New Roman" w:cs="Arabic Typesetting"/>
          <w:szCs w:val="32"/>
          <w:rtl/>
          <w:lang w:bidi="ar"/>
        </w:rPr>
        <w:t>الشاملة</w:t>
      </w:r>
      <w:r w:rsidR="001712DF">
        <w:rPr>
          <w:rFonts w:ascii="Times New Roman" w:hAnsi="Times New Roman" w:cs="Arabic Typesetting" w:hint="cs"/>
          <w:szCs w:val="32"/>
          <w:rtl/>
          <w:lang w:bidi="ar"/>
        </w:rPr>
        <w:t>،</w:t>
      </w:r>
    </w:p>
    <w:p w14:paraId="06704744" w14:textId="6C6BBECD" w:rsidR="00D35442" w:rsidRPr="00600499" w:rsidRDefault="00D35442" w:rsidP="00600499">
      <w:pPr>
        <w:numPr>
          <w:ilvl w:val="1"/>
          <w:numId w:val="5"/>
        </w:numPr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 w:rsidRPr="00600499">
        <w:rPr>
          <w:rFonts w:ascii="Times New Roman" w:hAnsi="Times New Roman" w:cs="Arabic Typesetting"/>
          <w:szCs w:val="32"/>
          <w:rtl/>
          <w:lang w:bidi="ar"/>
        </w:rPr>
        <w:t>التعاون مع سلطات المد</w:t>
      </w:r>
      <w:r w:rsidR="00A00F2A">
        <w:rPr>
          <w:rFonts w:ascii="Times New Roman" w:hAnsi="Times New Roman" w:cs="Arabic Typesetting" w:hint="cs"/>
          <w:szCs w:val="32"/>
          <w:rtl/>
          <w:lang w:bidi="ar"/>
        </w:rPr>
        <w:t>ن</w:t>
      </w:r>
      <w:r w:rsidR="00891123" w:rsidRPr="00600499">
        <w:rPr>
          <w:rFonts w:ascii="Times New Roman" w:hAnsi="Times New Roman" w:cs="Arabic Typesetting"/>
          <w:szCs w:val="32"/>
          <w:rtl/>
          <w:lang w:bidi="ar"/>
        </w:rPr>
        <w:t xml:space="preserve"> وتقديم المشورة ال</w:t>
      </w:r>
      <w:r w:rsidR="001A4D44">
        <w:rPr>
          <w:rFonts w:ascii="Times New Roman" w:hAnsi="Times New Roman" w:cs="Arabic Typesetting" w:hint="cs"/>
          <w:szCs w:val="32"/>
          <w:rtl/>
          <w:lang w:bidi="ar"/>
        </w:rPr>
        <w:t>ف</w:t>
      </w:r>
      <w:r w:rsidR="00891123" w:rsidRPr="00600499">
        <w:rPr>
          <w:rFonts w:ascii="Times New Roman" w:hAnsi="Times New Roman" w:cs="Arabic Typesetting"/>
          <w:szCs w:val="32"/>
          <w:rtl/>
          <w:lang w:bidi="ar"/>
        </w:rPr>
        <w:t>نية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6A696A" w:rsidRPr="00600499">
        <w:rPr>
          <w:rFonts w:ascii="Times New Roman" w:hAnsi="Times New Roman" w:cs="Arabic Typesetting"/>
          <w:szCs w:val="32"/>
          <w:rtl/>
          <w:lang w:bidi="ar"/>
        </w:rPr>
        <w:t>للحد من ت</w:t>
      </w:r>
      <w:r w:rsidR="001A4D44">
        <w:rPr>
          <w:rFonts w:ascii="Times New Roman" w:hAnsi="Times New Roman" w:cs="Arabic Typesetting" w:hint="cs"/>
          <w:szCs w:val="32"/>
          <w:rtl/>
          <w:lang w:bidi="ar"/>
        </w:rPr>
        <w:t>أ</w:t>
      </w:r>
      <w:r w:rsidR="006A696A" w:rsidRPr="00600499">
        <w:rPr>
          <w:rFonts w:ascii="Times New Roman" w:hAnsi="Times New Roman" w:cs="Arabic Typesetting"/>
          <w:szCs w:val="32"/>
          <w:rtl/>
          <w:lang w:bidi="ar"/>
        </w:rPr>
        <w:t>ثير مخاطر الكوارث المتصلة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5C668F" w:rsidRPr="00600499">
        <w:rPr>
          <w:rFonts w:ascii="Times New Roman" w:hAnsi="Times New Roman" w:cs="Arabic Typesetting"/>
          <w:szCs w:val="32"/>
          <w:rtl/>
          <w:lang w:bidi="ar"/>
        </w:rPr>
        <w:t>بالطقس</w:t>
      </w:r>
      <w:r w:rsidR="0060049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7139C7">
        <w:rPr>
          <w:rFonts w:ascii="Times New Roman" w:hAnsi="Times New Roman" w:cs="Arabic Typesetting" w:hint="cs"/>
          <w:szCs w:val="32"/>
          <w:rtl/>
          <w:lang w:bidi="ar"/>
        </w:rPr>
        <w:t>في</w:t>
      </w:r>
      <w:r w:rsidR="0060049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5C668F" w:rsidRPr="00600499">
        <w:rPr>
          <w:rFonts w:ascii="Times New Roman" w:hAnsi="Times New Roman" w:cs="Arabic Typesetting"/>
          <w:szCs w:val="32"/>
          <w:rtl/>
          <w:lang w:bidi="ar"/>
        </w:rPr>
        <w:t xml:space="preserve">فقراء </w:t>
      </w:r>
      <w:r w:rsidR="007139C7">
        <w:rPr>
          <w:rFonts w:ascii="Times New Roman" w:hAnsi="Times New Roman" w:cs="Arabic Typesetting" w:hint="cs"/>
          <w:szCs w:val="32"/>
          <w:rtl/>
          <w:lang w:bidi="ar"/>
        </w:rPr>
        <w:t xml:space="preserve">المناطق </w:t>
      </w:r>
      <w:r w:rsidR="005C668F" w:rsidRPr="00600499">
        <w:rPr>
          <w:rFonts w:ascii="Times New Roman" w:hAnsi="Times New Roman" w:cs="Arabic Typesetting"/>
          <w:szCs w:val="32"/>
          <w:rtl/>
          <w:lang w:bidi="ar"/>
        </w:rPr>
        <w:t>الحضر</w:t>
      </w:r>
      <w:r w:rsidR="007139C7">
        <w:rPr>
          <w:rFonts w:ascii="Times New Roman" w:hAnsi="Times New Roman" w:cs="Arabic Typesetting" w:hint="cs"/>
          <w:szCs w:val="32"/>
          <w:rtl/>
          <w:lang w:bidi="ar"/>
        </w:rPr>
        <w:t>ية،</w:t>
      </w:r>
    </w:p>
    <w:p w14:paraId="00000038" w14:textId="450E8DB4" w:rsidR="00E37A36" w:rsidRPr="00600499" w:rsidRDefault="006E7E2D" w:rsidP="00600499">
      <w:pPr>
        <w:numPr>
          <w:ilvl w:val="1"/>
          <w:numId w:val="5"/>
        </w:numPr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 w:rsidRPr="00600499">
        <w:rPr>
          <w:rFonts w:ascii="Times New Roman" w:hAnsi="Times New Roman" w:cs="Arabic Typesetting"/>
          <w:szCs w:val="32"/>
          <w:rtl/>
          <w:lang w:bidi="ar"/>
        </w:rPr>
        <w:t>تشجيع</w:t>
      </w:r>
      <w:r w:rsidR="005C668F" w:rsidRPr="00600499">
        <w:rPr>
          <w:rFonts w:ascii="Times New Roman" w:hAnsi="Times New Roman" w:cs="Arabic Typesetting"/>
          <w:szCs w:val="32"/>
          <w:rtl/>
          <w:lang w:bidi="ar"/>
        </w:rPr>
        <w:t xml:space="preserve"> اعتماد حلول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قائم</w:t>
      </w:r>
      <w:r w:rsidR="00110211">
        <w:rPr>
          <w:rFonts w:ascii="Times New Roman" w:hAnsi="Times New Roman" w:cs="Arabic Typesetting" w:hint="cs"/>
          <w:szCs w:val="32"/>
          <w:rtl/>
          <w:lang w:bidi="ar"/>
        </w:rPr>
        <w:t>ة</w:t>
      </w:r>
      <w:r w:rsidR="00600499">
        <w:rPr>
          <w:rFonts w:ascii="Times New Roman" w:hAnsi="Times New Roman" w:cs="Arabic Typesetting"/>
          <w:szCs w:val="32"/>
          <w:rtl/>
          <w:lang w:bidi="ar"/>
        </w:rPr>
        <w:t xml:space="preserve"> على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الن</w:t>
      </w:r>
      <w:r w:rsidR="00110211">
        <w:rPr>
          <w:rFonts w:ascii="Times New Roman" w:hAnsi="Times New Roman" w:cs="Arabic Typesetting" w:hint="cs"/>
          <w:szCs w:val="32"/>
          <w:rtl/>
          <w:lang w:bidi="ar"/>
        </w:rPr>
        <w:t>ُ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ظم </w:t>
      </w:r>
      <w:r w:rsidR="00110211">
        <w:rPr>
          <w:rFonts w:ascii="Times New Roman" w:hAnsi="Times New Roman" w:cs="Arabic Typesetting" w:hint="cs"/>
          <w:szCs w:val="32"/>
          <w:rtl/>
          <w:lang w:bidi="ar"/>
        </w:rPr>
        <w:t xml:space="preserve">البيئية </w:t>
      </w:r>
      <w:r w:rsidR="005E40BF" w:rsidRPr="00600499">
        <w:rPr>
          <w:rFonts w:ascii="Times New Roman" w:hAnsi="Times New Roman" w:cs="Arabic Typesetting"/>
          <w:szCs w:val="32"/>
          <w:rtl/>
          <w:lang w:bidi="ar"/>
        </w:rPr>
        <w:t>في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5E40BF" w:rsidRPr="00600499">
        <w:rPr>
          <w:rFonts w:ascii="Times New Roman" w:hAnsi="Times New Roman" w:cs="Arabic Typesetting"/>
          <w:szCs w:val="32"/>
          <w:rtl/>
          <w:lang w:bidi="ar"/>
        </w:rPr>
        <w:t>تخطيط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34226E" w:rsidRPr="00600499">
        <w:rPr>
          <w:rFonts w:ascii="Times New Roman" w:hAnsi="Times New Roman" w:cs="Arabic Typesetting"/>
          <w:szCs w:val="32"/>
          <w:rtl/>
          <w:lang w:bidi="ar"/>
        </w:rPr>
        <w:t>وتطوير البن</w:t>
      </w:r>
      <w:r w:rsidR="00664478">
        <w:rPr>
          <w:rFonts w:ascii="Times New Roman" w:hAnsi="Times New Roman" w:cs="Arabic Typesetting" w:hint="cs"/>
          <w:szCs w:val="32"/>
          <w:rtl/>
          <w:lang w:bidi="ar"/>
        </w:rPr>
        <w:t>ى</w:t>
      </w:r>
      <w:r w:rsidR="0034226E" w:rsidRPr="0060049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664478">
        <w:rPr>
          <w:rFonts w:ascii="Times New Roman" w:hAnsi="Times New Roman" w:cs="Arabic Typesetting" w:hint="cs"/>
          <w:szCs w:val="32"/>
          <w:rtl/>
          <w:lang w:bidi="ar"/>
        </w:rPr>
        <w:t>الأساسية للمدن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. </w:t>
      </w:r>
    </w:p>
    <w:p w14:paraId="68336F44" w14:textId="326F2779" w:rsidR="001E5AE6" w:rsidRPr="00AF31F1" w:rsidRDefault="00AF31F1" w:rsidP="00AF31F1">
      <w:pPr>
        <w:bidi/>
        <w:spacing w:before="240" w:after="240" w:line="240" w:lineRule="auto"/>
        <w:ind w:left="720"/>
        <w:jc w:val="both"/>
        <w:rPr>
          <w:rFonts w:ascii="Times New Roman" w:hAnsi="Times New Roman" w:cs="Arabic Typesetting"/>
          <w:szCs w:val="32"/>
        </w:rPr>
      </w:pPr>
      <w:r>
        <w:rPr>
          <w:rFonts w:ascii="Times New Roman" w:hAnsi="Times New Roman" w:cs="Arabic Typesetting" w:hint="cs"/>
          <w:i/>
          <w:iCs/>
          <w:szCs w:val="32"/>
          <w:rtl/>
          <w:lang w:bidi="ar"/>
        </w:rPr>
        <w:t xml:space="preserve">يرجى </w:t>
      </w:r>
      <w:r w:rsidRPr="00600499">
        <w:rPr>
          <w:rFonts w:ascii="Times New Roman" w:hAnsi="Times New Roman" w:cs="Arabic Typesetting"/>
          <w:i/>
          <w:iCs/>
          <w:szCs w:val="32"/>
          <w:rtl/>
          <w:lang w:bidi="ar"/>
        </w:rPr>
        <w:t>اختيار الكلمات الرئيسية التالية لتعهدك</w:t>
      </w:r>
      <w:r>
        <w:rPr>
          <w:rFonts w:ascii="Times New Roman" w:hAnsi="Times New Roman" w:cs="Arabic Typesetting" w:hint="cs"/>
          <w:i/>
          <w:iCs/>
          <w:szCs w:val="32"/>
          <w:rtl/>
          <w:lang w:bidi="ar"/>
        </w:rPr>
        <w:t>م</w:t>
      </w:r>
      <w:r w:rsidRPr="00600499">
        <w:rPr>
          <w:rFonts w:ascii="Times New Roman" w:hAnsi="Times New Roman" w:cs="Arabic Typesetting"/>
          <w:i/>
          <w:iCs/>
          <w:szCs w:val="32"/>
          <w:rtl/>
          <w:lang w:bidi="ar"/>
        </w:rPr>
        <w:t>: تغي</w:t>
      </w:r>
      <w:r>
        <w:rPr>
          <w:rFonts w:ascii="Times New Roman" w:hAnsi="Times New Roman" w:cs="Arabic Typesetting" w:hint="cs"/>
          <w:i/>
          <w:iCs/>
          <w:szCs w:val="32"/>
          <w:rtl/>
          <w:lang w:bidi="ar"/>
        </w:rPr>
        <w:t>ّ</w:t>
      </w:r>
      <w:r w:rsidRPr="00600499">
        <w:rPr>
          <w:rFonts w:ascii="Times New Roman" w:hAnsi="Times New Roman" w:cs="Arabic Typesetting"/>
          <w:i/>
          <w:iCs/>
          <w:szCs w:val="32"/>
          <w:rtl/>
          <w:lang w:bidi="ar"/>
        </w:rPr>
        <w:t>ر المناخ</w:t>
      </w:r>
      <w:r>
        <w:rPr>
          <w:rFonts w:ascii="Times New Roman" w:hAnsi="Times New Roman" w:cs="Arabic Typesetting"/>
          <w:i/>
          <w:iCs/>
          <w:szCs w:val="32"/>
          <w:rtl/>
          <w:lang w:bidi="ar"/>
        </w:rPr>
        <w:t>،</w:t>
      </w:r>
      <w:r w:rsidRPr="00600499">
        <w:rPr>
          <w:rFonts w:ascii="Times New Roman" w:hAnsi="Times New Roman" w:cs="Arabic Typesetting"/>
          <w:i/>
          <w:iCs/>
          <w:szCs w:val="32"/>
          <w:rtl/>
          <w:lang w:bidi="ar"/>
        </w:rPr>
        <w:t xml:space="preserve"> </w:t>
      </w:r>
      <w:r>
        <w:rPr>
          <w:rFonts w:ascii="Times New Roman" w:hAnsi="Times New Roman" w:cs="Arabic Typesetting" w:hint="cs"/>
          <w:i/>
          <w:iCs/>
          <w:szCs w:val="32"/>
          <w:rtl/>
          <w:lang w:bidi="ar"/>
        </w:rPr>
        <w:t xml:space="preserve">الحد من مخاطر </w:t>
      </w:r>
      <w:r w:rsidRPr="00600499">
        <w:rPr>
          <w:rFonts w:ascii="Times New Roman" w:hAnsi="Times New Roman" w:cs="Arabic Typesetting"/>
          <w:i/>
          <w:iCs/>
          <w:szCs w:val="32"/>
          <w:rtl/>
          <w:lang w:bidi="ar"/>
        </w:rPr>
        <w:t>الكوارث</w:t>
      </w:r>
      <w:r>
        <w:rPr>
          <w:rFonts w:ascii="Times New Roman" w:hAnsi="Times New Roman" w:cs="Arabic Typesetting"/>
          <w:i/>
          <w:iCs/>
          <w:szCs w:val="32"/>
          <w:rtl/>
          <w:lang w:bidi="ar"/>
        </w:rPr>
        <w:t>،</w:t>
      </w:r>
      <w:r>
        <w:rPr>
          <w:rFonts w:ascii="Times New Roman" w:hAnsi="Times New Roman" w:cs="Arabic Typesetting" w:hint="cs"/>
          <w:i/>
          <w:iCs/>
          <w:szCs w:val="32"/>
          <w:rtl/>
          <w:lang w:bidi="ar"/>
        </w:rPr>
        <w:t xml:space="preserve"> قدرة المناطق الحضرية على الصمود</w:t>
      </w:r>
    </w:p>
    <w:p w14:paraId="66678518" w14:textId="170AD78F" w:rsidR="005F268A" w:rsidRDefault="005F268A" w:rsidP="00600499">
      <w:pPr>
        <w:bidi/>
        <w:spacing w:after="120" w:line="240" w:lineRule="auto"/>
        <w:ind w:left="720"/>
        <w:jc w:val="both"/>
        <w:rPr>
          <w:rFonts w:ascii="Times New Roman" w:hAnsi="Times New Roman" w:cs="Arabic Typesetting"/>
          <w:szCs w:val="32"/>
          <w:rtl/>
        </w:rPr>
      </w:pPr>
    </w:p>
    <w:p w14:paraId="15FC45CB" w14:textId="0A0E431B" w:rsidR="004F0782" w:rsidRDefault="004F0782" w:rsidP="004F0782">
      <w:pPr>
        <w:bidi/>
        <w:spacing w:after="120" w:line="240" w:lineRule="auto"/>
        <w:ind w:left="720"/>
        <w:jc w:val="both"/>
        <w:rPr>
          <w:rFonts w:ascii="Times New Roman" w:hAnsi="Times New Roman" w:cs="Arabic Typesetting"/>
          <w:szCs w:val="32"/>
          <w:rtl/>
        </w:rPr>
      </w:pPr>
    </w:p>
    <w:p w14:paraId="315C0674" w14:textId="77777777" w:rsidR="004F0782" w:rsidRPr="00600499" w:rsidRDefault="004F0782" w:rsidP="004F0782">
      <w:pPr>
        <w:bidi/>
        <w:spacing w:after="120" w:line="240" w:lineRule="auto"/>
        <w:ind w:left="720"/>
        <w:jc w:val="both"/>
        <w:rPr>
          <w:rFonts w:ascii="Times New Roman" w:hAnsi="Times New Roman" w:cs="Arabic Typesetting"/>
          <w:szCs w:val="32"/>
        </w:rPr>
      </w:pPr>
    </w:p>
    <w:p w14:paraId="024B5776" w14:textId="77777777" w:rsidR="004A4481" w:rsidRPr="00600499" w:rsidRDefault="004A4481" w:rsidP="00524E9A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bidi/>
        <w:spacing w:after="0" w:line="240" w:lineRule="auto"/>
        <w:jc w:val="both"/>
        <w:rPr>
          <w:rFonts w:ascii="Times New Roman" w:hAnsi="Times New Roman" w:cs="Arabic Typesetting"/>
          <w:b/>
          <w:color w:val="000000"/>
          <w:szCs w:val="32"/>
        </w:rPr>
      </w:pPr>
    </w:p>
    <w:p w14:paraId="69D1F347" w14:textId="44C3E72F" w:rsidR="001E5AE6" w:rsidRPr="00600499" w:rsidRDefault="006E7E2D" w:rsidP="00524E9A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bidi/>
        <w:spacing w:after="120" w:line="240" w:lineRule="auto"/>
        <w:jc w:val="center"/>
        <w:rPr>
          <w:rFonts w:ascii="Times New Roman" w:hAnsi="Times New Roman" w:cs="Arabic Typesetting"/>
          <w:b/>
          <w:color w:val="000000"/>
          <w:szCs w:val="32"/>
        </w:rPr>
      </w:pPr>
      <w:r w:rsidRPr="00600499">
        <w:rPr>
          <w:rFonts w:ascii="Times New Roman" w:hAnsi="Times New Roman" w:cs="Arabic Typesetting"/>
          <w:b/>
          <w:bCs/>
          <w:color w:val="000000"/>
          <w:szCs w:val="32"/>
          <w:rtl/>
          <w:lang w:bidi="ar"/>
        </w:rPr>
        <w:t>قائم</w:t>
      </w:r>
      <w:r w:rsidR="006F66B7">
        <w:rPr>
          <w:rFonts w:ascii="Times New Roman" w:hAnsi="Times New Roman" w:cs="Arabic Typesetting" w:hint="cs"/>
          <w:b/>
          <w:bCs/>
          <w:color w:val="000000"/>
          <w:szCs w:val="32"/>
          <w:rtl/>
          <w:lang w:bidi="ar"/>
        </w:rPr>
        <w:t>ة</w:t>
      </w:r>
      <w:r w:rsidRPr="00600499">
        <w:rPr>
          <w:rFonts w:ascii="Times New Roman" w:hAnsi="Times New Roman" w:cs="Arabic Typesetting"/>
          <w:b/>
          <w:bCs/>
          <w:color w:val="000000"/>
          <w:szCs w:val="32"/>
          <w:rtl/>
          <w:lang w:bidi="ar"/>
        </w:rPr>
        <w:t xml:space="preserve"> </w:t>
      </w:r>
      <w:r w:rsidR="006F66B7">
        <w:rPr>
          <w:rFonts w:ascii="Times New Roman" w:hAnsi="Times New Roman" w:cs="Arabic Typesetting" w:hint="cs"/>
          <w:b/>
          <w:bCs/>
          <w:color w:val="000000"/>
          <w:szCs w:val="32"/>
          <w:rtl/>
          <w:lang w:bidi="ar"/>
        </w:rPr>
        <w:t>ب</w:t>
      </w:r>
      <w:r w:rsidRPr="00600499">
        <w:rPr>
          <w:rFonts w:ascii="Times New Roman" w:hAnsi="Times New Roman" w:cs="Arabic Typesetting"/>
          <w:b/>
          <w:bCs/>
          <w:color w:val="000000"/>
          <w:szCs w:val="32"/>
          <w:rtl/>
          <w:lang w:bidi="ar"/>
        </w:rPr>
        <w:t xml:space="preserve">المؤشرات </w:t>
      </w:r>
      <w:r w:rsidR="007514D6">
        <w:rPr>
          <w:rFonts w:ascii="Times New Roman" w:hAnsi="Times New Roman" w:cs="Arabic Typesetting" w:hint="cs"/>
          <w:b/>
          <w:bCs/>
          <w:color w:val="000000"/>
          <w:szCs w:val="32"/>
          <w:rtl/>
          <w:lang w:bidi="ar"/>
        </w:rPr>
        <w:t xml:space="preserve">والنقاط الهامة </w:t>
      </w:r>
    </w:p>
    <w:p w14:paraId="00000039" w14:textId="4056BBFA" w:rsidR="00E37A36" w:rsidRPr="00600499" w:rsidRDefault="001E5AE6" w:rsidP="00524E9A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bidi/>
        <w:spacing w:after="0" w:line="240" w:lineRule="auto"/>
        <w:jc w:val="center"/>
        <w:rPr>
          <w:rFonts w:ascii="Times New Roman" w:hAnsi="Times New Roman" w:cs="Arabic Typesetting"/>
          <w:b/>
          <w:i/>
          <w:color w:val="000000"/>
          <w:szCs w:val="32"/>
        </w:rPr>
      </w:pPr>
      <w:r w:rsidRPr="00600499">
        <w:rPr>
          <w:rFonts w:ascii="Times New Roman" w:hAnsi="Times New Roman" w:cs="Arabic Typesetting"/>
          <w:b/>
          <w:bCs/>
          <w:i/>
          <w:iCs/>
          <w:color w:val="000000"/>
          <w:szCs w:val="32"/>
          <w:rtl/>
          <w:lang w:bidi="ar"/>
        </w:rPr>
        <w:t xml:space="preserve">(يرجى اختيار </w:t>
      </w:r>
      <w:r w:rsidR="005012F1">
        <w:rPr>
          <w:rFonts w:ascii="Times New Roman" w:hAnsi="Times New Roman" w:cs="Arabic Typesetting" w:hint="cs"/>
          <w:b/>
          <w:bCs/>
          <w:i/>
          <w:iCs/>
          <w:color w:val="000000"/>
          <w:szCs w:val="32"/>
          <w:rtl/>
          <w:lang w:bidi="ar"/>
        </w:rPr>
        <w:t xml:space="preserve">ما </w:t>
      </w:r>
      <w:r w:rsidR="008D1257">
        <w:rPr>
          <w:rFonts w:ascii="Times New Roman" w:hAnsi="Times New Roman" w:cs="Arabic Typesetting" w:hint="cs"/>
          <w:b/>
          <w:bCs/>
          <w:i/>
          <w:iCs/>
          <w:color w:val="000000"/>
          <w:szCs w:val="32"/>
          <w:rtl/>
          <w:lang w:bidi="ar"/>
        </w:rPr>
        <w:t xml:space="preserve">يتعلق منها </w:t>
      </w:r>
      <w:r w:rsidR="00524E9A">
        <w:rPr>
          <w:rFonts w:ascii="Times New Roman" w:hAnsi="Times New Roman" w:cs="Arabic Typesetting" w:hint="cs"/>
          <w:b/>
          <w:bCs/>
          <w:i/>
          <w:iCs/>
          <w:color w:val="000000"/>
          <w:szCs w:val="32"/>
          <w:rtl/>
          <w:lang w:bidi="ar"/>
        </w:rPr>
        <w:t>بال</w:t>
      </w:r>
      <w:r w:rsidRPr="00600499">
        <w:rPr>
          <w:rFonts w:ascii="Times New Roman" w:hAnsi="Times New Roman" w:cs="Arabic Typesetting"/>
          <w:b/>
          <w:bCs/>
          <w:i/>
          <w:iCs/>
          <w:color w:val="000000"/>
          <w:szCs w:val="32"/>
          <w:rtl/>
          <w:lang w:bidi="ar"/>
        </w:rPr>
        <w:t>تزاماتك</w:t>
      </w:r>
      <w:r w:rsidR="00524E9A">
        <w:rPr>
          <w:rFonts w:ascii="Times New Roman" w:hAnsi="Times New Roman" w:cs="Arabic Typesetting" w:hint="cs"/>
          <w:b/>
          <w:bCs/>
          <w:i/>
          <w:iCs/>
          <w:color w:val="000000"/>
          <w:szCs w:val="32"/>
          <w:rtl/>
          <w:lang w:bidi="ar"/>
        </w:rPr>
        <w:t>م</w:t>
      </w:r>
      <w:r w:rsidRPr="00600499">
        <w:rPr>
          <w:rFonts w:ascii="Times New Roman" w:hAnsi="Times New Roman" w:cs="Arabic Typesetting"/>
          <w:b/>
          <w:bCs/>
          <w:i/>
          <w:iCs/>
          <w:color w:val="000000"/>
          <w:szCs w:val="32"/>
          <w:rtl/>
          <w:lang w:bidi="ar"/>
        </w:rPr>
        <w:t>)</w:t>
      </w:r>
    </w:p>
    <w:p w14:paraId="66FADFBB" w14:textId="77777777" w:rsidR="004A4481" w:rsidRPr="00600499" w:rsidRDefault="004A4481" w:rsidP="00524E9A">
      <w:pPr>
        <w:pBdr>
          <w:top w:val="nil"/>
          <w:left w:val="nil"/>
          <w:bottom w:val="nil"/>
          <w:right w:val="nil"/>
          <w:between w:val="nil"/>
        </w:pBdr>
        <w:shd w:val="clear" w:color="auto" w:fill="E7E6E6"/>
        <w:bidi/>
        <w:spacing w:after="0" w:line="240" w:lineRule="auto"/>
        <w:jc w:val="both"/>
        <w:rPr>
          <w:rFonts w:ascii="Times New Roman" w:hAnsi="Times New Roman" w:cs="Arabic Typesetting"/>
          <w:i/>
          <w:color w:val="000000"/>
          <w:szCs w:val="32"/>
        </w:rPr>
      </w:pPr>
    </w:p>
    <w:p w14:paraId="1F030C2D" w14:textId="77777777" w:rsidR="005F268A" w:rsidRPr="00600499" w:rsidRDefault="005F268A" w:rsidP="00600499">
      <w:pPr>
        <w:bidi/>
        <w:spacing w:after="120" w:line="240" w:lineRule="auto"/>
        <w:ind w:left="360"/>
        <w:jc w:val="both"/>
        <w:rPr>
          <w:rFonts w:ascii="Times New Roman" w:hAnsi="Times New Roman" w:cs="Arabic Typesetting"/>
          <w:szCs w:val="32"/>
        </w:rPr>
      </w:pPr>
    </w:p>
    <w:p w14:paraId="0000003A" w14:textId="5A85A00B" w:rsidR="00E37A36" w:rsidRPr="00600499" w:rsidRDefault="00A43595" w:rsidP="00600499">
      <w:pPr>
        <w:numPr>
          <w:ilvl w:val="0"/>
          <w:numId w:val="1"/>
        </w:numPr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 w:rsidRPr="00600499">
        <w:rPr>
          <w:rFonts w:ascii="Times New Roman" w:hAnsi="Times New Roman" w:cs="Arabic Typesetting"/>
          <w:szCs w:val="32"/>
          <w:rtl/>
          <w:lang w:bidi="ar"/>
        </w:rPr>
        <w:t>صياغة أو اعتماد أو تنقيح أو تحديث</w:t>
      </w:r>
      <w:r w:rsidR="00AF31F1">
        <w:rPr>
          <w:rFonts w:ascii="Times New Roman" w:hAnsi="Times New Roman" w:cs="Arabic Typesetting" w:hint="cs"/>
          <w:szCs w:val="32"/>
          <w:rtl/>
          <w:lang w:bidi="ar"/>
        </w:rPr>
        <w:t xml:space="preserve"> 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>التشريعات/</w:t>
      </w:r>
      <w:r w:rsidR="009F5065">
        <w:rPr>
          <w:rFonts w:ascii="Times New Roman" w:hAnsi="Times New Roman" w:cs="Arabic Typesetting" w:hint="cs"/>
          <w:szCs w:val="32"/>
          <w:rtl/>
          <w:lang w:bidi="ar"/>
        </w:rPr>
        <w:t>اللوائح/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>السياسات/القواعد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745217">
        <w:rPr>
          <w:rFonts w:ascii="Times New Roman" w:hAnsi="Times New Roman" w:cs="Arabic Typesetting" w:hint="cs"/>
          <w:szCs w:val="32"/>
          <w:rtl/>
          <w:lang w:bidi="ar"/>
        </w:rPr>
        <w:t xml:space="preserve">التي تُدمج 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 xml:space="preserve">الحد من </w:t>
      </w:r>
      <w:r w:rsidR="009215C3">
        <w:rPr>
          <w:rFonts w:ascii="Times New Roman" w:hAnsi="Times New Roman" w:cs="Arabic Typesetting" w:hint="cs"/>
          <w:szCs w:val="32"/>
          <w:rtl/>
          <w:lang w:bidi="ar"/>
        </w:rPr>
        <w:t>أ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>خطار الكوارث والتكي</w:t>
      </w:r>
      <w:r w:rsidR="009215C3">
        <w:rPr>
          <w:rFonts w:ascii="Times New Roman" w:hAnsi="Times New Roman" w:cs="Arabic Typesetting" w:hint="cs"/>
          <w:szCs w:val="32"/>
          <w:rtl/>
          <w:lang w:bidi="ar"/>
        </w:rPr>
        <w:t>ُّ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>ف مع تغير المناخ</w:t>
      </w:r>
      <w:r w:rsidR="009215C3">
        <w:rPr>
          <w:rFonts w:ascii="Times New Roman" w:hAnsi="Times New Roman" w:cs="Arabic Typesetting" w:hint="cs"/>
          <w:szCs w:val="32"/>
          <w:rtl/>
          <w:lang w:bidi="ar"/>
        </w:rPr>
        <w:t>،</w:t>
      </w:r>
    </w:p>
    <w:p w14:paraId="0000003B" w14:textId="013C7D56" w:rsidR="00E37A36" w:rsidRPr="00600499" w:rsidRDefault="006E7E2D" w:rsidP="00600499">
      <w:pPr>
        <w:numPr>
          <w:ilvl w:val="0"/>
          <w:numId w:val="1"/>
        </w:numPr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وضع </w:t>
      </w:r>
      <w:r w:rsidR="00776267">
        <w:rPr>
          <w:rFonts w:ascii="Times New Roman" w:hAnsi="Times New Roman" w:cs="Arabic Typesetting" w:hint="cs"/>
          <w:szCs w:val="32"/>
          <w:rtl/>
          <w:lang w:bidi="ar"/>
        </w:rPr>
        <w:t>خطة</w:t>
      </w:r>
      <w:r w:rsidR="00CB5899">
        <w:rPr>
          <w:rFonts w:ascii="Times New Roman" w:hAnsi="Times New Roman" w:cs="Arabic Typesetting" w:hint="cs"/>
          <w:szCs w:val="32"/>
          <w:rtl/>
          <w:lang w:bidi="ar"/>
        </w:rPr>
        <w:t xml:space="preserve"> تكيُّف</w:t>
      </w:r>
      <w:r w:rsidR="008C0191">
        <w:rPr>
          <w:rFonts w:ascii="Times New Roman" w:hAnsi="Times New Roman" w:cs="Arabic Typesetting" w:hint="cs"/>
          <w:szCs w:val="32"/>
          <w:rtl/>
          <w:lang w:bidi="ar"/>
        </w:rPr>
        <w:t xml:space="preserve"> وطنية شاملة</w:t>
      </w:r>
      <w:r w:rsidR="00CB5899">
        <w:rPr>
          <w:rFonts w:ascii="Times New Roman" w:hAnsi="Times New Roman" w:cs="Arabic Typesetting" w:hint="cs"/>
          <w:szCs w:val="32"/>
          <w:rtl/>
          <w:lang w:bidi="ar"/>
        </w:rPr>
        <w:t xml:space="preserve"> </w:t>
      </w:r>
      <w:r w:rsidR="00317C2A">
        <w:rPr>
          <w:rFonts w:ascii="Times New Roman" w:hAnsi="Times New Roman" w:cs="Arabic Typesetting" w:hint="cs"/>
          <w:szCs w:val="32"/>
          <w:rtl/>
          <w:lang w:bidi="ar"/>
        </w:rPr>
        <w:t xml:space="preserve">واستراتيجية </w:t>
      </w:r>
      <w:r w:rsidR="00703287">
        <w:rPr>
          <w:rFonts w:ascii="Times New Roman" w:hAnsi="Times New Roman" w:cs="Arabic Typesetting" w:hint="cs"/>
          <w:szCs w:val="32"/>
          <w:rtl/>
          <w:lang w:bidi="ar"/>
        </w:rPr>
        <w:t xml:space="preserve">وطنية شاملة </w:t>
      </w:r>
      <w:r w:rsidR="001024B1">
        <w:rPr>
          <w:rFonts w:ascii="Times New Roman" w:hAnsi="Times New Roman" w:cs="Arabic Typesetting" w:hint="cs"/>
          <w:szCs w:val="32"/>
          <w:rtl/>
          <w:lang w:bidi="ar"/>
        </w:rPr>
        <w:t xml:space="preserve">للحد من مخاطر الكوارث </w:t>
      </w:r>
      <w:r w:rsidR="00600499">
        <w:rPr>
          <w:rFonts w:ascii="Times New Roman" w:hAnsi="Times New Roman" w:cs="Arabic Typesetting"/>
          <w:szCs w:val="32"/>
          <w:rtl/>
          <w:lang w:bidi="ar"/>
        </w:rPr>
        <w:t xml:space="preserve">على مستوى </w:t>
      </w:r>
      <w:r w:rsidR="00A2329C">
        <w:rPr>
          <w:rFonts w:ascii="Times New Roman" w:hAnsi="Times New Roman" w:cs="Arabic Typesetting" w:hint="cs"/>
          <w:szCs w:val="32"/>
          <w:rtl/>
          <w:lang w:bidi="ar"/>
        </w:rPr>
        <w:t xml:space="preserve">الجمعية الوطنية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وداخل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Pr="00600499">
        <w:rPr>
          <w:rFonts w:ascii="Times New Roman" w:hAnsi="Times New Roman" w:cs="Arabic Typesetting"/>
          <w:color w:val="FF0000"/>
          <w:szCs w:val="32"/>
          <w:rtl/>
          <w:lang w:bidi="ar"/>
        </w:rPr>
        <w:t>[xx]</w:t>
      </w:r>
      <w:r w:rsidR="00F643C1">
        <w:rPr>
          <w:rFonts w:ascii="Times New Roman" w:hAnsi="Times New Roman" w:cs="Arabic Typesetting"/>
          <w:color w:val="FF0000"/>
          <w:szCs w:val="32"/>
          <w:rtl/>
          <w:lang w:bidi="ar"/>
        </w:rPr>
        <w:t xml:space="preserve"> </w:t>
      </w:r>
      <w:r w:rsidR="009F7AF7">
        <w:rPr>
          <w:rFonts w:ascii="Times New Roman" w:hAnsi="Times New Roman" w:cs="Arabic Typesetting" w:hint="cs"/>
          <w:szCs w:val="32"/>
          <w:rtl/>
          <w:lang w:bidi="ar"/>
        </w:rPr>
        <w:t xml:space="preserve">من </w:t>
      </w:r>
      <w:r w:rsidR="009F63DA">
        <w:rPr>
          <w:rFonts w:ascii="Times New Roman" w:hAnsi="Times New Roman" w:cs="Arabic Typesetting" w:hint="cs"/>
          <w:szCs w:val="32"/>
          <w:rtl/>
          <w:lang w:bidi="ar"/>
        </w:rPr>
        <w:t>ا</w:t>
      </w:r>
      <w:r w:rsidR="009F7AF7">
        <w:rPr>
          <w:rFonts w:ascii="Times New Roman" w:hAnsi="Times New Roman" w:cs="Arabic Typesetting" w:hint="cs"/>
          <w:szCs w:val="32"/>
          <w:rtl/>
          <w:lang w:bidi="ar"/>
        </w:rPr>
        <w:t>لفروع الم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حلي</w:t>
      </w:r>
      <w:r w:rsidR="009F7AF7">
        <w:rPr>
          <w:rFonts w:ascii="Times New Roman" w:hAnsi="Times New Roman" w:cs="Arabic Typesetting" w:hint="cs"/>
          <w:szCs w:val="32"/>
          <w:rtl/>
          <w:lang w:bidi="ar"/>
        </w:rPr>
        <w:t>ة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AF1069" w:rsidRPr="00600499">
        <w:rPr>
          <w:rFonts w:ascii="Times New Roman" w:hAnsi="Times New Roman" w:cs="Arabic Typesetting"/>
          <w:szCs w:val="32"/>
          <w:rtl/>
          <w:lang w:bidi="ar"/>
        </w:rPr>
        <w:t>سنويا</w:t>
      </w:r>
      <w:r w:rsidR="009F7AF7">
        <w:rPr>
          <w:rFonts w:ascii="Times New Roman" w:hAnsi="Times New Roman" w:cs="Arabic Typesetting" w:hint="cs"/>
          <w:szCs w:val="32"/>
          <w:rtl/>
          <w:lang w:bidi="ar"/>
        </w:rPr>
        <w:t>ً</w:t>
      </w:r>
      <w:r w:rsidR="00336569">
        <w:rPr>
          <w:rFonts w:ascii="Times New Roman" w:hAnsi="Times New Roman" w:cs="Arabic Typesetting" w:hint="cs"/>
          <w:szCs w:val="32"/>
          <w:rtl/>
          <w:lang w:bidi="ar"/>
        </w:rPr>
        <w:t>،</w:t>
      </w:r>
    </w:p>
    <w:p w14:paraId="0000003C" w14:textId="612F0DFF" w:rsidR="00E37A36" w:rsidRPr="00600499" w:rsidRDefault="006E7E2D" w:rsidP="00600499">
      <w:pPr>
        <w:numPr>
          <w:ilvl w:val="0"/>
          <w:numId w:val="1"/>
        </w:numPr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 w:rsidRPr="00600499">
        <w:rPr>
          <w:rFonts w:ascii="Times New Roman" w:hAnsi="Times New Roman" w:cs="Arabic Typesetting"/>
          <w:szCs w:val="32"/>
          <w:rtl/>
          <w:lang w:bidi="ar"/>
        </w:rPr>
        <w:lastRenderedPageBreak/>
        <w:t>وجود منتدى حكومي ت</w:t>
      </w:r>
      <w:r w:rsidR="00E22BED">
        <w:rPr>
          <w:rFonts w:ascii="Times New Roman" w:hAnsi="Times New Roman" w:cs="Arabic Typesetting" w:hint="cs"/>
          <w:szCs w:val="32"/>
          <w:rtl/>
          <w:lang w:bidi="ar"/>
        </w:rPr>
        <w:t>ُ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ناقش فيه </w:t>
      </w:r>
      <w:r w:rsidR="00AF1EA0">
        <w:rPr>
          <w:rFonts w:ascii="Times New Roman" w:hAnsi="Times New Roman" w:cs="Arabic Typesetting" w:hint="cs"/>
          <w:szCs w:val="32"/>
          <w:rtl/>
          <w:lang w:bidi="ar"/>
        </w:rPr>
        <w:t xml:space="preserve">المسائل المتعلقة بالتكيُّف مع تغيّر المناخ والحد من مخاطر الكوارث </w:t>
      </w:r>
      <w:r w:rsidR="0086148D">
        <w:rPr>
          <w:rFonts w:ascii="Times New Roman" w:hAnsi="Times New Roman" w:cs="Arabic Typesetting" w:hint="cs"/>
          <w:szCs w:val="32"/>
          <w:rtl/>
          <w:lang w:bidi="ar"/>
        </w:rPr>
        <w:t>وال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استجابة ال</w:t>
      </w:r>
      <w:r w:rsidR="0086148D">
        <w:rPr>
          <w:rFonts w:ascii="Times New Roman" w:hAnsi="Times New Roman" w:cs="Arabic Typesetting" w:hint="cs"/>
          <w:szCs w:val="32"/>
          <w:rtl/>
          <w:lang w:bidi="ar"/>
        </w:rPr>
        <w:t>إ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نساني</w:t>
      </w:r>
      <w:r w:rsidR="0086148D">
        <w:rPr>
          <w:rFonts w:ascii="Times New Roman" w:hAnsi="Times New Roman" w:cs="Arabic Typesetting" w:hint="cs"/>
          <w:szCs w:val="32"/>
          <w:rtl/>
          <w:lang w:bidi="ar"/>
        </w:rPr>
        <w:t>ة</w:t>
      </w:r>
      <w:r w:rsidR="00600499">
        <w:rPr>
          <w:rFonts w:ascii="Times New Roman" w:hAnsi="Times New Roman" w:cs="Arabic Typesetting"/>
          <w:szCs w:val="32"/>
          <w:rtl/>
          <w:lang w:bidi="ar"/>
        </w:rPr>
        <w:t>،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9032A7">
        <w:rPr>
          <w:rFonts w:ascii="Times New Roman" w:hAnsi="Times New Roman" w:cs="Arabic Typesetting" w:hint="cs"/>
          <w:szCs w:val="32"/>
          <w:rtl/>
          <w:lang w:bidi="ar"/>
        </w:rPr>
        <w:t>و</w:t>
      </w:r>
      <w:r w:rsidR="00044D92">
        <w:rPr>
          <w:rFonts w:ascii="Times New Roman" w:hAnsi="Times New Roman" w:cs="Arabic Typesetting" w:hint="cs"/>
          <w:szCs w:val="32"/>
          <w:rtl/>
          <w:lang w:bidi="ar"/>
        </w:rPr>
        <w:t xml:space="preserve">يشمل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جميع </w:t>
      </w:r>
      <w:r w:rsidR="00044D92">
        <w:rPr>
          <w:rFonts w:ascii="Times New Roman" w:hAnsi="Times New Roman" w:cs="Arabic Typesetting" w:hint="cs"/>
          <w:szCs w:val="32"/>
          <w:rtl/>
          <w:lang w:bidi="ar"/>
        </w:rPr>
        <w:t xml:space="preserve">الدوائر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الحكومية ذات الصلة والجمعية الوطنية</w:t>
      </w:r>
      <w:r w:rsidR="007222C6">
        <w:rPr>
          <w:rFonts w:ascii="Times New Roman" w:hAnsi="Times New Roman" w:cs="Arabic Typesetting" w:hint="cs"/>
          <w:szCs w:val="32"/>
          <w:rtl/>
          <w:lang w:bidi="ar"/>
        </w:rPr>
        <w:t>،</w:t>
      </w:r>
    </w:p>
    <w:p w14:paraId="347A6EF2" w14:textId="77777777" w:rsidR="008722B5" w:rsidRDefault="006E7E2D" w:rsidP="00600499">
      <w:pPr>
        <w:numPr>
          <w:ilvl w:val="0"/>
          <w:numId w:val="1"/>
        </w:numPr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 w:rsidRPr="008722B5">
        <w:rPr>
          <w:rFonts w:ascii="Times New Roman" w:hAnsi="Times New Roman" w:cs="Arabic Typesetting"/>
          <w:szCs w:val="32"/>
          <w:rtl/>
          <w:lang w:bidi="ar"/>
        </w:rPr>
        <w:t>عدد المجتمعات المحلية التي</w:t>
      </w:r>
      <w:r w:rsidR="006007EB" w:rsidRPr="008722B5">
        <w:rPr>
          <w:rFonts w:ascii="Times New Roman" w:hAnsi="Times New Roman" w:cs="Arabic Typesetting" w:hint="cs"/>
          <w:szCs w:val="32"/>
          <w:rtl/>
          <w:lang w:bidi="ar"/>
        </w:rPr>
        <w:t xml:space="preserve"> جرى فيها إنشاء أو تحسين </w:t>
      </w:r>
      <w:r w:rsidRPr="008722B5">
        <w:rPr>
          <w:rFonts w:ascii="Times New Roman" w:hAnsi="Times New Roman" w:cs="Arabic Typesetting"/>
          <w:szCs w:val="32"/>
          <w:rtl/>
          <w:lang w:bidi="ar"/>
        </w:rPr>
        <w:t>ن</w:t>
      </w:r>
      <w:r w:rsidR="008722B5" w:rsidRPr="008722B5">
        <w:rPr>
          <w:rFonts w:ascii="Times New Roman" w:hAnsi="Times New Roman" w:cs="Arabic Typesetting" w:hint="cs"/>
          <w:szCs w:val="32"/>
          <w:rtl/>
          <w:lang w:bidi="ar"/>
        </w:rPr>
        <w:t>ُ</w:t>
      </w:r>
      <w:r w:rsidRPr="008722B5">
        <w:rPr>
          <w:rFonts w:ascii="Times New Roman" w:hAnsi="Times New Roman" w:cs="Arabic Typesetting"/>
          <w:szCs w:val="32"/>
          <w:rtl/>
          <w:lang w:bidi="ar"/>
        </w:rPr>
        <w:t xml:space="preserve">ظم إنذار مبكر </w:t>
      </w:r>
      <w:r w:rsidR="008722B5" w:rsidRPr="008722B5">
        <w:rPr>
          <w:rFonts w:ascii="Times New Roman" w:hAnsi="Times New Roman" w:cs="Arabic Typesetting" w:hint="cs"/>
          <w:szCs w:val="32"/>
          <w:rtl/>
          <w:lang w:bidi="ar"/>
        </w:rPr>
        <w:t>بقيادة مجتمعية،</w:t>
      </w:r>
    </w:p>
    <w:p w14:paraId="0000003E" w14:textId="6015793A" w:rsidR="00E37A36" w:rsidRPr="008722B5" w:rsidRDefault="006E7E2D" w:rsidP="008722B5">
      <w:pPr>
        <w:numPr>
          <w:ilvl w:val="0"/>
          <w:numId w:val="1"/>
        </w:numPr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 w:rsidRPr="008722B5">
        <w:rPr>
          <w:rFonts w:ascii="Times New Roman" w:hAnsi="Times New Roman" w:cs="Arabic Typesetting"/>
          <w:szCs w:val="32"/>
          <w:rtl/>
          <w:lang w:bidi="ar"/>
        </w:rPr>
        <w:t>وضع عدد</w:t>
      </w:r>
      <w:r w:rsidR="002E692D">
        <w:rPr>
          <w:rFonts w:ascii="Times New Roman" w:hAnsi="Times New Roman" w:cs="Arabic Typesetting" w:hint="cs"/>
          <w:szCs w:val="32"/>
          <w:rtl/>
          <w:lang w:bidi="ar"/>
        </w:rPr>
        <w:t xml:space="preserve"> </w:t>
      </w:r>
      <w:r w:rsidR="00110B8A" w:rsidRPr="008722B5">
        <w:rPr>
          <w:rFonts w:ascii="Times New Roman" w:hAnsi="Times New Roman" w:cs="Arabic Typesetting"/>
          <w:szCs w:val="32"/>
          <w:rtl/>
          <w:lang w:bidi="ar"/>
        </w:rPr>
        <w:t>من خطط</w:t>
      </w:r>
      <w:r w:rsidR="00EB2D7A">
        <w:rPr>
          <w:rFonts w:ascii="Times New Roman" w:hAnsi="Times New Roman" w:cs="Arabic Typesetting" w:hint="cs"/>
          <w:szCs w:val="32"/>
          <w:rtl/>
          <w:lang w:bidi="ar"/>
        </w:rPr>
        <w:t>/بروتوكولات</w:t>
      </w:r>
      <w:r w:rsidR="002E692D">
        <w:rPr>
          <w:rFonts w:ascii="Times New Roman" w:hAnsi="Times New Roman" w:cs="Arabic Typesetting" w:hint="cs"/>
          <w:szCs w:val="32"/>
          <w:rtl/>
          <w:lang w:bidi="ar"/>
        </w:rPr>
        <w:t xml:space="preserve"> </w:t>
      </w:r>
      <w:r w:rsidRPr="008722B5">
        <w:rPr>
          <w:rFonts w:ascii="Times New Roman" w:hAnsi="Times New Roman" w:cs="Arabic Typesetting"/>
          <w:szCs w:val="32"/>
          <w:rtl/>
          <w:lang w:bidi="ar"/>
        </w:rPr>
        <w:t>العمل المبكر</w:t>
      </w:r>
      <w:r w:rsidR="00EB2D7A">
        <w:rPr>
          <w:rFonts w:ascii="Times New Roman" w:hAnsi="Times New Roman" w:cs="Arabic Typesetting" w:hint="cs"/>
          <w:szCs w:val="32"/>
          <w:rtl/>
          <w:lang w:bidi="ar"/>
        </w:rPr>
        <w:t xml:space="preserve"> </w:t>
      </w:r>
      <w:r w:rsidRPr="008722B5">
        <w:rPr>
          <w:rFonts w:ascii="Times New Roman" w:hAnsi="Times New Roman" w:cs="Arabic Typesetting"/>
          <w:szCs w:val="32"/>
          <w:rtl/>
          <w:lang w:bidi="ar"/>
        </w:rPr>
        <w:t>التي تحدد محف</w:t>
      </w:r>
      <w:r w:rsidR="00BB6DBC">
        <w:rPr>
          <w:rFonts w:ascii="Times New Roman" w:hAnsi="Times New Roman" w:cs="Arabic Typesetting" w:hint="cs"/>
          <w:szCs w:val="32"/>
          <w:rtl/>
          <w:lang w:bidi="ar"/>
        </w:rPr>
        <w:t>ِّ</w:t>
      </w:r>
      <w:r w:rsidRPr="008722B5">
        <w:rPr>
          <w:rFonts w:ascii="Times New Roman" w:hAnsi="Times New Roman" w:cs="Arabic Typesetting"/>
          <w:szCs w:val="32"/>
          <w:rtl/>
          <w:lang w:bidi="ar"/>
        </w:rPr>
        <w:t xml:space="preserve">زات واضحة </w:t>
      </w:r>
      <w:r w:rsidR="00E07AC7">
        <w:rPr>
          <w:rFonts w:ascii="Times New Roman" w:hAnsi="Times New Roman" w:cs="Arabic Typesetting" w:hint="cs"/>
          <w:szCs w:val="32"/>
          <w:rtl/>
          <w:lang w:bidi="ar"/>
        </w:rPr>
        <w:t>ل</w:t>
      </w:r>
      <w:r w:rsidR="007514D6">
        <w:rPr>
          <w:rFonts w:ascii="Times New Roman" w:hAnsi="Times New Roman" w:cs="Arabic Typesetting" w:hint="cs"/>
          <w:szCs w:val="32"/>
          <w:rtl/>
          <w:lang w:bidi="ar"/>
        </w:rPr>
        <w:t xml:space="preserve">اتخاذ </w:t>
      </w:r>
      <w:r w:rsidR="00E07AC7">
        <w:rPr>
          <w:rFonts w:ascii="Times New Roman" w:hAnsi="Times New Roman" w:cs="Arabic Typesetting" w:hint="cs"/>
          <w:szCs w:val="32"/>
          <w:rtl/>
          <w:lang w:bidi="ar"/>
        </w:rPr>
        <w:t>إجراءات و</w:t>
      </w:r>
      <w:r w:rsidR="007514D6">
        <w:rPr>
          <w:rFonts w:ascii="Times New Roman" w:hAnsi="Times New Roman" w:cs="Arabic Typesetting" w:hint="cs"/>
          <w:szCs w:val="32"/>
          <w:rtl/>
          <w:lang w:bidi="ar"/>
        </w:rPr>
        <w:t>ل</w:t>
      </w:r>
      <w:r w:rsidR="00E07AC7">
        <w:rPr>
          <w:rFonts w:ascii="Times New Roman" w:hAnsi="Times New Roman" w:cs="Arabic Typesetting" w:hint="cs"/>
          <w:szCs w:val="32"/>
          <w:rtl/>
          <w:lang w:bidi="ar"/>
        </w:rPr>
        <w:t>لعمل المبكر</w:t>
      </w:r>
      <w:r w:rsidR="00DF42A7">
        <w:rPr>
          <w:rFonts w:ascii="Times New Roman" w:hAnsi="Times New Roman" w:cs="Arabic Typesetting" w:hint="cs"/>
          <w:szCs w:val="32"/>
          <w:rtl/>
          <w:lang w:bidi="ar"/>
        </w:rPr>
        <w:t xml:space="preserve"> </w:t>
      </w:r>
      <w:r w:rsidR="00384527">
        <w:rPr>
          <w:rFonts w:ascii="Times New Roman" w:hAnsi="Times New Roman" w:cs="Arabic Typesetting" w:hint="cs"/>
          <w:szCs w:val="32"/>
          <w:rtl/>
          <w:lang w:bidi="ar"/>
        </w:rPr>
        <w:t>المناسب،</w:t>
      </w:r>
    </w:p>
    <w:p w14:paraId="0000003F" w14:textId="4C24751D" w:rsidR="00E37A36" w:rsidRPr="00600499" w:rsidRDefault="006E7E2D" w:rsidP="00600499">
      <w:pPr>
        <w:numPr>
          <w:ilvl w:val="0"/>
          <w:numId w:val="1"/>
        </w:numPr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 w:rsidRPr="00600499">
        <w:rPr>
          <w:rFonts w:ascii="Times New Roman" w:hAnsi="Times New Roman" w:cs="Arabic Typesetting"/>
          <w:szCs w:val="32"/>
          <w:rtl/>
          <w:lang w:bidi="ar"/>
        </w:rPr>
        <w:t>عدد الشراكات الجديدة أو الم</w:t>
      </w:r>
      <w:r w:rsidR="00384527">
        <w:rPr>
          <w:rFonts w:ascii="Times New Roman" w:hAnsi="Times New Roman" w:cs="Arabic Typesetting" w:hint="cs"/>
          <w:szCs w:val="32"/>
          <w:rtl/>
          <w:lang w:bidi="ar"/>
        </w:rPr>
        <w:t>ُ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عز</w:t>
      </w:r>
      <w:r w:rsidR="00384527">
        <w:rPr>
          <w:rFonts w:ascii="Times New Roman" w:hAnsi="Times New Roman" w:cs="Arabic Typesetting" w:hint="cs"/>
          <w:szCs w:val="32"/>
          <w:rtl/>
          <w:lang w:bidi="ar"/>
        </w:rPr>
        <w:t>َّ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زة مع وكالات ال</w:t>
      </w:r>
      <w:r w:rsidR="009F6B34">
        <w:rPr>
          <w:rFonts w:ascii="Times New Roman" w:hAnsi="Times New Roman" w:cs="Arabic Typesetting" w:hint="cs"/>
          <w:szCs w:val="32"/>
          <w:rtl/>
          <w:lang w:bidi="ar"/>
        </w:rPr>
        <w:t>أ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رصاد</w:t>
      </w:r>
      <w:r w:rsidR="009F6B34">
        <w:rPr>
          <w:rFonts w:ascii="Times New Roman" w:hAnsi="Times New Roman" w:cs="Arabic Typesetting" w:hint="cs"/>
          <w:szCs w:val="32"/>
          <w:rtl/>
          <w:lang w:bidi="ar"/>
        </w:rPr>
        <w:t xml:space="preserve"> الجوية المائية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والمؤسسات العلمية</w:t>
      </w:r>
      <w:r w:rsidR="00365207">
        <w:rPr>
          <w:rFonts w:ascii="Times New Roman" w:hAnsi="Times New Roman" w:cs="Arabic Typesetting" w:hint="cs"/>
          <w:szCs w:val="32"/>
          <w:rtl/>
          <w:lang w:bidi="ar"/>
        </w:rPr>
        <w:t>،</w:t>
      </w:r>
    </w:p>
    <w:p w14:paraId="00000040" w14:textId="3E84983A" w:rsidR="00E37A36" w:rsidRPr="00600499" w:rsidRDefault="006E7E2D" w:rsidP="00600499">
      <w:pPr>
        <w:numPr>
          <w:ilvl w:val="0"/>
          <w:numId w:val="1"/>
        </w:numPr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النسبة المئوية للاستثمار في </w:t>
      </w:r>
      <w:r w:rsidR="00ED23A4">
        <w:rPr>
          <w:rFonts w:ascii="Times New Roman" w:hAnsi="Times New Roman" w:cs="Arabic Typesetting" w:hint="cs"/>
          <w:szCs w:val="32"/>
          <w:rtl/>
          <w:lang w:bidi="ar"/>
        </w:rPr>
        <w:t xml:space="preserve">أنشطة </w:t>
      </w:r>
      <w:r w:rsidR="00741BC9">
        <w:rPr>
          <w:rFonts w:ascii="Times New Roman" w:hAnsi="Times New Roman" w:cs="Arabic Typesetting" w:hint="cs"/>
          <w:szCs w:val="32"/>
          <w:rtl/>
          <w:lang w:bidi="ar"/>
        </w:rPr>
        <w:t xml:space="preserve">التكيُّف مع تغيّر المناخ </w:t>
      </w:r>
      <w:r w:rsidR="00ED23A4">
        <w:rPr>
          <w:rFonts w:ascii="Times New Roman" w:hAnsi="Times New Roman" w:cs="Arabic Typesetting" w:hint="cs"/>
          <w:szCs w:val="32"/>
          <w:rtl/>
          <w:lang w:bidi="ar"/>
        </w:rPr>
        <w:t xml:space="preserve">/ </w:t>
      </w:r>
      <w:r w:rsidR="00741BC9">
        <w:rPr>
          <w:rFonts w:ascii="Times New Roman" w:hAnsi="Times New Roman" w:cs="Arabic Typesetting" w:hint="cs"/>
          <w:szCs w:val="32"/>
          <w:rtl/>
          <w:lang w:bidi="ar"/>
        </w:rPr>
        <w:t xml:space="preserve">الحد من مخاطر الكوارث </w:t>
      </w:r>
      <w:r w:rsidR="007514D6">
        <w:rPr>
          <w:rFonts w:ascii="Times New Roman" w:hAnsi="Times New Roman" w:cs="Arabic Typesetting" w:hint="cs"/>
          <w:szCs w:val="32"/>
          <w:rtl/>
          <w:lang w:bidi="ar"/>
        </w:rPr>
        <w:t>المخصصة</w:t>
      </w:r>
      <w:r w:rsidR="00011693">
        <w:rPr>
          <w:rFonts w:ascii="Times New Roman" w:hAnsi="Times New Roman" w:cs="Arabic Typesetting" w:hint="cs"/>
          <w:szCs w:val="32"/>
          <w:rtl/>
          <w:lang w:bidi="ar"/>
        </w:rPr>
        <w:t xml:space="preserve"> </w:t>
      </w:r>
      <w:r w:rsidR="007514D6">
        <w:rPr>
          <w:rFonts w:ascii="Times New Roman" w:hAnsi="Times New Roman" w:cs="Arabic Typesetting" w:hint="cs"/>
          <w:szCs w:val="32"/>
          <w:rtl/>
          <w:lang w:bidi="ar"/>
        </w:rPr>
        <w:t>ل</w:t>
      </w:r>
      <w:r w:rsidR="00011693">
        <w:rPr>
          <w:rFonts w:ascii="Times New Roman" w:hAnsi="Times New Roman" w:cs="Arabic Typesetting" w:hint="cs"/>
          <w:szCs w:val="32"/>
          <w:rtl/>
          <w:lang w:bidi="ar"/>
        </w:rPr>
        <w:t>لمجتمعات المحلية،</w:t>
      </w:r>
    </w:p>
    <w:p w14:paraId="00000041" w14:textId="6E727053" w:rsidR="00E37A36" w:rsidRPr="00600499" w:rsidRDefault="004101AA" w:rsidP="00600499">
      <w:pPr>
        <w:numPr>
          <w:ilvl w:val="0"/>
          <w:numId w:val="1"/>
        </w:numPr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>
        <w:rPr>
          <w:rFonts w:ascii="Times New Roman" w:hAnsi="Times New Roman" w:cs="Arabic Typesetting" w:hint="cs"/>
          <w:szCs w:val="32"/>
          <w:rtl/>
          <w:lang w:bidi="ar"/>
        </w:rPr>
        <w:t xml:space="preserve">المشاركة </w:t>
      </w:r>
      <w:r w:rsidR="00EF12E2">
        <w:rPr>
          <w:rFonts w:ascii="Times New Roman" w:hAnsi="Times New Roman" w:cs="Arabic Typesetting" w:hint="cs"/>
          <w:szCs w:val="32"/>
          <w:rtl/>
          <w:lang w:bidi="ar"/>
        </w:rPr>
        <w:t xml:space="preserve">بين الجمعية الوطنية والحكومة </w:t>
      </w:r>
      <w:r>
        <w:rPr>
          <w:rFonts w:ascii="Times New Roman" w:hAnsi="Times New Roman" w:cs="Arabic Typesetting" w:hint="cs"/>
          <w:szCs w:val="32"/>
          <w:rtl/>
          <w:lang w:bidi="ar"/>
        </w:rPr>
        <w:t>في و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 xml:space="preserve">ضع مقترحات </w:t>
      </w:r>
      <w:r w:rsidR="00A87371" w:rsidRPr="00600499">
        <w:rPr>
          <w:rFonts w:ascii="Times New Roman" w:hAnsi="Times New Roman" w:cs="Arabic Typesetting"/>
          <w:szCs w:val="32"/>
          <w:rtl/>
          <w:lang w:bidi="ar"/>
        </w:rPr>
        <w:t xml:space="preserve">لتمويل </w:t>
      </w:r>
      <w:r w:rsidR="00EF12E2">
        <w:rPr>
          <w:rFonts w:ascii="Times New Roman" w:hAnsi="Times New Roman" w:cs="Arabic Typesetting" w:hint="cs"/>
          <w:szCs w:val="32"/>
          <w:rtl/>
          <w:lang w:bidi="ar"/>
        </w:rPr>
        <w:t xml:space="preserve">الأنشطة المتعلقة بتغيّر </w:t>
      </w:r>
      <w:r w:rsidR="00A87371" w:rsidRPr="00600499">
        <w:rPr>
          <w:rFonts w:ascii="Times New Roman" w:hAnsi="Times New Roman" w:cs="Arabic Typesetting"/>
          <w:szCs w:val="32"/>
          <w:rtl/>
          <w:lang w:bidi="ar"/>
        </w:rPr>
        <w:t>المناخ</w:t>
      </w:r>
      <w:r w:rsidR="00666516">
        <w:rPr>
          <w:rFonts w:ascii="Times New Roman" w:hAnsi="Times New Roman" w:cs="Arabic Typesetting" w:hint="cs"/>
          <w:szCs w:val="32"/>
          <w:rtl/>
          <w:lang w:bidi="ar"/>
        </w:rPr>
        <w:t>،</w:t>
      </w:r>
    </w:p>
    <w:p w14:paraId="00000042" w14:textId="0A344DE7" w:rsidR="00E37A36" w:rsidRPr="00600499" w:rsidRDefault="006E7E2D" w:rsidP="00600499">
      <w:pPr>
        <w:numPr>
          <w:ilvl w:val="0"/>
          <w:numId w:val="1"/>
        </w:numPr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 w:rsidRPr="00600499">
        <w:rPr>
          <w:rFonts w:ascii="Times New Roman" w:hAnsi="Times New Roman" w:cs="Arabic Typesetting"/>
          <w:color w:val="000000"/>
          <w:szCs w:val="32"/>
          <w:rtl/>
          <w:lang w:bidi="ar"/>
        </w:rPr>
        <w:t>إنشاء أو تحسين ن</w:t>
      </w:r>
      <w:r w:rsidR="00666516">
        <w:rPr>
          <w:rFonts w:ascii="Times New Roman" w:hAnsi="Times New Roman" w:cs="Arabic Typesetting" w:hint="cs"/>
          <w:color w:val="000000"/>
          <w:szCs w:val="32"/>
          <w:rtl/>
          <w:lang w:bidi="ar"/>
        </w:rPr>
        <w:t>ُ</w:t>
      </w:r>
      <w:r w:rsidRPr="00600499">
        <w:rPr>
          <w:rFonts w:ascii="Times New Roman" w:hAnsi="Times New Roman" w:cs="Arabic Typesetting"/>
          <w:color w:val="000000"/>
          <w:szCs w:val="32"/>
          <w:rtl/>
          <w:lang w:bidi="ar"/>
        </w:rPr>
        <w:t>ظم الإنذار المبكر ب</w:t>
      </w:r>
      <w:r w:rsidR="00666516">
        <w:rPr>
          <w:rFonts w:ascii="Times New Roman" w:hAnsi="Times New Roman" w:cs="Arabic Typesetting" w:hint="cs"/>
          <w:color w:val="000000"/>
          <w:szCs w:val="32"/>
          <w:rtl/>
          <w:lang w:bidi="ar"/>
        </w:rPr>
        <w:t xml:space="preserve">موجات </w:t>
      </w:r>
      <w:r w:rsidRPr="00600499">
        <w:rPr>
          <w:rFonts w:ascii="Times New Roman" w:hAnsi="Times New Roman" w:cs="Arabic Typesetting"/>
          <w:color w:val="000000"/>
          <w:szCs w:val="32"/>
          <w:rtl/>
          <w:lang w:bidi="ar"/>
        </w:rPr>
        <w:t xml:space="preserve">الحرارة وخطط </w:t>
      </w:r>
      <w:r w:rsidR="00666516">
        <w:rPr>
          <w:rFonts w:ascii="Times New Roman" w:hAnsi="Times New Roman" w:cs="Arabic Typesetting" w:hint="cs"/>
          <w:color w:val="000000"/>
          <w:szCs w:val="32"/>
          <w:rtl/>
          <w:lang w:bidi="ar"/>
        </w:rPr>
        <w:t xml:space="preserve">مواجهة موجات </w:t>
      </w:r>
      <w:r w:rsidRPr="00600499">
        <w:rPr>
          <w:rFonts w:ascii="Times New Roman" w:hAnsi="Times New Roman" w:cs="Arabic Typesetting"/>
          <w:color w:val="000000"/>
          <w:szCs w:val="32"/>
          <w:rtl/>
          <w:lang w:bidi="ar"/>
        </w:rPr>
        <w:t xml:space="preserve">الحرارة في </w:t>
      </w:r>
      <w:r w:rsidRPr="00600499">
        <w:rPr>
          <w:rFonts w:ascii="Times New Roman" w:hAnsi="Times New Roman" w:cs="Arabic Typesetting"/>
          <w:color w:val="FF0000"/>
          <w:szCs w:val="32"/>
          <w:rtl/>
          <w:lang w:bidi="ar"/>
        </w:rPr>
        <w:t>[xx]</w:t>
      </w:r>
      <w:r w:rsidR="00666516">
        <w:rPr>
          <w:rFonts w:ascii="Times New Roman" w:hAnsi="Times New Roman" w:cs="Arabic Typesetting" w:hint="cs"/>
          <w:color w:val="000000"/>
          <w:szCs w:val="32"/>
          <w:rtl/>
          <w:lang w:bidi="ar"/>
        </w:rPr>
        <w:t xml:space="preserve"> من ا</w:t>
      </w:r>
      <w:r w:rsidRPr="00600499">
        <w:rPr>
          <w:rFonts w:ascii="Times New Roman" w:hAnsi="Times New Roman" w:cs="Arabic Typesetting"/>
          <w:color w:val="000000"/>
          <w:szCs w:val="32"/>
          <w:rtl/>
          <w:lang w:bidi="ar"/>
        </w:rPr>
        <w:t>لبلدات والمدن</w:t>
      </w:r>
      <w:r w:rsidR="00666516">
        <w:rPr>
          <w:rFonts w:ascii="Times New Roman" w:hAnsi="Times New Roman" w:cs="Arabic Typesetting" w:hint="cs"/>
          <w:color w:val="000000"/>
          <w:szCs w:val="32"/>
          <w:rtl/>
          <w:lang w:bidi="ar"/>
        </w:rPr>
        <w:t>،</w:t>
      </w:r>
    </w:p>
    <w:p w14:paraId="00000043" w14:textId="372C44CC" w:rsidR="00E37A36" w:rsidRPr="00600499" w:rsidRDefault="006E7E2D" w:rsidP="00600499">
      <w:pPr>
        <w:numPr>
          <w:ilvl w:val="0"/>
          <w:numId w:val="1"/>
        </w:numPr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bookmarkStart w:id="1" w:name="_30j0zll" w:colFirst="0" w:colLast="0"/>
      <w:bookmarkEnd w:id="1"/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عدد المجتمعات المحلية الضعيفة والمعرضة للخطر التي </w:t>
      </w:r>
      <w:r w:rsidR="00DF203E">
        <w:rPr>
          <w:rFonts w:ascii="Times New Roman" w:hAnsi="Times New Roman" w:cs="Arabic Typesetting" w:hint="cs"/>
          <w:szCs w:val="32"/>
          <w:rtl/>
          <w:lang w:bidi="ar"/>
        </w:rPr>
        <w:t xml:space="preserve">تُنفَّذ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فيها أنشط</w:t>
      </w:r>
      <w:r w:rsidR="00FA2543">
        <w:rPr>
          <w:rFonts w:ascii="Times New Roman" w:hAnsi="Times New Roman" w:cs="Arabic Typesetting" w:hint="cs"/>
          <w:szCs w:val="32"/>
          <w:rtl/>
          <w:lang w:bidi="ar"/>
        </w:rPr>
        <w:t>ة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87454B">
        <w:rPr>
          <w:rFonts w:ascii="Times New Roman" w:hAnsi="Times New Roman" w:cs="Arabic Typesetting" w:hint="cs"/>
          <w:szCs w:val="32"/>
          <w:rtl/>
          <w:lang w:bidi="ar"/>
        </w:rPr>
        <w:t>ذات صلة</w:t>
      </w:r>
      <w:r w:rsidR="00786338">
        <w:rPr>
          <w:rFonts w:ascii="Times New Roman" w:hAnsi="Times New Roman" w:cs="Arabic Typesetting" w:hint="cs"/>
          <w:szCs w:val="32"/>
          <w:rtl/>
          <w:lang w:bidi="ar"/>
        </w:rPr>
        <w:t>،</w:t>
      </w:r>
      <w:r w:rsidR="0087454B">
        <w:rPr>
          <w:rFonts w:ascii="Times New Roman" w:hAnsi="Times New Roman" w:cs="Arabic Typesetting" w:hint="cs"/>
          <w:szCs w:val="32"/>
          <w:rtl/>
          <w:lang w:bidi="ar"/>
        </w:rPr>
        <w:t xml:space="preserve"> </w:t>
      </w:r>
      <w:r w:rsidR="00786338" w:rsidRPr="00600499">
        <w:rPr>
          <w:rFonts w:ascii="Times New Roman" w:hAnsi="Times New Roman" w:cs="Arabic Typesetting"/>
          <w:szCs w:val="32"/>
          <w:rtl/>
          <w:lang w:bidi="ar"/>
        </w:rPr>
        <w:t>قائمة</w:t>
      </w:r>
      <w:r w:rsidR="00786338">
        <w:rPr>
          <w:rFonts w:ascii="Times New Roman" w:hAnsi="Times New Roman" w:cs="Arabic Typesetting"/>
          <w:szCs w:val="32"/>
          <w:rtl/>
          <w:lang w:bidi="ar"/>
        </w:rPr>
        <w:t xml:space="preserve"> على </w:t>
      </w:r>
      <w:r w:rsidR="00786338" w:rsidRPr="00600499">
        <w:rPr>
          <w:rFonts w:ascii="Times New Roman" w:hAnsi="Times New Roman" w:cs="Arabic Typesetting"/>
          <w:szCs w:val="32"/>
          <w:rtl/>
          <w:lang w:bidi="ar"/>
        </w:rPr>
        <w:t>الن</w:t>
      </w:r>
      <w:r w:rsidR="00786338">
        <w:rPr>
          <w:rFonts w:ascii="Times New Roman" w:hAnsi="Times New Roman" w:cs="Arabic Typesetting" w:hint="cs"/>
          <w:szCs w:val="32"/>
          <w:rtl/>
          <w:lang w:bidi="ar"/>
        </w:rPr>
        <w:t>ُ</w:t>
      </w:r>
      <w:r w:rsidR="00786338" w:rsidRPr="00600499">
        <w:rPr>
          <w:rFonts w:ascii="Times New Roman" w:hAnsi="Times New Roman" w:cs="Arabic Typesetting"/>
          <w:szCs w:val="32"/>
          <w:rtl/>
          <w:lang w:bidi="ar"/>
        </w:rPr>
        <w:t>ظم</w:t>
      </w:r>
      <w:r w:rsidR="00786338">
        <w:rPr>
          <w:rFonts w:ascii="Times New Roman" w:hAnsi="Times New Roman" w:cs="Arabic Typesetting" w:hint="cs"/>
          <w:szCs w:val="32"/>
          <w:rtl/>
          <w:lang w:bidi="ar"/>
        </w:rPr>
        <w:t xml:space="preserve"> البيئية، من أجل ا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لحد من </w:t>
      </w:r>
      <w:r w:rsidR="00FA2543">
        <w:rPr>
          <w:rFonts w:ascii="Times New Roman" w:hAnsi="Times New Roman" w:cs="Arabic Typesetting" w:hint="cs"/>
          <w:szCs w:val="32"/>
          <w:rtl/>
          <w:lang w:bidi="ar"/>
        </w:rPr>
        <w:t xml:space="preserve">مخاطر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الكوارث والتكي</w:t>
      </w:r>
      <w:r w:rsidR="00FA2543">
        <w:rPr>
          <w:rFonts w:ascii="Times New Roman" w:hAnsi="Times New Roman" w:cs="Arabic Typesetting" w:hint="cs"/>
          <w:szCs w:val="32"/>
          <w:rtl/>
          <w:lang w:bidi="ar"/>
        </w:rPr>
        <w:t>ُّ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ف</w:t>
      </w:r>
      <w:r w:rsidR="0073172B">
        <w:rPr>
          <w:rFonts w:ascii="Times New Roman" w:hAnsi="Times New Roman" w:cs="Arabic Typesetting" w:hint="cs"/>
          <w:szCs w:val="32"/>
          <w:rtl/>
          <w:lang w:bidi="ar"/>
        </w:rPr>
        <w:t xml:space="preserve"> مع </w:t>
      </w:r>
      <w:r w:rsidR="009B5BD4">
        <w:rPr>
          <w:rFonts w:ascii="Times New Roman" w:hAnsi="Times New Roman" w:cs="Arabic Typesetting" w:hint="cs"/>
          <w:szCs w:val="32"/>
          <w:rtl/>
          <w:lang w:bidi="ar"/>
        </w:rPr>
        <w:t xml:space="preserve">تغيّر </w:t>
      </w:r>
      <w:r w:rsidR="0073172B">
        <w:rPr>
          <w:rFonts w:ascii="Times New Roman" w:hAnsi="Times New Roman" w:cs="Arabic Typesetting" w:hint="cs"/>
          <w:szCs w:val="32"/>
          <w:rtl/>
          <w:lang w:bidi="ar"/>
        </w:rPr>
        <w:t>المناخ</w:t>
      </w:r>
      <w:r w:rsidR="0033614D">
        <w:rPr>
          <w:rFonts w:ascii="Times New Roman" w:hAnsi="Times New Roman" w:cs="Arabic Typesetting" w:hint="cs"/>
          <w:szCs w:val="32"/>
          <w:rtl/>
          <w:lang w:bidi="ar"/>
        </w:rPr>
        <w:t>.</w:t>
      </w:r>
    </w:p>
    <w:p w14:paraId="6A20FAE9" w14:textId="77777777" w:rsidR="00C65D3E" w:rsidRPr="00600499" w:rsidRDefault="00C65D3E" w:rsidP="00600499">
      <w:pPr>
        <w:bidi/>
        <w:spacing w:after="120" w:line="240" w:lineRule="auto"/>
        <w:ind w:left="360"/>
        <w:jc w:val="both"/>
        <w:rPr>
          <w:rFonts w:ascii="Times New Roman" w:hAnsi="Times New Roman" w:cs="Arabic Typesetting"/>
          <w:szCs w:val="32"/>
        </w:rPr>
      </w:pPr>
    </w:p>
    <w:p w14:paraId="00000044" w14:textId="5980C0DF" w:rsidR="00E37A36" w:rsidRPr="00600499" w:rsidRDefault="0056414A" w:rsidP="00600499">
      <w:pPr>
        <w:bidi/>
        <w:spacing w:after="120" w:line="240" w:lineRule="auto"/>
        <w:jc w:val="both"/>
        <w:rPr>
          <w:rFonts w:ascii="Times New Roman" w:hAnsi="Times New Roman" w:cs="Arabic Typesetting"/>
          <w:b/>
          <w:szCs w:val="32"/>
        </w:rPr>
      </w:pPr>
      <w:r>
        <w:rPr>
          <w:rFonts w:ascii="Times New Roman" w:hAnsi="Times New Roman" w:cs="Arabic Typesetting" w:hint="cs"/>
          <w:b/>
          <w:bCs/>
          <w:szCs w:val="32"/>
          <w:rtl/>
          <w:lang w:bidi="ar"/>
        </w:rPr>
        <w:t>فيما يتعلق بال</w:t>
      </w:r>
      <w:r w:rsidR="006E7E2D" w:rsidRPr="00600499">
        <w:rPr>
          <w:rFonts w:ascii="Times New Roman" w:hAnsi="Times New Roman" w:cs="Arabic Typesetting"/>
          <w:b/>
          <w:bCs/>
          <w:szCs w:val="32"/>
          <w:rtl/>
          <w:lang w:bidi="ar"/>
        </w:rPr>
        <w:t>تعهدات ال</w:t>
      </w:r>
      <w:r>
        <w:rPr>
          <w:rFonts w:ascii="Times New Roman" w:hAnsi="Times New Roman" w:cs="Arabic Typesetting" w:hint="cs"/>
          <w:b/>
          <w:bCs/>
          <w:szCs w:val="32"/>
          <w:rtl/>
          <w:lang w:bidi="ar"/>
        </w:rPr>
        <w:t>إ</w:t>
      </w:r>
      <w:r w:rsidR="006E7E2D" w:rsidRPr="00600499">
        <w:rPr>
          <w:rFonts w:ascii="Times New Roman" w:hAnsi="Times New Roman" w:cs="Arabic Typesetting"/>
          <w:b/>
          <w:bCs/>
          <w:szCs w:val="32"/>
          <w:rtl/>
          <w:lang w:bidi="ar"/>
        </w:rPr>
        <w:t>قليمي</w:t>
      </w:r>
      <w:r>
        <w:rPr>
          <w:rFonts w:ascii="Times New Roman" w:hAnsi="Times New Roman" w:cs="Arabic Typesetting" w:hint="cs"/>
          <w:b/>
          <w:bCs/>
          <w:szCs w:val="32"/>
          <w:rtl/>
          <w:lang w:bidi="ar"/>
        </w:rPr>
        <w:t xml:space="preserve">ة </w:t>
      </w:r>
      <w:r w:rsidR="006E7E2D" w:rsidRPr="00600499">
        <w:rPr>
          <w:rFonts w:ascii="Times New Roman" w:hAnsi="Times New Roman" w:cs="Arabic Typesetting"/>
          <w:b/>
          <w:bCs/>
          <w:szCs w:val="32"/>
          <w:rtl/>
          <w:lang w:bidi="ar"/>
        </w:rPr>
        <w:t>/</w:t>
      </w:r>
      <w:r>
        <w:rPr>
          <w:rFonts w:ascii="Times New Roman" w:hAnsi="Times New Roman" w:cs="Arabic Typesetting" w:hint="cs"/>
          <w:b/>
          <w:bCs/>
          <w:szCs w:val="32"/>
          <w:rtl/>
          <w:lang w:bidi="ar"/>
        </w:rPr>
        <w:t xml:space="preserve"> شبه الإ</w:t>
      </w:r>
      <w:r w:rsidR="006E7E2D" w:rsidRPr="00600499">
        <w:rPr>
          <w:rFonts w:ascii="Times New Roman" w:hAnsi="Times New Roman" w:cs="Arabic Typesetting"/>
          <w:b/>
          <w:bCs/>
          <w:szCs w:val="32"/>
          <w:rtl/>
          <w:lang w:bidi="ar"/>
        </w:rPr>
        <w:t>قليمي</w:t>
      </w:r>
      <w:r>
        <w:rPr>
          <w:rFonts w:ascii="Times New Roman" w:hAnsi="Times New Roman" w:cs="Arabic Typesetting" w:hint="cs"/>
          <w:b/>
          <w:bCs/>
          <w:szCs w:val="32"/>
          <w:rtl/>
          <w:lang w:bidi="ar"/>
        </w:rPr>
        <w:t>ة</w:t>
      </w:r>
      <w:r w:rsidR="006E7E2D" w:rsidRPr="00600499">
        <w:rPr>
          <w:rFonts w:ascii="Times New Roman" w:hAnsi="Times New Roman" w:cs="Arabic Typesetting"/>
          <w:b/>
          <w:bCs/>
          <w:szCs w:val="32"/>
          <w:rtl/>
          <w:lang w:bidi="ar"/>
        </w:rPr>
        <w:t>:</w:t>
      </w:r>
    </w:p>
    <w:p w14:paraId="00000045" w14:textId="7FD0CC6C" w:rsidR="00E37A36" w:rsidRPr="00600499" w:rsidRDefault="00234D41" w:rsidP="00600499">
      <w:pPr>
        <w:numPr>
          <w:ilvl w:val="0"/>
          <w:numId w:val="1"/>
        </w:numPr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>
        <w:rPr>
          <w:rFonts w:ascii="Times New Roman" w:hAnsi="Times New Roman" w:cs="Arabic Typesetting" w:hint="cs"/>
          <w:szCs w:val="32"/>
          <w:rtl/>
          <w:lang w:bidi="ar"/>
        </w:rPr>
        <w:t xml:space="preserve">الاستعراض الجماعي المنتظم </w:t>
      </w:r>
      <w:r w:rsidR="002D09AC">
        <w:rPr>
          <w:rFonts w:ascii="Times New Roman" w:hAnsi="Times New Roman" w:cs="Arabic Typesetting" w:hint="cs"/>
          <w:szCs w:val="32"/>
          <w:rtl/>
          <w:lang w:bidi="ar"/>
        </w:rPr>
        <w:t>ل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>لتقد</w:t>
      </w:r>
      <w:r w:rsidR="007D4A22">
        <w:rPr>
          <w:rFonts w:ascii="Times New Roman" w:hAnsi="Times New Roman" w:cs="Arabic Typesetting" w:hint="cs"/>
          <w:szCs w:val="32"/>
          <w:rtl/>
          <w:lang w:bidi="ar"/>
        </w:rPr>
        <w:t>ُّ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>م الم</w:t>
      </w:r>
      <w:r w:rsidR="007D4A22">
        <w:rPr>
          <w:rFonts w:ascii="Times New Roman" w:hAnsi="Times New Roman" w:cs="Arabic Typesetting" w:hint="cs"/>
          <w:szCs w:val="32"/>
          <w:rtl/>
          <w:lang w:bidi="ar"/>
        </w:rPr>
        <w:t>ُ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 xml:space="preserve">حرز </w:t>
      </w:r>
      <w:r w:rsidR="007514D6">
        <w:rPr>
          <w:rFonts w:ascii="Times New Roman" w:hAnsi="Times New Roman" w:cs="Arabic Typesetting" w:hint="cs"/>
          <w:szCs w:val="32"/>
          <w:rtl/>
          <w:lang w:bidi="ar"/>
        </w:rPr>
        <w:t xml:space="preserve">في 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>تنفيذ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B8709E">
        <w:rPr>
          <w:rFonts w:ascii="Times New Roman" w:hAnsi="Times New Roman" w:cs="Arabic Typesetting" w:hint="cs"/>
          <w:szCs w:val="32"/>
          <w:rtl/>
          <w:lang w:bidi="ar"/>
        </w:rPr>
        <w:t>ال</w:t>
      </w:r>
      <w:r w:rsidR="00A43595" w:rsidRPr="00600499">
        <w:rPr>
          <w:rFonts w:ascii="Times New Roman" w:hAnsi="Times New Roman" w:cs="Arabic Typesetting"/>
          <w:szCs w:val="32"/>
          <w:rtl/>
          <w:lang w:bidi="ar"/>
        </w:rPr>
        <w:t>التزامات الواردة</w:t>
      </w:r>
      <w:r w:rsidR="00F643C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>في هذا التعهد</w:t>
      </w:r>
      <w:r w:rsidR="00B8709E">
        <w:rPr>
          <w:rFonts w:ascii="Times New Roman" w:hAnsi="Times New Roman" w:cs="Arabic Typesetting" w:hint="cs"/>
          <w:szCs w:val="32"/>
          <w:rtl/>
          <w:lang w:bidi="ar"/>
        </w:rPr>
        <w:t>،</w:t>
      </w:r>
    </w:p>
    <w:p w14:paraId="00000046" w14:textId="7E692300" w:rsidR="00E37A36" w:rsidRPr="00600499" w:rsidRDefault="006E7E2D" w:rsidP="00600499">
      <w:pPr>
        <w:numPr>
          <w:ilvl w:val="0"/>
          <w:numId w:val="1"/>
        </w:numPr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 w:rsidRPr="00600499">
        <w:rPr>
          <w:rFonts w:ascii="Times New Roman" w:hAnsi="Times New Roman" w:cs="Arabic Typesetting"/>
          <w:szCs w:val="32"/>
          <w:rtl/>
          <w:lang w:bidi="ar"/>
        </w:rPr>
        <w:t>تنظيم</w:t>
      </w:r>
      <w:r w:rsidR="00E7189A">
        <w:rPr>
          <w:rFonts w:ascii="Times New Roman" w:hAnsi="Times New Roman" w:cs="Arabic Typesetting" w:hint="cs"/>
          <w:szCs w:val="32"/>
          <w:rtl/>
          <w:lang w:bidi="ar"/>
        </w:rPr>
        <w:t xml:space="preserve"> لقاء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سنوي للموقعين</w:t>
      </w:r>
      <w:r w:rsidR="00600499">
        <w:rPr>
          <w:rFonts w:ascii="Times New Roman" w:hAnsi="Times New Roman" w:cs="Arabic Typesetting"/>
          <w:szCs w:val="32"/>
          <w:rtl/>
          <w:lang w:bidi="ar"/>
        </w:rPr>
        <w:t xml:space="preserve"> على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هذا التعهد مع حكوماتهم لمناقش</w:t>
      </w:r>
      <w:r w:rsidR="009559B6">
        <w:rPr>
          <w:rFonts w:ascii="Times New Roman" w:hAnsi="Times New Roman" w:cs="Arabic Typesetting" w:hint="cs"/>
          <w:szCs w:val="32"/>
          <w:rtl/>
          <w:lang w:bidi="ar"/>
        </w:rPr>
        <w:t>ة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 الإنجازات </w:t>
      </w:r>
      <w:r w:rsidR="00185B5F">
        <w:rPr>
          <w:rFonts w:ascii="Times New Roman" w:hAnsi="Times New Roman" w:cs="Arabic Typesetting" w:hint="cs"/>
          <w:szCs w:val="32"/>
          <w:rtl/>
          <w:lang w:bidi="ar"/>
        </w:rPr>
        <w:t xml:space="preserve">التي </w:t>
      </w:r>
      <w:r w:rsidR="007514D6">
        <w:rPr>
          <w:rFonts w:ascii="Times New Roman" w:hAnsi="Times New Roman" w:cs="Arabic Typesetting" w:hint="cs"/>
          <w:szCs w:val="32"/>
          <w:rtl/>
          <w:lang w:bidi="ar"/>
        </w:rPr>
        <w:t xml:space="preserve">تم تحقيقها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وأفضل الممارسات والتحديات </w:t>
      </w:r>
      <w:r w:rsidR="007514D6">
        <w:rPr>
          <w:rFonts w:ascii="Times New Roman" w:hAnsi="Times New Roman" w:cs="Arabic Typesetting" w:hint="cs"/>
          <w:szCs w:val="32"/>
          <w:rtl/>
          <w:lang w:bidi="ar"/>
        </w:rPr>
        <w:t>في مجال</w:t>
      </w:r>
      <w:r w:rsidR="00185B5F">
        <w:rPr>
          <w:rFonts w:ascii="Times New Roman" w:hAnsi="Times New Roman" w:cs="Arabic Typesetting" w:hint="cs"/>
          <w:szCs w:val="32"/>
          <w:rtl/>
          <w:lang w:bidi="ar"/>
        </w:rPr>
        <w:t xml:space="preserve">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 xml:space="preserve">تنفيذ </w:t>
      </w:r>
      <w:r w:rsidR="00185B5F">
        <w:rPr>
          <w:rFonts w:ascii="Times New Roman" w:hAnsi="Times New Roman" w:cs="Arabic Typesetting" w:hint="cs"/>
          <w:szCs w:val="32"/>
          <w:rtl/>
          <w:lang w:bidi="ar"/>
        </w:rPr>
        <w:t>ال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التزامات.</w:t>
      </w:r>
    </w:p>
    <w:p w14:paraId="156E69FB" w14:textId="618C1D1A" w:rsidR="00D643F7" w:rsidRDefault="00D643F7" w:rsidP="00D643F7">
      <w:pPr>
        <w:bidi/>
        <w:spacing w:after="120" w:line="240" w:lineRule="auto"/>
        <w:jc w:val="both"/>
        <w:rPr>
          <w:rFonts w:ascii="Times New Roman" w:hAnsi="Times New Roman" w:cs="Arabic Typesetting"/>
          <w:szCs w:val="32"/>
          <w:rtl/>
        </w:rPr>
      </w:pPr>
    </w:p>
    <w:p w14:paraId="57456368" w14:textId="1C037B61" w:rsidR="004F0782" w:rsidRDefault="004F0782" w:rsidP="004F0782">
      <w:pPr>
        <w:bidi/>
        <w:spacing w:after="120" w:line="240" w:lineRule="auto"/>
        <w:jc w:val="both"/>
        <w:rPr>
          <w:rFonts w:ascii="Times New Roman" w:hAnsi="Times New Roman" w:cs="Arabic Typesetting"/>
          <w:szCs w:val="32"/>
          <w:rtl/>
        </w:rPr>
      </w:pPr>
    </w:p>
    <w:p w14:paraId="4CA0EF9C" w14:textId="5515166D" w:rsidR="004F0782" w:rsidRDefault="004F0782" w:rsidP="004F0782">
      <w:pPr>
        <w:bidi/>
        <w:spacing w:after="120" w:line="240" w:lineRule="auto"/>
        <w:jc w:val="both"/>
        <w:rPr>
          <w:rFonts w:ascii="Times New Roman" w:hAnsi="Times New Roman" w:cs="Arabic Typesetting"/>
          <w:szCs w:val="32"/>
          <w:rtl/>
        </w:rPr>
      </w:pPr>
    </w:p>
    <w:p w14:paraId="250A3CE0" w14:textId="14CE18B9" w:rsidR="004F0782" w:rsidRDefault="004F0782" w:rsidP="004F0782">
      <w:pPr>
        <w:bidi/>
        <w:spacing w:after="120" w:line="240" w:lineRule="auto"/>
        <w:jc w:val="both"/>
        <w:rPr>
          <w:rFonts w:ascii="Times New Roman" w:hAnsi="Times New Roman" w:cs="Arabic Typesetting"/>
          <w:szCs w:val="32"/>
          <w:rtl/>
        </w:rPr>
      </w:pPr>
      <w:bookmarkStart w:id="2" w:name="_GoBack"/>
      <w:bookmarkEnd w:id="2"/>
    </w:p>
    <w:p w14:paraId="41971F4A" w14:textId="5D98288E" w:rsidR="004F0782" w:rsidRDefault="004F0782" w:rsidP="004F0782">
      <w:pPr>
        <w:bidi/>
        <w:spacing w:after="120" w:line="240" w:lineRule="auto"/>
        <w:jc w:val="both"/>
        <w:rPr>
          <w:rFonts w:ascii="Times New Roman" w:hAnsi="Times New Roman" w:cs="Arabic Typesetting"/>
          <w:szCs w:val="32"/>
          <w:rtl/>
        </w:rPr>
      </w:pPr>
    </w:p>
    <w:p w14:paraId="3158C526" w14:textId="77777777" w:rsidR="004F0782" w:rsidRDefault="004F0782" w:rsidP="004F0782">
      <w:pPr>
        <w:bidi/>
        <w:spacing w:after="120" w:line="240" w:lineRule="auto"/>
        <w:jc w:val="both"/>
        <w:rPr>
          <w:rFonts w:ascii="Times New Roman" w:hAnsi="Times New Roman" w:cs="Arabic Typesetting"/>
          <w:szCs w:val="32"/>
          <w:rtl/>
        </w:rPr>
      </w:pPr>
    </w:p>
    <w:p w14:paraId="7A948135" w14:textId="6EA4C518" w:rsidR="00AA6EA6" w:rsidRPr="00600499" w:rsidRDefault="00D643F7" w:rsidP="00600499">
      <w:pPr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>
        <w:rPr>
          <w:rFonts w:ascii="Times New Roman" w:hAnsi="Times New Roman" w:cs="Arabic Typesetting" w:hint="cs"/>
          <w:szCs w:val="32"/>
          <w:u w:val="single"/>
          <w:rtl/>
          <w:lang w:bidi="ar"/>
        </w:rPr>
        <w:t xml:space="preserve">للحصول على </w:t>
      </w:r>
      <w:r w:rsidR="006E7E2D" w:rsidRPr="00600499">
        <w:rPr>
          <w:rFonts w:ascii="Times New Roman" w:hAnsi="Times New Roman" w:cs="Arabic Typesetting"/>
          <w:szCs w:val="32"/>
          <w:u w:val="single"/>
          <w:rtl/>
          <w:lang w:bidi="ar"/>
        </w:rPr>
        <w:t>مزيد من المعلومات</w:t>
      </w:r>
      <w:r w:rsidR="00600499">
        <w:rPr>
          <w:rFonts w:ascii="Times New Roman" w:hAnsi="Times New Roman" w:cs="Arabic Typesetting"/>
          <w:szCs w:val="32"/>
          <w:u w:val="single"/>
          <w:rtl/>
          <w:lang w:bidi="ar"/>
        </w:rPr>
        <w:t>،</w:t>
      </w:r>
      <w:r w:rsidR="006E7E2D" w:rsidRPr="00600499">
        <w:rPr>
          <w:rFonts w:ascii="Times New Roman" w:hAnsi="Times New Roman" w:cs="Arabic Typesetting"/>
          <w:szCs w:val="32"/>
          <w:u w:val="single"/>
          <w:rtl/>
          <w:lang w:bidi="ar"/>
        </w:rPr>
        <w:t xml:space="preserve"> يرجى الاتصال ب</w:t>
      </w:r>
      <w:r>
        <w:rPr>
          <w:rFonts w:ascii="Times New Roman" w:hAnsi="Times New Roman" w:cs="Arabic Typesetting" w:hint="cs"/>
          <w:szCs w:val="32"/>
          <w:u w:val="single"/>
          <w:rtl/>
          <w:lang w:bidi="ar"/>
        </w:rPr>
        <w:t>أي من الجهات التالية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>:</w:t>
      </w:r>
    </w:p>
    <w:p w14:paraId="5EF913D3" w14:textId="12290409" w:rsidR="00AA6EA6" w:rsidRPr="00600499" w:rsidRDefault="006E7E2D" w:rsidP="00600499">
      <w:pPr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 w:rsidRPr="006A1C21">
        <w:rPr>
          <w:rFonts w:ascii="Times New Roman" w:hAnsi="Times New Roman" w:cs="Arabic Typesetting"/>
          <w:szCs w:val="32"/>
          <w:rtl/>
          <w:lang w:bidi="ar"/>
        </w:rPr>
        <w:t xml:space="preserve">منسق </w:t>
      </w:r>
      <w:r w:rsidR="00E919F2">
        <w:rPr>
          <w:rFonts w:ascii="Times New Roman" w:hAnsi="Times New Roman" w:cs="Arabic Typesetting" w:hint="cs"/>
          <w:szCs w:val="32"/>
          <w:rtl/>
          <w:lang w:bidi="ar"/>
        </w:rPr>
        <w:t xml:space="preserve">الاتصال المعني </w:t>
      </w:r>
      <w:r w:rsidR="007514D6">
        <w:rPr>
          <w:rFonts w:ascii="Times New Roman" w:hAnsi="Times New Roman" w:cs="Arabic Typesetting" w:hint="cs"/>
          <w:szCs w:val="32"/>
          <w:rtl/>
          <w:lang w:bidi="ar"/>
        </w:rPr>
        <w:t>بالمناصرة</w:t>
      </w:r>
      <w:r w:rsidR="007514D6" w:rsidRPr="006A1C21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r w:rsidR="00AA6EA6" w:rsidRPr="006A1C21">
        <w:rPr>
          <w:rFonts w:ascii="Times New Roman" w:hAnsi="Times New Roman" w:cs="Arabic Typesetting"/>
          <w:szCs w:val="32"/>
          <w:rtl/>
          <w:lang w:bidi="ar"/>
        </w:rPr>
        <w:t>التشريعية ل</w:t>
      </w:r>
      <w:r w:rsidR="003625DA">
        <w:rPr>
          <w:rFonts w:ascii="Times New Roman" w:hAnsi="Times New Roman" w:cs="Arabic Typesetting" w:hint="cs"/>
          <w:szCs w:val="32"/>
          <w:rtl/>
          <w:lang w:bidi="ar"/>
        </w:rPr>
        <w:t>دى ا</w:t>
      </w:r>
      <w:r w:rsidR="00AA6EA6" w:rsidRPr="006A1C21">
        <w:rPr>
          <w:rFonts w:ascii="Times New Roman" w:hAnsi="Times New Roman" w:cs="Arabic Typesetting"/>
          <w:szCs w:val="32"/>
          <w:rtl/>
          <w:lang w:bidi="ar"/>
        </w:rPr>
        <w:t>لاتحاد</w:t>
      </w:r>
      <w:r w:rsidR="00D643F7" w:rsidRPr="006A1C21">
        <w:rPr>
          <w:rFonts w:ascii="Times New Roman" w:hAnsi="Times New Roman" w:cs="Arabic Typesetting" w:hint="cs"/>
          <w:szCs w:val="32"/>
          <w:rtl/>
          <w:lang w:bidi="ar"/>
        </w:rPr>
        <w:t xml:space="preserve"> الدولي</w:t>
      </w:r>
      <w:r w:rsidR="006A1C21">
        <w:rPr>
          <w:rFonts w:ascii="Times New Roman" w:hAnsi="Times New Roman" w:cs="Arabic Typesetting" w:hint="cs"/>
          <w:szCs w:val="32"/>
          <w:rtl/>
          <w:lang w:bidi="ar"/>
        </w:rPr>
        <w:t xml:space="preserve">: </w:t>
      </w:r>
      <w:hyperlink r:id="rId12">
        <w:r w:rsidR="00501067" w:rsidRPr="00501067">
          <w:rPr>
            <w:rFonts w:ascii="Times New Roman" w:hAnsi="Times New Roman" w:cs="Times New Roman"/>
            <w:color w:val="1155CC"/>
            <w:u w:val="single"/>
          </w:rPr>
          <w:t>isabelle.granger@ifrc.org</w:t>
        </w:r>
      </w:hyperlink>
      <w:r w:rsidR="00126F7F">
        <w:rPr>
          <w:rFonts w:ascii="Times New Roman" w:hAnsi="Times New Roman" w:cs="Arabic Typesetting" w:hint="cs"/>
          <w:szCs w:val="32"/>
          <w:rtl/>
          <w:lang w:bidi="ar"/>
        </w:rPr>
        <w:t xml:space="preserve">، 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و/أو</w:t>
      </w:r>
    </w:p>
    <w:p w14:paraId="14AAA805" w14:textId="29D343F5" w:rsidR="005E0F14" w:rsidRPr="00600499" w:rsidRDefault="006E7E2D" w:rsidP="00600499">
      <w:pPr>
        <w:bidi/>
        <w:spacing w:after="120" w:line="240" w:lineRule="auto"/>
        <w:jc w:val="both"/>
        <w:rPr>
          <w:rFonts w:ascii="Times New Roman" w:hAnsi="Times New Roman" w:cs="Arabic Typesetting"/>
          <w:szCs w:val="32"/>
        </w:rPr>
      </w:pPr>
      <w:r w:rsidRPr="00600499">
        <w:rPr>
          <w:rFonts w:ascii="Times New Roman" w:hAnsi="Times New Roman" w:cs="Arabic Typesetting"/>
          <w:szCs w:val="32"/>
          <w:rtl/>
          <w:lang w:bidi="ar"/>
        </w:rPr>
        <w:t>منسق</w:t>
      </w:r>
      <w:r w:rsidR="00E919F2">
        <w:rPr>
          <w:rFonts w:ascii="Times New Roman" w:hAnsi="Times New Roman" w:cs="Arabic Typesetting" w:hint="cs"/>
          <w:szCs w:val="32"/>
          <w:rtl/>
          <w:lang w:bidi="ar"/>
        </w:rPr>
        <w:t xml:space="preserve"> الاتصال المعني ب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تغي</w:t>
      </w:r>
      <w:r w:rsidR="00501067">
        <w:rPr>
          <w:rFonts w:ascii="Times New Roman" w:hAnsi="Times New Roman" w:cs="Arabic Typesetting" w:hint="cs"/>
          <w:szCs w:val="32"/>
          <w:rtl/>
          <w:lang w:bidi="ar"/>
        </w:rPr>
        <w:t>ّ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ر المناخ</w:t>
      </w:r>
      <w:r w:rsidR="00501067">
        <w:rPr>
          <w:rFonts w:ascii="Times New Roman" w:hAnsi="Times New Roman" w:cs="Arabic Typesetting" w:hint="cs"/>
          <w:szCs w:val="32"/>
          <w:rtl/>
          <w:lang w:bidi="ar"/>
        </w:rPr>
        <w:t xml:space="preserve"> </w:t>
      </w:r>
      <w:r w:rsidR="003625DA">
        <w:rPr>
          <w:rFonts w:ascii="Times New Roman" w:hAnsi="Times New Roman" w:cs="Arabic Typesetting" w:hint="cs"/>
          <w:szCs w:val="32"/>
          <w:rtl/>
          <w:lang w:bidi="ar"/>
        </w:rPr>
        <w:t xml:space="preserve">لدى الاتحاد الدولي: </w:t>
      </w:r>
      <w:hyperlink r:id="rId13">
        <w:r w:rsidR="00126F7F" w:rsidRPr="00126F7F">
          <w:rPr>
            <w:rFonts w:ascii="Times New Roman" w:hAnsi="Times New Roman" w:cs="Times New Roman"/>
            <w:color w:val="1155CC"/>
            <w:u w:val="single"/>
          </w:rPr>
          <w:t>tessa.kelly@ifrc.org</w:t>
        </w:r>
      </w:hyperlink>
      <w:r w:rsidR="00126F7F">
        <w:rPr>
          <w:rFonts w:ascii="Times New Roman" w:hAnsi="Times New Roman" w:cs="Arabic Typesetting" w:hint="cs"/>
          <w:szCs w:val="32"/>
          <w:rtl/>
          <w:lang w:bidi="ar"/>
        </w:rPr>
        <w:t xml:space="preserve">، </w:t>
      </w:r>
      <w:r w:rsidR="005E0F14" w:rsidRPr="00600499">
        <w:rPr>
          <w:rFonts w:ascii="Times New Roman" w:hAnsi="Times New Roman" w:cs="Arabic Typesetting"/>
          <w:szCs w:val="32"/>
          <w:rtl/>
          <w:lang w:bidi="ar"/>
        </w:rPr>
        <w:t>و/</w:t>
      </w:r>
      <w:r w:rsidRPr="00600499">
        <w:rPr>
          <w:rFonts w:ascii="Times New Roman" w:hAnsi="Times New Roman" w:cs="Arabic Typesetting"/>
          <w:szCs w:val="32"/>
          <w:rtl/>
          <w:lang w:bidi="ar"/>
        </w:rPr>
        <w:t>أو</w:t>
      </w:r>
      <w:r w:rsidR="00FE01F7" w:rsidRPr="00600499">
        <w:rPr>
          <w:rFonts w:ascii="Times New Roman" w:hAnsi="Times New Roman" w:cs="Arabic Typesetting"/>
          <w:szCs w:val="32"/>
          <w:rtl/>
          <w:lang w:bidi="ar"/>
        </w:rPr>
        <w:t xml:space="preserve"> </w:t>
      </w:r>
      <w:hyperlink r:id="rId14"/>
    </w:p>
    <w:p w14:paraId="00000047" w14:textId="4A8C8BFC" w:rsidR="00E37A36" w:rsidRDefault="007514D6" w:rsidP="00600499">
      <w:pPr>
        <w:bidi/>
        <w:spacing w:after="120" w:line="240" w:lineRule="auto"/>
        <w:jc w:val="both"/>
        <w:rPr>
          <w:rFonts w:ascii="Times New Roman" w:hAnsi="Times New Roman" w:cs="Arabic Typesetting"/>
          <w:szCs w:val="32"/>
          <w:rtl/>
          <w:lang w:bidi="ar"/>
        </w:rPr>
      </w:pPr>
      <w:r>
        <w:rPr>
          <w:rFonts w:ascii="Times New Roman" w:hAnsi="Times New Roman" w:cs="Arabic Typesetting" w:hint="cs"/>
          <w:szCs w:val="32"/>
          <w:rtl/>
          <w:lang w:bidi="ar"/>
        </w:rPr>
        <w:t>ال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 xml:space="preserve">فريق </w:t>
      </w:r>
      <w:r>
        <w:rPr>
          <w:rFonts w:ascii="Times New Roman" w:hAnsi="Times New Roman" w:cs="Arabic Typesetting" w:hint="cs"/>
          <w:szCs w:val="32"/>
          <w:rtl/>
          <w:lang w:bidi="ar"/>
        </w:rPr>
        <w:t>المعني ب</w:t>
      </w:r>
      <w:r w:rsidR="00FC0D7B">
        <w:rPr>
          <w:rFonts w:ascii="Times New Roman" w:hAnsi="Times New Roman" w:cs="Arabic Typesetting" w:hint="cs"/>
          <w:szCs w:val="32"/>
          <w:rtl/>
          <w:lang w:bidi="ar"/>
        </w:rPr>
        <w:t>ال</w:t>
      </w:r>
      <w:r w:rsidR="006E7E2D" w:rsidRPr="00600499">
        <w:rPr>
          <w:rFonts w:ascii="Times New Roman" w:hAnsi="Times New Roman" w:cs="Arabic Typesetting"/>
          <w:szCs w:val="32"/>
          <w:rtl/>
          <w:lang w:bidi="ar"/>
        </w:rPr>
        <w:t>سياسة</w:t>
      </w:r>
      <w:r w:rsidR="00FC0D7B">
        <w:rPr>
          <w:rFonts w:ascii="Times New Roman" w:hAnsi="Times New Roman" w:cs="Arabic Typesetting" w:hint="cs"/>
          <w:szCs w:val="32"/>
          <w:rtl/>
          <w:lang w:bidi="ar"/>
        </w:rPr>
        <w:t xml:space="preserve"> لدى الاتحاد الدولي: </w:t>
      </w:r>
      <w:hyperlink r:id="rId15">
        <w:r w:rsidR="00BA174E" w:rsidRPr="00BA174E">
          <w:rPr>
            <w:rFonts w:ascii="Times New Roman" w:hAnsi="Times New Roman" w:cs="Times New Roman"/>
            <w:color w:val="1155CC"/>
            <w:u w:val="single"/>
          </w:rPr>
          <w:t>kirsten.hagon@ifrc.org</w:t>
        </w:r>
      </w:hyperlink>
      <w:r w:rsidR="00A87371" w:rsidRPr="00600499">
        <w:rPr>
          <w:rFonts w:ascii="Times New Roman" w:hAnsi="Times New Roman" w:cs="Arabic Typesetting"/>
          <w:szCs w:val="32"/>
          <w:rtl/>
          <w:lang w:bidi="ar"/>
        </w:rPr>
        <w:t>.</w:t>
      </w:r>
    </w:p>
    <w:p w14:paraId="509A2936" w14:textId="452BD781" w:rsidR="007514D6" w:rsidRPr="00B90D51" w:rsidRDefault="007514D6" w:rsidP="007514D6">
      <w:pPr>
        <w:bidi/>
        <w:spacing w:after="120" w:line="240" w:lineRule="auto"/>
        <w:jc w:val="both"/>
        <w:rPr>
          <w:rFonts w:ascii="Times New Roman" w:hAnsi="Times New Roman" w:cs="Arabic Typesetting"/>
          <w:szCs w:val="32"/>
          <w:rtl/>
          <w:lang w:val="fr-CH" w:bidi="ar"/>
        </w:rPr>
      </w:pPr>
    </w:p>
    <w:sectPr w:rsidR="007514D6" w:rsidRPr="00B90D51">
      <w:footerReference w:type="default" r:id="rId16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8C79E" w14:textId="77777777" w:rsidR="00E84855" w:rsidRDefault="00E84855" w:rsidP="00C13F61">
      <w:pPr>
        <w:spacing w:after="0" w:line="240" w:lineRule="auto"/>
      </w:pPr>
      <w:r>
        <w:separator/>
      </w:r>
    </w:p>
  </w:endnote>
  <w:endnote w:type="continuationSeparator" w:id="0">
    <w:p w14:paraId="4E76E497" w14:textId="77777777" w:rsidR="00E84855" w:rsidRDefault="00E84855" w:rsidP="00C1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5035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7E186C" w14:textId="0A8D5AD5" w:rsidR="004F0782" w:rsidRDefault="004F07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B4172A" w14:textId="07E7BE59" w:rsidR="00C13F61" w:rsidRPr="00A947C5" w:rsidRDefault="00C13F61" w:rsidP="00A947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D2A07" w14:textId="77777777" w:rsidR="00E84855" w:rsidRDefault="00E84855" w:rsidP="00C13F61">
      <w:pPr>
        <w:spacing w:after="0" w:line="240" w:lineRule="auto"/>
      </w:pPr>
      <w:r>
        <w:separator/>
      </w:r>
    </w:p>
  </w:footnote>
  <w:footnote w:type="continuationSeparator" w:id="0">
    <w:p w14:paraId="015E0F5F" w14:textId="77777777" w:rsidR="00E84855" w:rsidRDefault="00E84855" w:rsidP="00C13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224B7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827232"/>
    <w:multiLevelType w:val="multilevel"/>
    <w:tmpl w:val="B504DF2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2">
      <w:start w:val="1"/>
      <w:numFmt w:val="bullet"/>
      <w:lvlText w:val="o"/>
      <w:lvlJc w:val="left"/>
      <w:pPr>
        <w:ind w:left="720" w:hanging="720"/>
      </w:pPr>
      <w:rPr>
        <w:rFonts w:ascii="Times New Roman" w:eastAsia="Courier New" w:hAnsi="Times New Roman" w:cs="Times New Roman" w:hint="default"/>
        <w:sz w:val="20"/>
        <w:szCs w:val="20"/>
      </w:rPr>
    </w:lvl>
    <w:lvl w:ilvl="3">
      <w:start w:val="1"/>
      <w:numFmt w:val="decimal"/>
      <w:lvlText w:val="●.●.■.%4"/>
      <w:lvlJc w:val="left"/>
      <w:pPr>
        <w:ind w:left="720" w:hanging="720"/>
      </w:pPr>
    </w:lvl>
    <w:lvl w:ilvl="4">
      <w:start w:val="1"/>
      <w:numFmt w:val="decimal"/>
      <w:lvlText w:val="●.●.■.%4.%5"/>
      <w:lvlJc w:val="left"/>
      <w:pPr>
        <w:ind w:left="1080" w:hanging="1080"/>
      </w:pPr>
    </w:lvl>
    <w:lvl w:ilvl="5">
      <w:start w:val="1"/>
      <w:numFmt w:val="decimal"/>
      <w:lvlText w:val="●.●.■.%4.%5.%6"/>
      <w:lvlJc w:val="left"/>
      <w:pPr>
        <w:ind w:left="1080" w:hanging="1080"/>
      </w:pPr>
    </w:lvl>
    <w:lvl w:ilvl="6">
      <w:start w:val="1"/>
      <w:numFmt w:val="decimal"/>
      <w:lvlText w:val="●.●.■.%4.%5.%6.%7"/>
      <w:lvlJc w:val="left"/>
      <w:pPr>
        <w:ind w:left="1440" w:hanging="1440"/>
      </w:pPr>
    </w:lvl>
    <w:lvl w:ilvl="7">
      <w:start w:val="1"/>
      <w:numFmt w:val="decimal"/>
      <w:lvlText w:val="●.●.■.%4.%5.%6.%7.%8"/>
      <w:lvlJc w:val="left"/>
      <w:pPr>
        <w:ind w:left="1440" w:hanging="1440"/>
      </w:pPr>
    </w:lvl>
    <w:lvl w:ilvl="8">
      <w:start w:val="1"/>
      <w:numFmt w:val="decimal"/>
      <w:lvlText w:val="●.●.■.%4.%5.%6.%7.%8.%9"/>
      <w:lvlJc w:val="left"/>
      <w:pPr>
        <w:ind w:left="1800" w:hanging="1800"/>
      </w:pPr>
    </w:lvl>
  </w:abstractNum>
  <w:abstractNum w:abstractNumId="2" w15:restartNumberingAfterBreak="0">
    <w:nsid w:val="0B4B5CE8"/>
    <w:multiLevelType w:val="multilevel"/>
    <w:tmpl w:val="F3023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780203E"/>
    <w:multiLevelType w:val="hybridMultilevel"/>
    <w:tmpl w:val="47D08B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4864A8"/>
    <w:multiLevelType w:val="hybridMultilevel"/>
    <w:tmpl w:val="D0B0AF0C"/>
    <w:lvl w:ilvl="0" w:tplc="DDFE11E4">
      <w:start w:val="1"/>
      <w:numFmt w:val="decimal"/>
      <w:lvlText w:val="%1-"/>
      <w:lvlJc w:val="left"/>
      <w:pPr>
        <w:ind w:left="720" w:hanging="360"/>
      </w:pPr>
      <w:rPr>
        <w:rFonts w:ascii="Arabic Typesetting" w:hAnsi="Arabic Typesetting" w:cs="Arabic Typesetting" w:hint="default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C5788"/>
    <w:multiLevelType w:val="multilevel"/>
    <w:tmpl w:val="2DA213AE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z w:val="20"/>
        <w:szCs w:val="2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AE30D48"/>
    <w:multiLevelType w:val="multilevel"/>
    <w:tmpl w:val="AB08BF46"/>
    <w:lvl w:ilvl="0">
      <w:start w:val="1"/>
      <w:numFmt w:val="bullet"/>
      <w:lvlText w:val="●"/>
      <w:lvlJc w:val="left"/>
      <w:pPr>
        <w:ind w:left="360" w:hanging="360"/>
      </w:pPr>
      <w:rPr>
        <w:rFonts w:ascii="Times New Roman" w:eastAsia="Arial" w:hAnsi="Times New Roman" w:cs="Times New Roman"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Times New Roman" w:eastAsia="Arial" w:hAnsi="Times New Roman" w:cs="Times New Roman" w:hint="default"/>
        <w:sz w:val="20"/>
        <w:szCs w:val="20"/>
      </w:rPr>
    </w:lvl>
    <w:lvl w:ilvl="2">
      <w:start w:val="1"/>
      <w:numFmt w:val="bullet"/>
      <w:lvlText w:val="■"/>
      <w:lvlJc w:val="left"/>
      <w:pPr>
        <w:ind w:left="720" w:hanging="720"/>
      </w:pPr>
    </w:lvl>
    <w:lvl w:ilvl="3">
      <w:start w:val="1"/>
      <w:numFmt w:val="decimal"/>
      <w:lvlText w:val="●.●.■.%4"/>
      <w:lvlJc w:val="left"/>
      <w:pPr>
        <w:ind w:left="720" w:hanging="720"/>
      </w:pPr>
    </w:lvl>
    <w:lvl w:ilvl="4">
      <w:start w:val="1"/>
      <w:numFmt w:val="decimal"/>
      <w:lvlText w:val="●.●.■.%4.%5"/>
      <w:lvlJc w:val="left"/>
      <w:pPr>
        <w:ind w:left="1080" w:hanging="1080"/>
      </w:pPr>
    </w:lvl>
    <w:lvl w:ilvl="5">
      <w:start w:val="1"/>
      <w:numFmt w:val="decimal"/>
      <w:lvlText w:val="●.●.■.%4.%5.%6"/>
      <w:lvlJc w:val="left"/>
      <w:pPr>
        <w:ind w:left="1080" w:hanging="1080"/>
      </w:pPr>
    </w:lvl>
    <w:lvl w:ilvl="6">
      <w:start w:val="1"/>
      <w:numFmt w:val="decimal"/>
      <w:lvlText w:val="●.●.■.%4.%5.%6.%7"/>
      <w:lvlJc w:val="left"/>
      <w:pPr>
        <w:ind w:left="1440" w:hanging="1440"/>
      </w:pPr>
    </w:lvl>
    <w:lvl w:ilvl="7">
      <w:start w:val="1"/>
      <w:numFmt w:val="decimal"/>
      <w:lvlText w:val="●.●.■.%4.%5.%6.%7.%8"/>
      <w:lvlJc w:val="left"/>
      <w:pPr>
        <w:ind w:left="1440" w:hanging="1440"/>
      </w:pPr>
    </w:lvl>
    <w:lvl w:ilvl="8">
      <w:start w:val="1"/>
      <w:numFmt w:val="decimal"/>
      <w:lvlText w:val="●.●.■.%4.%5.%6.%7.%8.%9"/>
      <w:lvlJc w:val="left"/>
      <w:pPr>
        <w:ind w:left="1800" w:hanging="1800"/>
      </w:pPr>
    </w:lvl>
  </w:abstractNum>
  <w:abstractNum w:abstractNumId="7" w15:restartNumberingAfterBreak="0">
    <w:nsid w:val="641713F9"/>
    <w:multiLevelType w:val="hybridMultilevel"/>
    <w:tmpl w:val="50F661FE"/>
    <w:lvl w:ilvl="0" w:tplc="69F67F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06C10"/>
    <w:multiLevelType w:val="multilevel"/>
    <w:tmpl w:val="80CA44A2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DC52F7F"/>
    <w:multiLevelType w:val="hybridMultilevel"/>
    <w:tmpl w:val="9BBADD36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A36"/>
    <w:rsid w:val="000014A1"/>
    <w:rsid w:val="0000590B"/>
    <w:rsid w:val="00011693"/>
    <w:rsid w:val="00012A84"/>
    <w:rsid w:val="00012BF7"/>
    <w:rsid w:val="00016D33"/>
    <w:rsid w:val="00023594"/>
    <w:rsid w:val="00032D10"/>
    <w:rsid w:val="00035F5F"/>
    <w:rsid w:val="00036D0B"/>
    <w:rsid w:val="00042B86"/>
    <w:rsid w:val="00044D92"/>
    <w:rsid w:val="00054F50"/>
    <w:rsid w:val="00057C59"/>
    <w:rsid w:val="000663D1"/>
    <w:rsid w:val="00076FE6"/>
    <w:rsid w:val="00084888"/>
    <w:rsid w:val="00085975"/>
    <w:rsid w:val="0009111D"/>
    <w:rsid w:val="00092459"/>
    <w:rsid w:val="00093E19"/>
    <w:rsid w:val="000A0A8C"/>
    <w:rsid w:val="000A1734"/>
    <w:rsid w:val="000A2EC7"/>
    <w:rsid w:val="000A5959"/>
    <w:rsid w:val="000B7DCF"/>
    <w:rsid w:val="000C25DB"/>
    <w:rsid w:val="000C32BF"/>
    <w:rsid w:val="000C4CD8"/>
    <w:rsid w:val="000D1254"/>
    <w:rsid w:val="000D13F7"/>
    <w:rsid w:val="000D469E"/>
    <w:rsid w:val="000D471B"/>
    <w:rsid w:val="000F182B"/>
    <w:rsid w:val="000F213C"/>
    <w:rsid w:val="000F391D"/>
    <w:rsid w:val="000F4855"/>
    <w:rsid w:val="000F731F"/>
    <w:rsid w:val="00101BC8"/>
    <w:rsid w:val="001024B1"/>
    <w:rsid w:val="00104DB8"/>
    <w:rsid w:val="00110211"/>
    <w:rsid w:val="001108D5"/>
    <w:rsid w:val="00110B8A"/>
    <w:rsid w:val="00121518"/>
    <w:rsid w:val="00121A48"/>
    <w:rsid w:val="00122690"/>
    <w:rsid w:val="00126F7F"/>
    <w:rsid w:val="00133054"/>
    <w:rsid w:val="001337AE"/>
    <w:rsid w:val="00135E06"/>
    <w:rsid w:val="00141CAB"/>
    <w:rsid w:val="00147D9C"/>
    <w:rsid w:val="0015398A"/>
    <w:rsid w:val="0015482B"/>
    <w:rsid w:val="001651B4"/>
    <w:rsid w:val="001712DF"/>
    <w:rsid w:val="001759DC"/>
    <w:rsid w:val="00183708"/>
    <w:rsid w:val="00185B5F"/>
    <w:rsid w:val="001A4D44"/>
    <w:rsid w:val="001A522D"/>
    <w:rsid w:val="001B468D"/>
    <w:rsid w:val="001C5D72"/>
    <w:rsid w:val="001D0F61"/>
    <w:rsid w:val="001D4532"/>
    <w:rsid w:val="001D5D3F"/>
    <w:rsid w:val="001E0BCA"/>
    <w:rsid w:val="001E5AE6"/>
    <w:rsid w:val="001E5BBA"/>
    <w:rsid w:val="001F2825"/>
    <w:rsid w:val="001F3CE8"/>
    <w:rsid w:val="001F5F4B"/>
    <w:rsid w:val="001F68B2"/>
    <w:rsid w:val="001F792D"/>
    <w:rsid w:val="00200516"/>
    <w:rsid w:val="00201A0F"/>
    <w:rsid w:val="00210CCD"/>
    <w:rsid w:val="002123D9"/>
    <w:rsid w:val="0021434B"/>
    <w:rsid w:val="00214BF1"/>
    <w:rsid w:val="002153DE"/>
    <w:rsid w:val="00223459"/>
    <w:rsid w:val="00231BCD"/>
    <w:rsid w:val="00234D41"/>
    <w:rsid w:val="002455EB"/>
    <w:rsid w:val="002463E0"/>
    <w:rsid w:val="00246FAE"/>
    <w:rsid w:val="00252078"/>
    <w:rsid w:val="002553B5"/>
    <w:rsid w:val="0025778B"/>
    <w:rsid w:val="0027486E"/>
    <w:rsid w:val="00276ADF"/>
    <w:rsid w:val="002800D7"/>
    <w:rsid w:val="0028067F"/>
    <w:rsid w:val="00287D3D"/>
    <w:rsid w:val="00291A3C"/>
    <w:rsid w:val="002A3916"/>
    <w:rsid w:val="002B2FF4"/>
    <w:rsid w:val="002B45D3"/>
    <w:rsid w:val="002B65B7"/>
    <w:rsid w:val="002B6EF4"/>
    <w:rsid w:val="002C1CE3"/>
    <w:rsid w:val="002C1F81"/>
    <w:rsid w:val="002C2293"/>
    <w:rsid w:val="002C476E"/>
    <w:rsid w:val="002D09AC"/>
    <w:rsid w:val="002D6D55"/>
    <w:rsid w:val="002D78F3"/>
    <w:rsid w:val="002E01D3"/>
    <w:rsid w:val="002E6605"/>
    <w:rsid w:val="002E692D"/>
    <w:rsid w:val="002F52BA"/>
    <w:rsid w:val="002F545F"/>
    <w:rsid w:val="00300916"/>
    <w:rsid w:val="00317C2A"/>
    <w:rsid w:val="003239FA"/>
    <w:rsid w:val="00323FBB"/>
    <w:rsid w:val="00324ACE"/>
    <w:rsid w:val="00330BDD"/>
    <w:rsid w:val="00332AFC"/>
    <w:rsid w:val="00332FF8"/>
    <w:rsid w:val="00333B7D"/>
    <w:rsid w:val="0033520D"/>
    <w:rsid w:val="0033614D"/>
    <w:rsid w:val="00336569"/>
    <w:rsid w:val="003372D8"/>
    <w:rsid w:val="003373BE"/>
    <w:rsid w:val="0034226E"/>
    <w:rsid w:val="00343CC3"/>
    <w:rsid w:val="00346E7D"/>
    <w:rsid w:val="003553D6"/>
    <w:rsid w:val="003625DA"/>
    <w:rsid w:val="00365207"/>
    <w:rsid w:val="003660C8"/>
    <w:rsid w:val="00366B49"/>
    <w:rsid w:val="003708D6"/>
    <w:rsid w:val="003719C3"/>
    <w:rsid w:val="00373C4A"/>
    <w:rsid w:val="00382F67"/>
    <w:rsid w:val="00384527"/>
    <w:rsid w:val="00386B9F"/>
    <w:rsid w:val="003B48F9"/>
    <w:rsid w:val="003B65BF"/>
    <w:rsid w:val="003C0E4A"/>
    <w:rsid w:val="003C1638"/>
    <w:rsid w:val="003C312E"/>
    <w:rsid w:val="003C4A79"/>
    <w:rsid w:val="003C61EA"/>
    <w:rsid w:val="003C7B4D"/>
    <w:rsid w:val="003D14C8"/>
    <w:rsid w:val="003D709D"/>
    <w:rsid w:val="003E3CAF"/>
    <w:rsid w:val="003F23B0"/>
    <w:rsid w:val="003F2ACB"/>
    <w:rsid w:val="003F66EE"/>
    <w:rsid w:val="003F670D"/>
    <w:rsid w:val="00400C1B"/>
    <w:rsid w:val="00403261"/>
    <w:rsid w:val="00403D8B"/>
    <w:rsid w:val="00406A0A"/>
    <w:rsid w:val="004101AA"/>
    <w:rsid w:val="00413B59"/>
    <w:rsid w:val="00435A21"/>
    <w:rsid w:val="00440E63"/>
    <w:rsid w:val="00455472"/>
    <w:rsid w:val="0045639E"/>
    <w:rsid w:val="00456A46"/>
    <w:rsid w:val="00466429"/>
    <w:rsid w:val="004722BE"/>
    <w:rsid w:val="004728B8"/>
    <w:rsid w:val="00475050"/>
    <w:rsid w:val="00475FAE"/>
    <w:rsid w:val="004760DF"/>
    <w:rsid w:val="00480D92"/>
    <w:rsid w:val="004911B3"/>
    <w:rsid w:val="004922B4"/>
    <w:rsid w:val="00494EF3"/>
    <w:rsid w:val="00495FFD"/>
    <w:rsid w:val="004A0ED3"/>
    <w:rsid w:val="004A1AB1"/>
    <w:rsid w:val="004A4481"/>
    <w:rsid w:val="004B06FD"/>
    <w:rsid w:val="004B5A50"/>
    <w:rsid w:val="004C08DB"/>
    <w:rsid w:val="004C0C07"/>
    <w:rsid w:val="004C7A9D"/>
    <w:rsid w:val="004C7FDA"/>
    <w:rsid w:val="004D235E"/>
    <w:rsid w:val="004E0C7A"/>
    <w:rsid w:val="004F0782"/>
    <w:rsid w:val="004F4742"/>
    <w:rsid w:val="004F4A3C"/>
    <w:rsid w:val="004F4C96"/>
    <w:rsid w:val="004F7129"/>
    <w:rsid w:val="00501067"/>
    <w:rsid w:val="005012F1"/>
    <w:rsid w:val="00503B25"/>
    <w:rsid w:val="005101C1"/>
    <w:rsid w:val="0052158E"/>
    <w:rsid w:val="00524AA5"/>
    <w:rsid w:val="00524E9A"/>
    <w:rsid w:val="005254FA"/>
    <w:rsid w:val="005305AE"/>
    <w:rsid w:val="0053485A"/>
    <w:rsid w:val="00535F9F"/>
    <w:rsid w:val="00542BEA"/>
    <w:rsid w:val="00554929"/>
    <w:rsid w:val="00557180"/>
    <w:rsid w:val="0056414A"/>
    <w:rsid w:val="00572DD3"/>
    <w:rsid w:val="0057373F"/>
    <w:rsid w:val="00573C91"/>
    <w:rsid w:val="0057492E"/>
    <w:rsid w:val="00576F91"/>
    <w:rsid w:val="00586512"/>
    <w:rsid w:val="005923F3"/>
    <w:rsid w:val="005959D6"/>
    <w:rsid w:val="005A4608"/>
    <w:rsid w:val="005B4109"/>
    <w:rsid w:val="005B6D12"/>
    <w:rsid w:val="005C02DE"/>
    <w:rsid w:val="005C1E46"/>
    <w:rsid w:val="005C25DD"/>
    <w:rsid w:val="005C3381"/>
    <w:rsid w:val="005C668F"/>
    <w:rsid w:val="005D0ABC"/>
    <w:rsid w:val="005D6C28"/>
    <w:rsid w:val="005E0F14"/>
    <w:rsid w:val="005E15F6"/>
    <w:rsid w:val="005E36CB"/>
    <w:rsid w:val="005E408B"/>
    <w:rsid w:val="005E40BF"/>
    <w:rsid w:val="005E638C"/>
    <w:rsid w:val="005F268A"/>
    <w:rsid w:val="005F5455"/>
    <w:rsid w:val="00600499"/>
    <w:rsid w:val="006007EB"/>
    <w:rsid w:val="00602CC1"/>
    <w:rsid w:val="00610319"/>
    <w:rsid w:val="00612B55"/>
    <w:rsid w:val="00614A0B"/>
    <w:rsid w:val="00615626"/>
    <w:rsid w:val="006227B2"/>
    <w:rsid w:val="00631299"/>
    <w:rsid w:val="00634589"/>
    <w:rsid w:val="00640D35"/>
    <w:rsid w:val="00641245"/>
    <w:rsid w:val="006443C0"/>
    <w:rsid w:val="0064464D"/>
    <w:rsid w:val="00651E2F"/>
    <w:rsid w:val="00653AAF"/>
    <w:rsid w:val="006607F7"/>
    <w:rsid w:val="0066091B"/>
    <w:rsid w:val="00660C8E"/>
    <w:rsid w:val="00662A2B"/>
    <w:rsid w:val="00664478"/>
    <w:rsid w:val="00666516"/>
    <w:rsid w:val="0066774C"/>
    <w:rsid w:val="006677EC"/>
    <w:rsid w:val="00672084"/>
    <w:rsid w:val="00672602"/>
    <w:rsid w:val="00673EAA"/>
    <w:rsid w:val="006762AB"/>
    <w:rsid w:val="0069450A"/>
    <w:rsid w:val="006947AE"/>
    <w:rsid w:val="006A1C21"/>
    <w:rsid w:val="006A6201"/>
    <w:rsid w:val="006A696A"/>
    <w:rsid w:val="006B3075"/>
    <w:rsid w:val="006D277C"/>
    <w:rsid w:val="006D5117"/>
    <w:rsid w:val="006E3989"/>
    <w:rsid w:val="006E6DB6"/>
    <w:rsid w:val="006E7E2D"/>
    <w:rsid w:val="006F2880"/>
    <w:rsid w:val="006F66B7"/>
    <w:rsid w:val="007019C1"/>
    <w:rsid w:val="00703287"/>
    <w:rsid w:val="00711FE1"/>
    <w:rsid w:val="007120F6"/>
    <w:rsid w:val="00712B71"/>
    <w:rsid w:val="007139C7"/>
    <w:rsid w:val="0071667F"/>
    <w:rsid w:val="00716AE0"/>
    <w:rsid w:val="007170AB"/>
    <w:rsid w:val="0072210A"/>
    <w:rsid w:val="007222C6"/>
    <w:rsid w:val="00726E7D"/>
    <w:rsid w:val="0073172B"/>
    <w:rsid w:val="00734878"/>
    <w:rsid w:val="00737EBD"/>
    <w:rsid w:val="00741BC9"/>
    <w:rsid w:val="00745217"/>
    <w:rsid w:val="007514D6"/>
    <w:rsid w:val="00754702"/>
    <w:rsid w:val="007608BC"/>
    <w:rsid w:val="00764A7C"/>
    <w:rsid w:val="007711ED"/>
    <w:rsid w:val="007716D7"/>
    <w:rsid w:val="00776267"/>
    <w:rsid w:val="00785690"/>
    <w:rsid w:val="00786338"/>
    <w:rsid w:val="00787306"/>
    <w:rsid w:val="00790D89"/>
    <w:rsid w:val="00791422"/>
    <w:rsid w:val="007940B7"/>
    <w:rsid w:val="007966A1"/>
    <w:rsid w:val="00796936"/>
    <w:rsid w:val="007B0CCD"/>
    <w:rsid w:val="007B10B9"/>
    <w:rsid w:val="007C1FDA"/>
    <w:rsid w:val="007C7738"/>
    <w:rsid w:val="007D33DE"/>
    <w:rsid w:val="007D3514"/>
    <w:rsid w:val="007D4A22"/>
    <w:rsid w:val="007D53F0"/>
    <w:rsid w:val="007E1241"/>
    <w:rsid w:val="007E3964"/>
    <w:rsid w:val="007E4C6E"/>
    <w:rsid w:val="007E6622"/>
    <w:rsid w:val="00801ACC"/>
    <w:rsid w:val="0081261C"/>
    <w:rsid w:val="008159A3"/>
    <w:rsid w:val="0081689E"/>
    <w:rsid w:val="00832382"/>
    <w:rsid w:val="00846B68"/>
    <w:rsid w:val="00852041"/>
    <w:rsid w:val="008529B0"/>
    <w:rsid w:val="00852D97"/>
    <w:rsid w:val="008536E3"/>
    <w:rsid w:val="0086148D"/>
    <w:rsid w:val="00864954"/>
    <w:rsid w:val="0086508D"/>
    <w:rsid w:val="0086615A"/>
    <w:rsid w:val="008722B5"/>
    <w:rsid w:val="00873DFE"/>
    <w:rsid w:val="0087454B"/>
    <w:rsid w:val="0088769E"/>
    <w:rsid w:val="00891123"/>
    <w:rsid w:val="008942A6"/>
    <w:rsid w:val="00895DDB"/>
    <w:rsid w:val="008960AB"/>
    <w:rsid w:val="008A2154"/>
    <w:rsid w:val="008A358C"/>
    <w:rsid w:val="008B4503"/>
    <w:rsid w:val="008B4805"/>
    <w:rsid w:val="008C0191"/>
    <w:rsid w:val="008D0CBC"/>
    <w:rsid w:val="008D1257"/>
    <w:rsid w:val="008D2802"/>
    <w:rsid w:val="008D2F04"/>
    <w:rsid w:val="008E0205"/>
    <w:rsid w:val="008E2C87"/>
    <w:rsid w:val="008F1D96"/>
    <w:rsid w:val="008F4F1D"/>
    <w:rsid w:val="008F6B55"/>
    <w:rsid w:val="009002C4"/>
    <w:rsid w:val="009032A7"/>
    <w:rsid w:val="00904F87"/>
    <w:rsid w:val="009052CE"/>
    <w:rsid w:val="00906472"/>
    <w:rsid w:val="009108A2"/>
    <w:rsid w:val="0091410E"/>
    <w:rsid w:val="0091439F"/>
    <w:rsid w:val="00914A81"/>
    <w:rsid w:val="00915A93"/>
    <w:rsid w:val="009215C3"/>
    <w:rsid w:val="009247FF"/>
    <w:rsid w:val="00925F36"/>
    <w:rsid w:val="0092706C"/>
    <w:rsid w:val="0093606C"/>
    <w:rsid w:val="00937919"/>
    <w:rsid w:val="00947C8F"/>
    <w:rsid w:val="009559B6"/>
    <w:rsid w:val="00961908"/>
    <w:rsid w:val="00962EFF"/>
    <w:rsid w:val="009657EE"/>
    <w:rsid w:val="0096767B"/>
    <w:rsid w:val="00970FAA"/>
    <w:rsid w:val="00984742"/>
    <w:rsid w:val="00994E22"/>
    <w:rsid w:val="00996E98"/>
    <w:rsid w:val="00997453"/>
    <w:rsid w:val="009A561D"/>
    <w:rsid w:val="009A7616"/>
    <w:rsid w:val="009A7AF2"/>
    <w:rsid w:val="009A7D21"/>
    <w:rsid w:val="009B5BD4"/>
    <w:rsid w:val="009B7F3C"/>
    <w:rsid w:val="009D4702"/>
    <w:rsid w:val="009E046A"/>
    <w:rsid w:val="009E1BDA"/>
    <w:rsid w:val="009E3967"/>
    <w:rsid w:val="009F49D8"/>
    <w:rsid w:val="009F5065"/>
    <w:rsid w:val="009F63DA"/>
    <w:rsid w:val="009F6B34"/>
    <w:rsid w:val="009F6BCA"/>
    <w:rsid w:val="009F7AF7"/>
    <w:rsid w:val="00A00F2A"/>
    <w:rsid w:val="00A106D4"/>
    <w:rsid w:val="00A112FB"/>
    <w:rsid w:val="00A1545F"/>
    <w:rsid w:val="00A15B82"/>
    <w:rsid w:val="00A2163B"/>
    <w:rsid w:val="00A2329C"/>
    <w:rsid w:val="00A43106"/>
    <w:rsid w:val="00A43595"/>
    <w:rsid w:val="00A46E2D"/>
    <w:rsid w:val="00A47893"/>
    <w:rsid w:val="00A6196C"/>
    <w:rsid w:val="00A67A4C"/>
    <w:rsid w:val="00A70175"/>
    <w:rsid w:val="00A70C43"/>
    <w:rsid w:val="00A71140"/>
    <w:rsid w:val="00A84290"/>
    <w:rsid w:val="00A846FB"/>
    <w:rsid w:val="00A87371"/>
    <w:rsid w:val="00A87514"/>
    <w:rsid w:val="00A87BDC"/>
    <w:rsid w:val="00A91D4A"/>
    <w:rsid w:val="00A947C5"/>
    <w:rsid w:val="00A97702"/>
    <w:rsid w:val="00AA043A"/>
    <w:rsid w:val="00AA6EA6"/>
    <w:rsid w:val="00AB0B4F"/>
    <w:rsid w:val="00AB27A8"/>
    <w:rsid w:val="00AB39A3"/>
    <w:rsid w:val="00AC1027"/>
    <w:rsid w:val="00AD518A"/>
    <w:rsid w:val="00AE265A"/>
    <w:rsid w:val="00AE39C9"/>
    <w:rsid w:val="00AE4568"/>
    <w:rsid w:val="00AE694F"/>
    <w:rsid w:val="00AF1069"/>
    <w:rsid w:val="00AF1EA0"/>
    <w:rsid w:val="00AF31F1"/>
    <w:rsid w:val="00AF7B8E"/>
    <w:rsid w:val="00B015E3"/>
    <w:rsid w:val="00B35671"/>
    <w:rsid w:val="00B40EDB"/>
    <w:rsid w:val="00B410B3"/>
    <w:rsid w:val="00B43DA9"/>
    <w:rsid w:val="00B43DD9"/>
    <w:rsid w:val="00B52195"/>
    <w:rsid w:val="00B531B4"/>
    <w:rsid w:val="00B60986"/>
    <w:rsid w:val="00B60FBC"/>
    <w:rsid w:val="00B64231"/>
    <w:rsid w:val="00B80C77"/>
    <w:rsid w:val="00B8643F"/>
    <w:rsid w:val="00B86C6D"/>
    <w:rsid w:val="00B8709E"/>
    <w:rsid w:val="00B87D69"/>
    <w:rsid w:val="00B90D51"/>
    <w:rsid w:val="00B90D71"/>
    <w:rsid w:val="00B9183D"/>
    <w:rsid w:val="00B952E1"/>
    <w:rsid w:val="00BA01EA"/>
    <w:rsid w:val="00BA174E"/>
    <w:rsid w:val="00BA4564"/>
    <w:rsid w:val="00BA4852"/>
    <w:rsid w:val="00BA72FB"/>
    <w:rsid w:val="00BB01CD"/>
    <w:rsid w:val="00BB0CF3"/>
    <w:rsid w:val="00BB11BC"/>
    <w:rsid w:val="00BB2966"/>
    <w:rsid w:val="00BB518F"/>
    <w:rsid w:val="00BB6DBC"/>
    <w:rsid w:val="00BC178F"/>
    <w:rsid w:val="00BD16BF"/>
    <w:rsid w:val="00BD2C85"/>
    <w:rsid w:val="00BD6DB7"/>
    <w:rsid w:val="00BD6FDD"/>
    <w:rsid w:val="00BD76A8"/>
    <w:rsid w:val="00BD7E8F"/>
    <w:rsid w:val="00BE7024"/>
    <w:rsid w:val="00BE7AD9"/>
    <w:rsid w:val="00BE7E1B"/>
    <w:rsid w:val="00C02B35"/>
    <w:rsid w:val="00C03068"/>
    <w:rsid w:val="00C12B2F"/>
    <w:rsid w:val="00C13F61"/>
    <w:rsid w:val="00C14F3F"/>
    <w:rsid w:val="00C21830"/>
    <w:rsid w:val="00C32C75"/>
    <w:rsid w:val="00C34E9D"/>
    <w:rsid w:val="00C35E72"/>
    <w:rsid w:val="00C361D9"/>
    <w:rsid w:val="00C41894"/>
    <w:rsid w:val="00C41BCC"/>
    <w:rsid w:val="00C43BBB"/>
    <w:rsid w:val="00C444B5"/>
    <w:rsid w:val="00C4546E"/>
    <w:rsid w:val="00C51C65"/>
    <w:rsid w:val="00C52D05"/>
    <w:rsid w:val="00C610B9"/>
    <w:rsid w:val="00C61FBB"/>
    <w:rsid w:val="00C6289E"/>
    <w:rsid w:val="00C62F98"/>
    <w:rsid w:val="00C65779"/>
    <w:rsid w:val="00C65D3E"/>
    <w:rsid w:val="00C66A51"/>
    <w:rsid w:val="00C775AA"/>
    <w:rsid w:val="00C82B2D"/>
    <w:rsid w:val="00C82B57"/>
    <w:rsid w:val="00C86F73"/>
    <w:rsid w:val="00C92E7A"/>
    <w:rsid w:val="00C94D0B"/>
    <w:rsid w:val="00C979F4"/>
    <w:rsid w:val="00C97D67"/>
    <w:rsid w:val="00CA4A0F"/>
    <w:rsid w:val="00CA626D"/>
    <w:rsid w:val="00CB5899"/>
    <w:rsid w:val="00CB5DD4"/>
    <w:rsid w:val="00CC0205"/>
    <w:rsid w:val="00CC457E"/>
    <w:rsid w:val="00CD0FC8"/>
    <w:rsid w:val="00CE34F5"/>
    <w:rsid w:val="00CE3882"/>
    <w:rsid w:val="00CE65C7"/>
    <w:rsid w:val="00CE6A10"/>
    <w:rsid w:val="00CF5D14"/>
    <w:rsid w:val="00CF6D7F"/>
    <w:rsid w:val="00D04D41"/>
    <w:rsid w:val="00D06EFD"/>
    <w:rsid w:val="00D102EE"/>
    <w:rsid w:val="00D10E49"/>
    <w:rsid w:val="00D12038"/>
    <w:rsid w:val="00D13101"/>
    <w:rsid w:val="00D14B51"/>
    <w:rsid w:val="00D219DC"/>
    <w:rsid w:val="00D33CAE"/>
    <w:rsid w:val="00D35442"/>
    <w:rsid w:val="00D424BA"/>
    <w:rsid w:val="00D42DC8"/>
    <w:rsid w:val="00D43544"/>
    <w:rsid w:val="00D46B7D"/>
    <w:rsid w:val="00D50AF3"/>
    <w:rsid w:val="00D51292"/>
    <w:rsid w:val="00D539A5"/>
    <w:rsid w:val="00D605BB"/>
    <w:rsid w:val="00D62991"/>
    <w:rsid w:val="00D633C2"/>
    <w:rsid w:val="00D643F7"/>
    <w:rsid w:val="00D740B4"/>
    <w:rsid w:val="00D766AA"/>
    <w:rsid w:val="00D9266B"/>
    <w:rsid w:val="00D93040"/>
    <w:rsid w:val="00D933C1"/>
    <w:rsid w:val="00D9663B"/>
    <w:rsid w:val="00DA22A5"/>
    <w:rsid w:val="00DA4E0E"/>
    <w:rsid w:val="00DA6398"/>
    <w:rsid w:val="00DB2FBC"/>
    <w:rsid w:val="00DC3F9B"/>
    <w:rsid w:val="00DC545A"/>
    <w:rsid w:val="00DC5889"/>
    <w:rsid w:val="00DC7626"/>
    <w:rsid w:val="00DD2C78"/>
    <w:rsid w:val="00DD3658"/>
    <w:rsid w:val="00DD3F15"/>
    <w:rsid w:val="00DD645B"/>
    <w:rsid w:val="00DD7479"/>
    <w:rsid w:val="00DE5CB4"/>
    <w:rsid w:val="00DE70AF"/>
    <w:rsid w:val="00DF0F23"/>
    <w:rsid w:val="00DF203E"/>
    <w:rsid w:val="00DF3185"/>
    <w:rsid w:val="00DF42A7"/>
    <w:rsid w:val="00E01936"/>
    <w:rsid w:val="00E07AC7"/>
    <w:rsid w:val="00E114BB"/>
    <w:rsid w:val="00E12CD4"/>
    <w:rsid w:val="00E13B21"/>
    <w:rsid w:val="00E13D09"/>
    <w:rsid w:val="00E1510B"/>
    <w:rsid w:val="00E22BED"/>
    <w:rsid w:val="00E238CA"/>
    <w:rsid w:val="00E23E9D"/>
    <w:rsid w:val="00E301B3"/>
    <w:rsid w:val="00E36604"/>
    <w:rsid w:val="00E37A36"/>
    <w:rsid w:val="00E43504"/>
    <w:rsid w:val="00E47A8E"/>
    <w:rsid w:val="00E50682"/>
    <w:rsid w:val="00E52703"/>
    <w:rsid w:val="00E639C1"/>
    <w:rsid w:val="00E7189A"/>
    <w:rsid w:val="00E745F6"/>
    <w:rsid w:val="00E74BAA"/>
    <w:rsid w:val="00E81E62"/>
    <w:rsid w:val="00E84855"/>
    <w:rsid w:val="00E90C40"/>
    <w:rsid w:val="00E919F2"/>
    <w:rsid w:val="00EA0BAB"/>
    <w:rsid w:val="00EA1D2B"/>
    <w:rsid w:val="00EB1C53"/>
    <w:rsid w:val="00EB2D7A"/>
    <w:rsid w:val="00EB5FA9"/>
    <w:rsid w:val="00EB626B"/>
    <w:rsid w:val="00EC2968"/>
    <w:rsid w:val="00EC5E64"/>
    <w:rsid w:val="00EC6BF7"/>
    <w:rsid w:val="00ED23A4"/>
    <w:rsid w:val="00EE2799"/>
    <w:rsid w:val="00EE4CA8"/>
    <w:rsid w:val="00EF003D"/>
    <w:rsid w:val="00EF12E2"/>
    <w:rsid w:val="00EF4E7E"/>
    <w:rsid w:val="00F12795"/>
    <w:rsid w:val="00F12A1F"/>
    <w:rsid w:val="00F32B66"/>
    <w:rsid w:val="00F368BE"/>
    <w:rsid w:val="00F470A8"/>
    <w:rsid w:val="00F51DAC"/>
    <w:rsid w:val="00F54CD4"/>
    <w:rsid w:val="00F643C1"/>
    <w:rsid w:val="00F70229"/>
    <w:rsid w:val="00F708FA"/>
    <w:rsid w:val="00F721E6"/>
    <w:rsid w:val="00F74CBE"/>
    <w:rsid w:val="00F765AD"/>
    <w:rsid w:val="00F8032D"/>
    <w:rsid w:val="00F8785C"/>
    <w:rsid w:val="00F9346F"/>
    <w:rsid w:val="00FA2543"/>
    <w:rsid w:val="00FA30B8"/>
    <w:rsid w:val="00FA7456"/>
    <w:rsid w:val="00FB5C57"/>
    <w:rsid w:val="00FC0D7B"/>
    <w:rsid w:val="00FC2299"/>
    <w:rsid w:val="00FE01F7"/>
    <w:rsid w:val="00FE09EE"/>
    <w:rsid w:val="00FE3A27"/>
    <w:rsid w:val="00FF3960"/>
    <w:rsid w:val="00FF3E20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BE47E46"/>
  <w15:docId w15:val="{93CA95A4-4CE8-4ECD-AEC2-7164FC14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74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42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E3882"/>
    <w:pPr>
      <w:ind w:left="720"/>
      <w:contextualSpacing/>
    </w:pPr>
  </w:style>
  <w:style w:type="paragraph" w:customStyle="1" w:styleId="Default">
    <w:name w:val="Default"/>
    <w:rsid w:val="00A875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53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9A5"/>
    <w:pPr>
      <w:spacing w:line="240" w:lineRule="auto"/>
    </w:pPr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9A5"/>
    <w:rPr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6947A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7AE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87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878"/>
    <w:rPr>
      <w:i/>
      <w:iCs/>
      <w:color w:val="4F81BD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602"/>
    <w:rPr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602"/>
    <w:rPr>
      <w:b/>
      <w:bCs/>
      <w:sz w:val="20"/>
      <w:szCs w:val="20"/>
      <w:lang w:eastAsia="en-GB"/>
    </w:rPr>
  </w:style>
  <w:style w:type="character" w:styleId="IntenseEmphasis">
    <w:name w:val="Intense Emphasis"/>
    <w:basedOn w:val="DefaultParagraphFont"/>
    <w:uiPriority w:val="21"/>
    <w:qFormat/>
    <w:rsid w:val="00042B86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042B86"/>
    <w:rPr>
      <w:b/>
      <w:bCs/>
      <w:smallCaps/>
      <w:color w:val="4F81BD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rsid w:val="006004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13F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F61"/>
  </w:style>
  <w:style w:type="paragraph" w:styleId="Footer">
    <w:name w:val="footer"/>
    <w:basedOn w:val="Normal"/>
    <w:link w:val="FooterChar"/>
    <w:uiPriority w:val="99"/>
    <w:unhideWhenUsed/>
    <w:rsid w:val="00C13F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F61"/>
  </w:style>
  <w:style w:type="paragraph" w:styleId="ListNumber">
    <w:name w:val="List Number"/>
    <w:basedOn w:val="Normal"/>
    <w:rsid w:val="007514D6"/>
    <w:pPr>
      <w:numPr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ssa.kelly@ifrc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sabelle.granger@ifrc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kirsten.hagon@ifrc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ssa.kelly@ifr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74D645D0C564AAF7206781B980A0F" ma:contentTypeVersion="13" ma:contentTypeDescription="Create a new document." ma:contentTypeScope="" ma:versionID="a258f5f915f01cb50c6101e664eff815">
  <xsd:schema xmlns:xsd="http://www.w3.org/2001/XMLSchema" xmlns:xs="http://www.w3.org/2001/XMLSchema" xmlns:p="http://schemas.microsoft.com/office/2006/metadata/properties" xmlns:ns1="http://schemas.microsoft.com/sharepoint/v3" xmlns:ns3="820b9ecf-aec0-4b51-9427-a028a017911f" xmlns:ns4="544f78ef-73c2-472f-9a16-9d4de13ceb1d" targetNamespace="http://schemas.microsoft.com/office/2006/metadata/properties" ma:root="true" ma:fieldsID="9c9e25f5f793a501292befcf6900eeba" ns1:_="" ns3:_="" ns4:_="">
    <xsd:import namespace="http://schemas.microsoft.com/sharepoint/v3"/>
    <xsd:import namespace="820b9ecf-aec0-4b51-9427-a028a017911f"/>
    <xsd:import namespace="544f78ef-73c2-472f-9a16-9d4de13ceb1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b9ecf-aec0-4b51-9427-a028a01791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f78ef-73c2-472f-9a16-9d4de13ce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898EB-13C9-4328-8CAD-43BE6A148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0b9ecf-aec0-4b51-9427-a028a017911f"/>
    <ds:schemaRef ds:uri="544f78ef-73c2-472f-9a16-9d4de13ce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86C05C-2810-4178-A443-1D23ADA1B6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0EFBD0-7923-40AD-B7EA-0886959CC58E}">
  <ds:schemaRefs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820b9ecf-aec0-4b51-9427-a028a017911f"/>
    <ds:schemaRef ds:uri="http://purl.org/dc/dcmitype/"/>
    <ds:schemaRef ds:uri="544f78ef-73c2-472f-9a16-9d4de13ceb1d"/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340F4C6-AFB6-441E-85BD-484DCDC8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2007</Words>
  <Characters>11440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 KELLY</dc:creator>
  <cp:lastModifiedBy>Eva Zanardi</cp:lastModifiedBy>
  <cp:revision>3</cp:revision>
  <cp:lastPrinted>2019-11-18T08:19:00Z</cp:lastPrinted>
  <dcterms:created xsi:type="dcterms:W3CDTF">2019-12-02T12:04:00Z</dcterms:created>
  <dcterms:modified xsi:type="dcterms:W3CDTF">2019-12-02T14:29:00Z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0x01010026F74D645D0C564AAF7206781B980A0F</vt:lpwstr>
  </property>
</Properties>
</file>